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C402" w14:textId="77777777" w:rsidR="00384CE6" w:rsidRPr="00384CE6" w:rsidRDefault="00384CE6" w:rsidP="00384CE6">
      <w:pPr>
        <w:rPr>
          <w:b/>
          <w:bCs/>
        </w:rPr>
      </w:pPr>
      <w:r w:rsidRPr="00384CE6">
        <w:rPr>
          <w:b/>
          <w:bCs/>
        </w:rPr>
        <w:t>Definitions of Beauty, Aesthetics, Ugliness, and Taste</w:t>
      </w:r>
    </w:p>
    <w:p w14:paraId="77C5814D" w14:textId="77777777" w:rsidR="00384CE6" w:rsidRPr="00384CE6" w:rsidRDefault="00384CE6" w:rsidP="00384CE6">
      <w:pPr>
        <w:rPr>
          <w:b/>
          <w:bCs/>
        </w:rPr>
      </w:pPr>
      <w:r w:rsidRPr="00384CE6">
        <w:rPr>
          <w:b/>
          <w:bCs/>
        </w:rPr>
        <w:t>1. Beauty</w:t>
      </w:r>
    </w:p>
    <w:p w14:paraId="6EFE5B7C" w14:textId="77777777" w:rsidR="00384CE6" w:rsidRPr="00384CE6" w:rsidRDefault="00384CE6" w:rsidP="00384CE6">
      <w:r w:rsidRPr="00384CE6">
        <w:rPr>
          <w:b/>
          <w:bCs/>
        </w:rPr>
        <w:t>Beauty</w:t>
      </w:r>
      <w:r w:rsidRPr="00384CE6">
        <w:t xml:space="preserve"> is a subjective quality that evokes a sense of pleasure or admiration. It can be found in various forms, including physical appearance, nature, art, and abstract concepts. Beauty is often associated with harmony, symmetry, and positive emotions.</w:t>
      </w:r>
    </w:p>
    <w:p w14:paraId="2F088F45" w14:textId="77777777" w:rsidR="00384CE6" w:rsidRPr="00384CE6" w:rsidRDefault="00384CE6" w:rsidP="00384CE6">
      <w:pPr>
        <w:rPr>
          <w:b/>
          <w:bCs/>
        </w:rPr>
      </w:pPr>
      <w:r w:rsidRPr="00384CE6">
        <w:rPr>
          <w:b/>
          <w:bCs/>
        </w:rPr>
        <w:t>2. Aesthetics</w:t>
      </w:r>
    </w:p>
    <w:p w14:paraId="766D2134" w14:textId="77777777" w:rsidR="00384CE6" w:rsidRPr="00384CE6" w:rsidRDefault="00384CE6" w:rsidP="00384CE6">
      <w:r w:rsidRPr="00384CE6">
        <w:rPr>
          <w:b/>
          <w:bCs/>
        </w:rPr>
        <w:t>Aesthetics</w:t>
      </w:r>
      <w:r w:rsidRPr="00384CE6">
        <w:t xml:space="preserve"> is the branch of philosophy that deals with the nature of beauty, art, and taste. It explores the principles and concepts that underlie our appreciation of beauty and the role of aesthetics in human experience. Aesthetics can involve discussions about the nature of art, the criteria for evaluating beauty, and the relationship between beauty and truth.</w:t>
      </w:r>
    </w:p>
    <w:p w14:paraId="539FD19C" w14:textId="77777777" w:rsidR="00384CE6" w:rsidRPr="00384CE6" w:rsidRDefault="00384CE6" w:rsidP="00384CE6">
      <w:pPr>
        <w:rPr>
          <w:b/>
          <w:bCs/>
        </w:rPr>
      </w:pPr>
      <w:r w:rsidRPr="00384CE6">
        <w:rPr>
          <w:b/>
          <w:bCs/>
        </w:rPr>
        <w:t>3. Ugliness</w:t>
      </w:r>
    </w:p>
    <w:p w14:paraId="3539221E" w14:textId="77777777" w:rsidR="00384CE6" w:rsidRPr="00384CE6" w:rsidRDefault="00384CE6" w:rsidP="00384CE6">
      <w:r w:rsidRPr="00384CE6">
        <w:rPr>
          <w:b/>
          <w:bCs/>
        </w:rPr>
        <w:t>Ugliness</w:t>
      </w:r>
      <w:r w:rsidRPr="00384CE6">
        <w:t xml:space="preserve"> is the opposite of beauty, often characterized by qualities that are unpleasant, unattractive, or repulsive. It can be found in physical appearance, objects, or abstract concepts. However, like beauty, ugliness can also be subjective and vary across cultures and individuals.</w:t>
      </w:r>
    </w:p>
    <w:p w14:paraId="6BDEA792" w14:textId="77777777" w:rsidR="00384CE6" w:rsidRPr="00384CE6" w:rsidRDefault="00384CE6" w:rsidP="00384CE6">
      <w:pPr>
        <w:rPr>
          <w:b/>
          <w:bCs/>
        </w:rPr>
      </w:pPr>
      <w:r w:rsidRPr="00384CE6">
        <w:rPr>
          <w:b/>
          <w:bCs/>
        </w:rPr>
        <w:t>4. Taste</w:t>
      </w:r>
    </w:p>
    <w:p w14:paraId="57CF819A" w14:textId="77777777" w:rsidR="00384CE6" w:rsidRPr="00384CE6" w:rsidRDefault="00384CE6" w:rsidP="00384CE6">
      <w:r w:rsidRPr="00384CE6">
        <w:rPr>
          <w:b/>
          <w:bCs/>
        </w:rPr>
        <w:t>Taste</w:t>
      </w:r>
      <w:r w:rsidRPr="00384CE6">
        <w:t xml:space="preserve"> refers to a person's personal preferences or judgments, especially in matters of art, literature, or fashion. It is closely related to aesthetics but often carries a more personal and subjective connotation. Taste is influenced by cultural background, upbringing, and individual experiences.</w:t>
      </w:r>
    </w:p>
    <w:p w14:paraId="4EABCAA2" w14:textId="77777777" w:rsidR="00384CE6" w:rsidRPr="00384CE6" w:rsidRDefault="00384CE6" w:rsidP="00384CE6">
      <w:pPr>
        <w:rPr>
          <w:b/>
          <w:bCs/>
        </w:rPr>
      </w:pPr>
      <w:r w:rsidRPr="00384CE6">
        <w:rPr>
          <w:b/>
          <w:bCs/>
        </w:rPr>
        <w:t>5. The Opposite of Beauty</w:t>
      </w:r>
    </w:p>
    <w:p w14:paraId="2F8992F4" w14:textId="3A2F7420" w:rsidR="00384CE6" w:rsidRDefault="00384CE6" w:rsidP="00384CE6">
      <w:r w:rsidRPr="00384CE6">
        <w:t xml:space="preserve">As mentioned earlier, the opposite of beauty is often considered to be </w:t>
      </w:r>
      <w:r w:rsidRPr="00384CE6">
        <w:rPr>
          <w:b/>
          <w:bCs/>
        </w:rPr>
        <w:t>ugliness</w:t>
      </w:r>
      <w:r w:rsidRPr="00384CE6">
        <w:t>. However, the concept of "opposite" can be complex and nuanced. For example, some might argue that the opposite of beauty is not ugliness but indifference or lack of appreciation.</w:t>
      </w:r>
    </w:p>
    <w:p w14:paraId="4986CD5C" w14:textId="77777777" w:rsidR="00384CE6" w:rsidRDefault="00384CE6">
      <w:pPr>
        <w:widowControl/>
      </w:pPr>
      <w:r>
        <w:br w:type="page"/>
      </w:r>
    </w:p>
    <w:p w14:paraId="4BD755E9" w14:textId="77777777" w:rsidR="00384CE6" w:rsidRPr="00384CE6" w:rsidRDefault="00384CE6" w:rsidP="00384CE6">
      <w:pPr>
        <w:rPr>
          <w:b/>
          <w:bCs/>
        </w:rPr>
      </w:pPr>
      <w:r w:rsidRPr="00384CE6">
        <w:rPr>
          <w:b/>
          <w:bCs/>
        </w:rPr>
        <w:lastRenderedPageBreak/>
        <w:t>6. My Beautiful Life and How to Achieve It</w:t>
      </w:r>
    </w:p>
    <w:p w14:paraId="724BAC91" w14:textId="785351BC" w:rsidR="007845BE" w:rsidRPr="007845BE" w:rsidRDefault="007845BE" w:rsidP="007845BE">
      <w:r w:rsidRPr="007845BE">
        <w:rPr>
          <w:b/>
          <w:bCs/>
        </w:rPr>
        <w:t>Academic Excellence:</w:t>
      </w:r>
    </w:p>
    <w:p w14:paraId="5C282BDD" w14:textId="77777777" w:rsidR="007845BE" w:rsidRPr="007845BE" w:rsidRDefault="007845BE" w:rsidP="007845BE">
      <w:pPr>
        <w:numPr>
          <w:ilvl w:val="0"/>
          <w:numId w:val="4"/>
        </w:numPr>
      </w:pPr>
      <w:r w:rsidRPr="007845BE">
        <w:rPr>
          <w:b/>
          <w:bCs/>
        </w:rPr>
        <w:t>Prioritize your studies:</w:t>
      </w:r>
      <w:r w:rsidRPr="007845BE">
        <w:t xml:space="preserve"> Create a study schedule, find a quiet study space, and seek help when needed.</w:t>
      </w:r>
    </w:p>
    <w:p w14:paraId="0C279A6D" w14:textId="77777777" w:rsidR="007845BE" w:rsidRPr="007845BE" w:rsidRDefault="007845BE" w:rsidP="007845BE">
      <w:pPr>
        <w:numPr>
          <w:ilvl w:val="0"/>
          <w:numId w:val="4"/>
        </w:numPr>
      </w:pPr>
      <w:r w:rsidRPr="007845BE">
        <w:rPr>
          <w:b/>
          <w:bCs/>
        </w:rPr>
        <w:t>Explore your passions:</w:t>
      </w:r>
      <w:r w:rsidRPr="007845BE">
        <w:t xml:space="preserve"> Take courses that interest you and consider a minor or double major.</w:t>
      </w:r>
    </w:p>
    <w:p w14:paraId="665BF29B" w14:textId="77777777" w:rsidR="007845BE" w:rsidRPr="007845BE" w:rsidRDefault="007845BE" w:rsidP="007845BE">
      <w:pPr>
        <w:numPr>
          <w:ilvl w:val="0"/>
          <w:numId w:val="4"/>
        </w:numPr>
      </w:pPr>
      <w:r w:rsidRPr="007845BE">
        <w:rPr>
          <w:b/>
          <w:bCs/>
        </w:rPr>
        <w:t>Network with professors:</w:t>
      </w:r>
      <w:r w:rsidRPr="007845BE">
        <w:t xml:space="preserve"> Build relationships with your professors for mentorship and opportunities.</w:t>
      </w:r>
    </w:p>
    <w:p w14:paraId="7077082F" w14:textId="7E079986" w:rsidR="007845BE" w:rsidRPr="007845BE" w:rsidRDefault="007845BE" w:rsidP="007845BE">
      <w:r w:rsidRPr="007845BE">
        <w:rPr>
          <w:b/>
          <w:bCs/>
        </w:rPr>
        <w:t>Personal Growth:</w:t>
      </w:r>
    </w:p>
    <w:p w14:paraId="2181F826" w14:textId="77777777" w:rsidR="007845BE" w:rsidRPr="007845BE" w:rsidRDefault="007845BE" w:rsidP="007845BE">
      <w:pPr>
        <w:numPr>
          <w:ilvl w:val="0"/>
          <w:numId w:val="5"/>
        </w:numPr>
      </w:pPr>
      <w:r w:rsidRPr="007845BE">
        <w:rPr>
          <w:b/>
          <w:bCs/>
        </w:rPr>
        <w:t>Practice self-care:</w:t>
      </w:r>
      <w:r w:rsidRPr="007845BE">
        <w:t xml:space="preserve"> Get enough sleep, eat healthy, and exercise regularly.</w:t>
      </w:r>
    </w:p>
    <w:p w14:paraId="12199410" w14:textId="77777777" w:rsidR="007845BE" w:rsidRPr="007845BE" w:rsidRDefault="007845BE" w:rsidP="007845BE">
      <w:pPr>
        <w:numPr>
          <w:ilvl w:val="0"/>
          <w:numId w:val="5"/>
        </w:numPr>
      </w:pPr>
      <w:r w:rsidRPr="007845BE">
        <w:rPr>
          <w:b/>
          <w:bCs/>
        </w:rPr>
        <w:t>Explore hobbies and interests:</w:t>
      </w:r>
      <w:r w:rsidRPr="007845BE">
        <w:t xml:space="preserve"> Discover new passions and activities.</w:t>
      </w:r>
    </w:p>
    <w:p w14:paraId="7A51DD83" w14:textId="77777777" w:rsidR="007845BE" w:rsidRPr="007845BE" w:rsidRDefault="007845BE" w:rsidP="007845BE">
      <w:pPr>
        <w:numPr>
          <w:ilvl w:val="0"/>
          <w:numId w:val="5"/>
        </w:numPr>
      </w:pPr>
      <w:r w:rsidRPr="007845BE">
        <w:rPr>
          <w:b/>
          <w:bCs/>
        </w:rPr>
        <w:t>Develop mindfulness and gratitude:</w:t>
      </w:r>
      <w:r w:rsidRPr="007845BE">
        <w:t xml:space="preserve"> Practice meditation or journaling to appreciate the good things in your life.</w:t>
      </w:r>
    </w:p>
    <w:p w14:paraId="41619622" w14:textId="77777777" w:rsidR="00384CE6" w:rsidRPr="00384CE6" w:rsidRDefault="00384CE6" w:rsidP="00384CE6">
      <w:r w:rsidRPr="00384CE6">
        <w:rPr>
          <w:b/>
          <w:bCs/>
        </w:rPr>
        <w:t>References:</w:t>
      </w:r>
    </w:p>
    <w:p w14:paraId="57C95ECE" w14:textId="77777777" w:rsidR="00384CE6" w:rsidRPr="00384CE6" w:rsidRDefault="00384CE6" w:rsidP="00384CE6">
      <w:pPr>
        <w:numPr>
          <w:ilvl w:val="0"/>
          <w:numId w:val="3"/>
        </w:numPr>
      </w:pPr>
      <w:r w:rsidRPr="00384CE6">
        <w:rPr>
          <w:b/>
          <w:bCs/>
        </w:rPr>
        <w:t>Britannica:</w:t>
      </w:r>
      <w:r w:rsidRPr="00384CE6">
        <w:t xml:space="preserve"> </w:t>
      </w:r>
      <w:hyperlink r:id="rId5" w:tgtFrame="_blank" w:history="1">
        <w:r w:rsidRPr="00384CE6">
          <w:rPr>
            <w:rStyle w:val="a3"/>
          </w:rPr>
          <w:t>https://www.britannica.com/</w:t>
        </w:r>
      </w:hyperlink>
    </w:p>
    <w:p w14:paraId="6346F779" w14:textId="77777777" w:rsidR="00384CE6" w:rsidRPr="00384CE6" w:rsidRDefault="00384CE6" w:rsidP="00384CE6">
      <w:pPr>
        <w:numPr>
          <w:ilvl w:val="0"/>
          <w:numId w:val="3"/>
        </w:numPr>
      </w:pPr>
      <w:r w:rsidRPr="00384CE6">
        <w:rPr>
          <w:b/>
          <w:bCs/>
        </w:rPr>
        <w:t>Oxford English Dictionary:</w:t>
      </w:r>
      <w:r w:rsidRPr="00384CE6">
        <w:t xml:space="preserve"> </w:t>
      </w:r>
      <w:hyperlink r:id="rId6" w:tgtFrame="_blank" w:history="1">
        <w:r w:rsidRPr="00384CE6">
          <w:rPr>
            <w:rStyle w:val="a3"/>
          </w:rPr>
          <w:t>https://www.oed.com/</w:t>
        </w:r>
      </w:hyperlink>
    </w:p>
    <w:p w14:paraId="3490D9B7" w14:textId="77777777" w:rsidR="00384CE6" w:rsidRPr="00384CE6" w:rsidRDefault="00384CE6" w:rsidP="00384CE6">
      <w:pPr>
        <w:numPr>
          <w:ilvl w:val="0"/>
          <w:numId w:val="3"/>
        </w:numPr>
      </w:pPr>
      <w:r w:rsidRPr="00384CE6">
        <w:rPr>
          <w:b/>
          <w:bCs/>
        </w:rPr>
        <w:t>Stanford Encyclopedia of Philosophy:</w:t>
      </w:r>
      <w:r w:rsidRPr="00384CE6">
        <w:t xml:space="preserve"> </w:t>
      </w:r>
      <w:hyperlink r:id="rId7" w:tgtFrame="_blank" w:history="1">
        <w:r w:rsidRPr="00384CE6">
          <w:rPr>
            <w:rStyle w:val="a3"/>
          </w:rPr>
          <w:t>https://plato.stanford.edu/</w:t>
        </w:r>
      </w:hyperlink>
    </w:p>
    <w:p w14:paraId="2B394ACD" w14:textId="77777777" w:rsidR="00EA611E" w:rsidRPr="00384CE6" w:rsidRDefault="00EA611E" w:rsidP="00384CE6"/>
    <w:sectPr w:rsidR="00EA611E" w:rsidRPr="00384C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6307"/>
    <w:multiLevelType w:val="multilevel"/>
    <w:tmpl w:val="8AF2FA3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3202352C"/>
    <w:multiLevelType w:val="multilevel"/>
    <w:tmpl w:val="2C1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C46E1"/>
    <w:multiLevelType w:val="multilevel"/>
    <w:tmpl w:val="F1E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D4D57"/>
    <w:multiLevelType w:val="multilevel"/>
    <w:tmpl w:val="8C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87258"/>
    <w:multiLevelType w:val="multilevel"/>
    <w:tmpl w:val="AF6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9275">
    <w:abstractNumId w:val="0"/>
  </w:num>
  <w:num w:numId="2" w16cid:durableId="1914580146">
    <w:abstractNumId w:val="4"/>
  </w:num>
  <w:num w:numId="3" w16cid:durableId="1358309041">
    <w:abstractNumId w:val="3"/>
  </w:num>
  <w:num w:numId="4" w16cid:durableId="1898080240">
    <w:abstractNumId w:val="1"/>
  </w:num>
  <w:num w:numId="5" w16cid:durableId="2027438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E6"/>
    <w:rsid w:val="00384CE6"/>
    <w:rsid w:val="007845BE"/>
    <w:rsid w:val="00890B91"/>
    <w:rsid w:val="00AD0E4F"/>
    <w:rsid w:val="00D95879"/>
    <w:rsid w:val="00DF13CE"/>
    <w:rsid w:val="00EA611E"/>
    <w:rsid w:val="00FE6E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C386"/>
  <w15:chartTrackingRefBased/>
  <w15:docId w15:val="{0F9A2DE5-C43C-46C2-A6A6-88F1B3BF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4CE6"/>
    <w:rPr>
      <w:color w:val="467886" w:themeColor="hyperlink"/>
      <w:u w:val="single"/>
    </w:rPr>
  </w:style>
  <w:style w:type="character" w:styleId="a4">
    <w:name w:val="Unresolved Mention"/>
    <w:basedOn w:val="a0"/>
    <w:uiPriority w:val="99"/>
    <w:semiHidden/>
    <w:unhideWhenUsed/>
    <w:rsid w:val="0038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4607">
      <w:bodyDiv w:val="1"/>
      <w:marLeft w:val="0"/>
      <w:marRight w:val="0"/>
      <w:marTop w:val="0"/>
      <w:marBottom w:val="0"/>
      <w:divBdr>
        <w:top w:val="none" w:sz="0" w:space="0" w:color="auto"/>
        <w:left w:val="none" w:sz="0" w:space="0" w:color="auto"/>
        <w:bottom w:val="none" w:sz="0" w:space="0" w:color="auto"/>
        <w:right w:val="none" w:sz="0" w:space="0" w:color="auto"/>
      </w:divBdr>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
    <w:div w:id="1492720784">
      <w:bodyDiv w:val="1"/>
      <w:marLeft w:val="0"/>
      <w:marRight w:val="0"/>
      <w:marTop w:val="0"/>
      <w:marBottom w:val="0"/>
      <w:divBdr>
        <w:top w:val="none" w:sz="0" w:space="0" w:color="auto"/>
        <w:left w:val="none" w:sz="0" w:space="0" w:color="auto"/>
        <w:bottom w:val="none" w:sz="0" w:space="0" w:color="auto"/>
        <w:right w:val="none" w:sz="0" w:space="0" w:color="auto"/>
      </w:divBdr>
    </w:div>
    <w:div w:id="206532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o.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d.com/" TargetMode="External"/><Relationship Id="rId5" Type="http://schemas.openxmlformats.org/officeDocument/2006/relationships/hyperlink" Target="https://www.britannic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俊逸 李</dc:creator>
  <cp:keywords/>
  <dc:description/>
  <cp:lastModifiedBy>俊逸 李</cp:lastModifiedBy>
  <cp:revision>5</cp:revision>
  <dcterms:created xsi:type="dcterms:W3CDTF">2024-10-09T16:58:00Z</dcterms:created>
  <dcterms:modified xsi:type="dcterms:W3CDTF">2024-10-09T17:08:00Z</dcterms:modified>
</cp:coreProperties>
</file>