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769C" w14:textId="77777777" w:rsidR="007B04A2" w:rsidRPr="007B04A2" w:rsidRDefault="007B04A2" w:rsidP="007B04A2">
      <w:pPr>
        <w:jc w:val="center"/>
        <w:rPr>
          <w:rFonts w:eastAsia="標楷體"/>
          <w:sz w:val="48"/>
          <w:szCs w:val="48"/>
        </w:rPr>
      </w:pPr>
      <w:r w:rsidRPr="007B04A2">
        <w:rPr>
          <w:rFonts w:eastAsia="標楷體" w:hAnsi="標楷體"/>
          <w:sz w:val="48"/>
          <w:szCs w:val="48"/>
        </w:rPr>
        <w:t>淡江大學電機工程學系</w:t>
      </w:r>
    </w:p>
    <w:p w14:paraId="13F5769D" w14:textId="77777777" w:rsidR="007B04A2" w:rsidRPr="007B04A2" w:rsidRDefault="007B04A2" w:rsidP="007B04A2">
      <w:pPr>
        <w:jc w:val="center"/>
        <w:rPr>
          <w:rFonts w:eastAsia="標楷體"/>
          <w:sz w:val="48"/>
          <w:szCs w:val="48"/>
        </w:rPr>
      </w:pPr>
    </w:p>
    <w:p w14:paraId="13F5769E" w14:textId="77777777" w:rsidR="00B61D16" w:rsidRPr="007B04A2" w:rsidRDefault="00417FCA" w:rsidP="007B04A2">
      <w:pPr>
        <w:jc w:val="center"/>
        <w:rPr>
          <w:rFonts w:eastAsia="標楷體"/>
          <w:sz w:val="80"/>
          <w:szCs w:val="80"/>
        </w:rPr>
      </w:pPr>
      <w:r>
        <w:rPr>
          <w:rFonts w:eastAsia="標楷體" w:hAnsi="標楷體" w:hint="eastAsia"/>
          <w:sz w:val="80"/>
          <w:szCs w:val="80"/>
        </w:rPr>
        <w:t>微處理機</w:t>
      </w:r>
      <w:r w:rsidR="00B61D16" w:rsidRPr="007B04A2">
        <w:rPr>
          <w:rFonts w:eastAsia="標楷體" w:hAnsi="標楷體"/>
          <w:sz w:val="80"/>
          <w:szCs w:val="80"/>
        </w:rPr>
        <w:t>實驗</w:t>
      </w:r>
      <w:r w:rsidR="007B04A2" w:rsidRPr="007B04A2">
        <w:rPr>
          <w:rFonts w:eastAsia="標楷體" w:hAnsi="標楷體"/>
          <w:sz w:val="80"/>
          <w:szCs w:val="80"/>
        </w:rPr>
        <w:t>結報</w:t>
      </w:r>
    </w:p>
    <w:p w14:paraId="13F576A1" w14:textId="4AF57307" w:rsidR="00B61D16" w:rsidRPr="007B04A2" w:rsidRDefault="00B61D16" w:rsidP="00E14238">
      <w:pPr>
        <w:jc w:val="center"/>
        <w:rPr>
          <w:rFonts w:eastAsia="標楷體"/>
          <w:sz w:val="28"/>
          <w:szCs w:val="28"/>
        </w:rPr>
      </w:pPr>
    </w:p>
    <w:p w14:paraId="13F576A2" w14:textId="08687853" w:rsidR="007B04A2" w:rsidRPr="007B04A2" w:rsidRDefault="00654957" w:rsidP="007B04A2">
      <w:pPr>
        <w:rPr>
          <w:rFonts w:eastAsia="標楷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63BC59" wp14:editId="1276A349">
            <wp:simplePos x="0" y="0"/>
            <wp:positionH relativeFrom="column">
              <wp:posOffset>642620</wp:posOffset>
            </wp:positionH>
            <wp:positionV relativeFrom="paragraph">
              <wp:posOffset>17145</wp:posOffset>
            </wp:positionV>
            <wp:extent cx="4238625" cy="2386204"/>
            <wp:effectExtent l="0" t="0" r="0" b="0"/>
            <wp:wrapNone/>
            <wp:docPr id="284208177" name="圖片 3" descr="STMicroelectronics STM32 Nucleo-32 MCU Development Board NUCLEO-F303K8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icroelectronics STM32 Nucleo-32 MCU Development Board NUCLEO-F303K8 | 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8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576A3" w14:textId="2672425C" w:rsidR="007B04A2" w:rsidRPr="007B04A2" w:rsidRDefault="007B04A2" w:rsidP="007B04A2">
      <w:pPr>
        <w:rPr>
          <w:rFonts w:eastAsia="標楷體"/>
          <w:sz w:val="28"/>
          <w:szCs w:val="28"/>
        </w:rPr>
      </w:pPr>
    </w:p>
    <w:p w14:paraId="13F576A4" w14:textId="66E73DB4" w:rsidR="007B04A2" w:rsidRDefault="007B04A2" w:rsidP="007B04A2">
      <w:pPr>
        <w:rPr>
          <w:rFonts w:eastAsia="標楷體"/>
          <w:sz w:val="28"/>
          <w:szCs w:val="28"/>
        </w:rPr>
      </w:pPr>
    </w:p>
    <w:p w14:paraId="13F576A5" w14:textId="2B80D258" w:rsidR="007B04A2" w:rsidRDefault="007B04A2" w:rsidP="007B04A2">
      <w:pPr>
        <w:rPr>
          <w:rFonts w:eastAsia="標楷體"/>
          <w:sz w:val="28"/>
          <w:szCs w:val="28"/>
        </w:rPr>
      </w:pPr>
    </w:p>
    <w:p w14:paraId="13F576A6" w14:textId="77777777" w:rsidR="007B04A2" w:rsidRDefault="007B04A2" w:rsidP="007B04A2">
      <w:pPr>
        <w:rPr>
          <w:rFonts w:eastAsia="標楷體"/>
          <w:sz w:val="28"/>
          <w:szCs w:val="28"/>
        </w:rPr>
      </w:pPr>
    </w:p>
    <w:p w14:paraId="13F576A7" w14:textId="77777777" w:rsidR="007B04A2" w:rsidRDefault="007B04A2" w:rsidP="007B04A2">
      <w:pPr>
        <w:rPr>
          <w:rFonts w:eastAsia="標楷體"/>
          <w:sz w:val="28"/>
          <w:szCs w:val="28"/>
        </w:rPr>
      </w:pPr>
    </w:p>
    <w:p w14:paraId="13F576A8" w14:textId="77777777" w:rsidR="007B04A2" w:rsidRPr="00197977" w:rsidRDefault="007B04A2" w:rsidP="007B04A2">
      <w:pPr>
        <w:rPr>
          <w:rFonts w:eastAsia="標楷體"/>
          <w:sz w:val="28"/>
          <w:szCs w:val="28"/>
        </w:rPr>
      </w:pPr>
    </w:p>
    <w:p w14:paraId="13F576A9" w14:textId="77777777" w:rsidR="007B04A2" w:rsidRPr="007B04A2" w:rsidRDefault="007B04A2" w:rsidP="007B04A2">
      <w:pPr>
        <w:rPr>
          <w:rFonts w:eastAsia="標楷體"/>
          <w:sz w:val="28"/>
          <w:szCs w:val="28"/>
        </w:rPr>
      </w:pPr>
    </w:p>
    <w:p w14:paraId="13F576AA" w14:textId="77777777" w:rsidR="007B04A2" w:rsidRDefault="007B04A2" w:rsidP="007B04A2">
      <w:pPr>
        <w:rPr>
          <w:rFonts w:eastAsia="標楷體"/>
          <w:sz w:val="28"/>
          <w:szCs w:val="28"/>
        </w:rPr>
      </w:pPr>
    </w:p>
    <w:p w14:paraId="13F576AB" w14:textId="77777777" w:rsidR="007B04A2" w:rsidRDefault="007B04A2" w:rsidP="007B04A2">
      <w:pPr>
        <w:rPr>
          <w:rFonts w:eastAsia="標楷體"/>
          <w:sz w:val="28"/>
          <w:szCs w:val="28"/>
        </w:rPr>
      </w:pPr>
    </w:p>
    <w:p w14:paraId="13F576AC" w14:textId="77777777" w:rsidR="007B04A2" w:rsidRDefault="007B04A2" w:rsidP="007B04A2">
      <w:pPr>
        <w:rPr>
          <w:rFonts w:eastAsia="標楷體"/>
          <w:sz w:val="28"/>
          <w:szCs w:val="28"/>
        </w:rPr>
      </w:pPr>
    </w:p>
    <w:p w14:paraId="13F576AD" w14:textId="77777777" w:rsidR="007B04A2" w:rsidRDefault="007B04A2" w:rsidP="007B04A2">
      <w:pPr>
        <w:rPr>
          <w:rFonts w:eastAsia="標楷體"/>
          <w:sz w:val="28"/>
          <w:szCs w:val="28"/>
        </w:rPr>
      </w:pPr>
    </w:p>
    <w:p w14:paraId="13F576AE" w14:textId="77777777" w:rsidR="003B68F9" w:rsidRDefault="003B68F9" w:rsidP="007B04A2">
      <w:pPr>
        <w:rPr>
          <w:rFonts w:eastAsia="標楷體"/>
          <w:sz w:val="28"/>
          <w:szCs w:val="28"/>
        </w:rPr>
      </w:pPr>
    </w:p>
    <w:p w14:paraId="13F576AF" w14:textId="77777777" w:rsidR="007B04A2" w:rsidRPr="007B04A2" w:rsidRDefault="007B04A2" w:rsidP="007B04A2">
      <w:pPr>
        <w:rPr>
          <w:rFonts w:eastAsia="標楷體"/>
          <w:sz w:val="28"/>
          <w:szCs w:val="28"/>
        </w:rPr>
      </w:pPr>
    </w:p>
    <w:p w14:paraId="13F576B0" w14:textId="77777777" w:rsidR="007B04A2" w:rsidRPr="007B04A2" w:rsidRDefault="007B04A2" w:rsidP="002A30C7">
      <w:pPr>
        <w:rPr>
          <w:rFonts w:eastAsia="標楷體"/>
          <w:sz w:val="28"/>
          <w:szCs w:val="28"/>
        </w:rPr>
      </w:pPr>
    </w:p>
    <w:p w14:paraId="13F576B1" w14:textId="4C553C00" w:rsidR="00B61D16" w:rsidRPr="007B04A2" w:rsidRDefault="007B04A2" w:rsidP="007B04A2">
      <w:pPr>
        <w:rPr>
          <w:rFonts w:eastAsia="標楷體"/>
          <w:sz w:val="32"/>
          <w:szCs w:val="32"/>
        </w:rPr>
      </w:pPr>
      <w:r w:rsidRPr="007B04A2">
        <w:rPr>
          <w:rFonts w:eastAsia="標楷體"/>
          <w:sz w:val="32"/>
          <w:szCs w:val="32"/>
        </w:rPr>
        <w:t xml:space="preserve">          </w:t>
      </w:r>
      <w:r w:rsidR="003705E5" w:rsidRPr="007B04A2">
        <w:rPr>
          <w:rFonts w:eastAsia="標楷體" w:hAnsi="標楷體"/>
          <w:sz w:val="32"/>
          <w:szCs w:val="32"/>
        </w:rPr>
        <w:t>班</w:t>
      </w:r>
      <w:r w:rsidRPr="007B04A2">
        <w:rPr>
          <w:rFonts w:eastAsia="標楷體"/>
          <w:sz w:val="32"/>
          <w:szCs w:val="32"/>
        </w:rPr>
        <w:t xml:space="preserve">    </w:t>
      </w:r>
      <w:r w:rsidR="003705E5" w:rsidRPr="007B04A2">
        <w:rPr>
          <w:rFonts w:eastAsia="標楷體" w:hAnsi="標楷體"/>
          <w:sz w:val="32"/>
          <w:szCs w:val="32"/>
        </w:rPr>
        <w:t>級：電</w:t>
      </w:r>
      <w:r w:rsidR="00654957">
        <w:rPr>
          <w:rFonts w:eastAsia="標楷體" w:hAnsi="標楷體" w:hint="eastAsia"/>
          <w:sz w:val="32"/>
          <w:szCs w:val="32"/>
        </w:rPr>
        <w:t>資三</w:t>
      </w:r>
    </w:p>
    <w:p w14:paraId="13F576B2" w14:textId="0A4C54F5" w:rsidR="00B61D16" w:rsidRPr="007B04A2" w:rsidRDefault="00B61D16" w:rsidP="007B04A2">
      <w:pPr>
        <w:rPr>
          <w:rFonts w:eastAsia="標楷體"/>
          <w:sz w:val="32"/>
          <w:szCs w:val="32"/>
        </w:rPr>
      </w:pPr>
      <w:r w:rsidRPr="007B04A2">
        <w:rPr>
          <w:rFonts w:eastAsia="標楷體"/>
          <w:sz w:val="32"/>
          <w:szCs w:val="32"/>
        </w:rPr>
        <w:tab/>
      </w:r>
      <w:r w:rsidRPr="007B04A2">
        <w:rPr>
          <w:rFonts w:eastAsia="標楷體"/>
          <w:sz w:val="32"/>
          <w:szCs w:val="32"/>
        </w:rPr>
        <w:tab/>
      </w:r>
      <w:r w:rsidR="007B04A2" w:rsidRPr="007B04A2">
        <w:rPr>
          <w:rFonts w:eastAsia="標楷體"/>
          <w:sz w:val="32"/>
          <w:szCs w:val="32"/>
        </w:rPr>
        <w:t xml:space="preserve">    </w:t>
      </w:r>
      <w:r w:rsidRPr="007B04A2">
        <w:rPr>
          <w:rFonts w:eastAsia="標楷體" w:hAnsi="標楷體"/>
          <w:sz w:val="32"/>
          <w:szCs w:val="32"/>
        </w:rPr>
        <w:t>姓</w:t>
      </w:r>
      <w:r w:rsidR="003705E5" w:rsidRPr="007B04A2">
        <w:rPr>
          <w:rFonts w:eastAsia="標楷體"/>
          <w:sz w:val="32"/>
          <w:szCs w:val="32"/>
        </w:rPr>
        <w:t xml:space="preserve">    </w:t>
      </w:r>
      <w:r w:rsidRPr="007B04A2">
        <w:rPr>
          <w:rFonts w:eastAsia="標楷體" w:hAnsi="標楷體"/>
          <w:sz w:val="32"/>
          <w:szCs w:val="32"/>
        </w:rPr>
        <w:t>名</w:t>
      </w:r>
      <w:r w:rsidR="003705E5" w:rsidRPr="007B04A2">
        <w:rPr>
          <w:rFonts w:eastAsia="標楷體" w:hAnsi="標楷體"/>
          <w:sz w:val="32"/>
          <w:szCs w:val="32"/>
        </w:rPr>
        <w:t>：</w:t>
      </w:r>
      <w:r w:rsidR="007D2920">
        <w:rPr>
          <w:rFonts w:eastAsia="標楷體" w:hint="eastAsia"/>
          <w:sz w:val="32"/>
          <w:szCs w:val="32"/>
        </w:rPr>
        <w:t>李俊逸</w:t>
      </w:r>
    </w:p>
    <w:p w14:paraId="13F576B3" w14:textId="7BCAF996" w:rsidR="00890485" w:rsidRDefault="00B61D16" w:rsidP="007B04A2">
      <w:pPr>
        <w:rPr>
          <w:rFonts w:eastAsia="標楷體" w:hAnsi="標楷體" w:hint="eastAsia"/>
          <w:sz w:val="32"/>
          <w:szCs w:val="32"/>
        </w:rPr>
      </w:pPr>
      <w:r w:rsidRPr="007B04A2">
        <w:rPr>
          <w:rFonts w:eastAsia="標楷體"/>
          <w:sz w:val="32"/>
          <w:szCs w:val="32"/>
        </w:rPr>
        <w:tab/>
      </w:r>
      <w:r w:rsidRPr="007B04A2">
        <w:rPr>
          <w:rFonts w:eastAsia="標楷體"/>
          <w:sz w:val="32"/>
          <w:szCs w:val="32"/>
        </w:rPr>
        <w:tab/>
      </w:r>
      <w:r w:rsidR="007B04A2" w:rsidRPr="007B04A2">
        <w:rPr>
          <w:rFonts w:eastAsia="標楷體"/>
          <w:sz w:val="32"/>
          <w:szCs w:val="32"/>
        </w:rPr>
        <w:t xml:space="preserve">    </w:t>
      </w:r>
      <w:r w:rsidRPr="007B04A2">
        <w:rPr>
          <w:rFonts w:eastAsia="標楷體" w:hAnsi="標楷體"/>
          <w:sz w:val="32"/>
          <w:szCs w:val="32"/>
        </w:rPr>
        <w:t>學</w:t>
      </w:r>
      <w:r w:rsidR="003705E5" w:rsidRPr="007B04A2">
        <w:rPr>
          <w:rFonts w:eastAsia="標楷體"/>
          <w:sz w:val="32"/>
          <w:szCs w:val="32"/>
        </w:rPr>
        <w:t xml:space="preserve">    </w:t>
      </w:r>
      <w:r w:rsidRPr="007B04A2">
        <w:rPr>
          <w:rFonts w:eastAsia="標楷體" w:hAnsi="標楷體"/>
          <w:sz w:val="32"/>
          <w:szCs w:val="32"/>
        </w:rPr>
        <w:t>號</w:t>
      </w:r>
      <w:r w:rsidR="003705E5" w:rsidRPr="007B04A2">
        <w:rPr>
          <w:rFonts w:eastAsia="標楷體" w:hAnsi="標楷體"/>
          <w:sz w:val="32"/>
          <w:szCs w:val="32"/>
        </w:rPr>
        <w:t>：</w:t>
      </w:r>
      <w:r w:rsidR="00654957">
        <w:rPr>
          <w:rFonts w:eastAsia="標楷體" w:hAnsi="標楷體" w:hint="eastAsia"/>
          <w:sz w:val="32"/>
          <w:szCs w:val="32"/>
        </w:rPr>
        <w:t>411440</w:t>
      </w:r>
      <w:r w:rsidR="007D2920">
        <w:rPr>
          <w:rFonts w:eastAsia="標楷體" w:hAnsi="標楷體" w:hint="eastAsia"/>
          <w:sz w:val="32"/>
          <w:szCs w:val="32"/>
        </w:rPr>
        <w:t>521</w:t>
      </w:r>
    </w:p>
    <w:p w14:paraId="13F576B4" w14:textId="7BA197B5" w:rsidR="0007361F" w:rsidRPr="00890485" w:rsidRDefault="00B61D16" w:rsidP="007B04A2">
      <w:pPr>
        <w:rPr>
          <w:rFonts w:eastAsia="標楷體" w:hAnsi="標楷體"/>
          <w:sz w:val="32"/>
          <w:szCs w:val="32"/>
        </w:rPr>
      </w:pPr>
      <w:r w:rsidRPr="007B04A2">
        <w:rPr>
          <w:rFonts w:eastAsia="標楷體"/>
          <w:sz w:val="32"/>
          <w:szCs w:val="32"/>
        </w:rPr>
        <w:tab/>
      </w:r>
      <w:r w:rsidRPr="007B04A2">
        <w:rPr>
          <w:rFonts w:eastAsia="標楷體"/>
          <w:sz w:val="32"/>
          <w:szCs w:val="32"/>
        </w:rPr>
        <w:tab/>
      </w:r>
      <w:r w:rsidR="007B04A2" w:rsidRPr="007B04A2">
        <w:rPr>
          <w:rFonts w:eastAsia="標楷體"/>
          <w:sz w:val="32"/>
          <w:szCs w:val="32"/>
        </w:rPr>
        <w:t xml:space="preserve">    </w:t>
      </w:r>
      <w:r w:rsidRPr="007B04A2">
        <w:rPr>
          <w:rFonts w:eastAsia="標楷體" w:hAnsi="標楷體"/>
          <w:sz w:val="32"/>
          <w:szCs w:val="32"/>
        </w:rPr>
        <w:t>日</w:t>
      </w:r>
      <w:r w:rsidR="003705E5" w:rsidRPr="007B04A2">
        <w:rPr>
          <w:rFonts w:eastAsia="標楷體"/>
          <w:sz w:val="32"/>
          <w:szCs w:val="32"/>
        </w:rPr>
        <w:t xml:space="preserve">    </w:t>
      </w:r>
      <w:r w:rsidRPr="007B04A2">
        <w:rPr>
          <w:rFonts w:eastAsia="標楷體" w:hAnsi="標楷體"/>
          <w:sz w:val="32"/>
          <w:szCs w:val="32"/>
        </w:rPr>
        <w:t>期</w:t>
      </w:r>
      <w:r w:rsidR="003705E5" w:rsidRPr="007B04A2">
        <w:rPr>
          <w:rFonts w:eastAsia="標楷體" w:hAnsi="標楷體"/>
          <w:sz w:val="32"/>
          <w:szCs w:val="32"/>
        </w:rPr>
        <w:t>：</w:t>
      </w:r>
      <w:r w:rsidR="00654957">
        <w:rPr>
          <w:rFonts w:eastAsia="標楷體" w:hint="eastAsia"/>
          <w:sz w:val="32"/>
          <w:szCs w:val="32"/>
        </w:rPr>
        <w:t>2024</w:t>
      </w:r>
      <w:r w:rsidR="007B04A2">
        <w:rPr>
          <w:rFonts w:eastAsia="標楷體" w:hint="eastAsia"/>
          <w:sz w:val="32"/>
          <w:szCs w:val="32"/>
        </w:rPr>
        <w:t>年</w:t>
      </w:r>
      <w:r w:rsidR="00654957">
        <w:rPr>
          <w:rFonts w:eastAsia="標楷體" w:hint="eastAsia"/>
          <w:sz w:val="32"/>
          <w:szCs w:val="32"/>
        </w:rPr>
        <w:t>11</w:t>
      </w:r>
      <w:r w:rsidR="007B04A2">
        <w:rPr>
          <w:rFonts w:eastAsia="標楷體" w:hint="eastAsia"/>
          <w:sz w:val="32"/>
          <w:szCs w:val="32"/>
        </w:rPr>
        <w:t>月</w:t>
      </w:r>
      <w:r w:rsidR="00654957">
        <w:rPr>
          <w:rFonts w:eastAsia="標楷體" w:hint="eastAsia"/>
          <w:sz w:val="32"/>
          <w:szCs w:val="32"/>
        </w:rPr>
        <w:t>10</w:t>
      </w:r>
      <w:r w:rsidR="007B04A2">
        <w:rPr>
          <w:rFonts w:eastAsia="標楷體" w:hint="eastAsia"/>
          <w:sz w:val="32"/>
          <w:szCs w:val="32"/>
        </w:rPr>
        <w:t>日</w:t>
      </w:r>
    </w:p>
    <w:p w14:paraId="13F576B5" w14:textId="77777777" w:rsidR="00B61D16" w:rsidRPr="003B68F9" w:rsidRDefault="00B61D16" w:rsidP="007B04A2">
      <w:pPr>
        <w:jc w:val="center"/>
        <w:rPr>
          <w:rFonts w:eastAsia="標楷體"/>
        </w:rPr>
      </w:pPr>
    </w:p>
    <w:p w14:paraId="13F576B6" w14:textId="0E0646E5" w:rsidR="00B61D16" w:rsidRPr="00CA22AD" w:rsidRDefault="00CA4408" w:rsidP="00CA22AD">
      <w:pPr>
        <w:pStyle w:val="af"/>
        <w:numPr>
          <w:ilvl w:val="0"/>
          <w:numId w:val="13"/>
        </w:numPr>
        <w:spacing w:line="360" w:lineRule="auto"/>
        <w:ind w:leftChars="0"/>
        <w:rPr>
          <w:rFonts w:eastAsia="標楷體" w:hAnsi="標楷體"/>
          <w:b/>
          <w:sz w:val="28"/>
          <w:szCs w:val="28"/>
        </w:rPr>
      </w:pPr>
      <w:r w:rsidRPr="00CA22AD">
        <w:rPr>
          <w:rFonts w:eastAsia="標楷體"/>
          <w:sz w:val="32"/>
          <w:szCs w:val="32"/>
        </w:rPr>
        <w:br w:type="column"/>
      </w:r>
      <w:r w:rsidR="00B61D16" w:rsidRPr="00CA22AD">
        <w:rPr>
          <w:rFonts w:eastAsia="標楷體" w:hAnsi="標楷體"/>
          <w:b/>
          <w:sz w:val="28"/>
          <w:szCs w:val="28"/>
        </w:rPr>
        <w:lastRenderedPageBreak/>
        <w:t>實驗名稱</w:t>
      </w:r>
    </w:p>
    <w:p w14:paraId="13F576B7" w14:textId="3E39B738" w:rsidR="003B68F9" w:rsidRDefault="0090408C" w:rsidP="009462F7">
      <w:pPr>
        <w:spacing w:line="360" w:lineRule="auto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654957">
        <w:rPr>
          <w:rFonts w:eastAsia="標楷體" w:hint="eastAsia"/>
        </w:rPr>
        <w:t>期中考試</w:t>
      </w:r>
      <w:r w:rsidR="00654957">
        <w:rPr>
          <w:rFonts w:eastAsia="標楷體" w:hint="eastAsia"/>
        </w:rPr>
        <w:t>(</w:t>
      </w:r>
      <w:r w:rsidR="00654957">
        <w:rPr>
          <w:rFonts w:eastAsia="標楷體" w:hint="eastAsia"/>
        </w:rPr>
        <w:t>三題</w:t>
      </w:r>
      <w:r w:rsidR="00654957">
        <w:rPr>
          <w:rFonts w:eastAsia="標楷體" w:hint="eastAsia"/>
        </w:rPr>
        <w:t>)</w:t>
      </w:r>
    </w:p>
    <w:p w14:paraId="018138C8" w14:textId="77777777" w:rsidR="00CA22AD" w:rsidRPr="0090408C" w:rsidRDefault="00CA22AD" w:rsidP="009462F7">
      <w:pPr>
        <w:spacing w:line="360" w:lineRule="auto"/>
        <w:rPr>
          <w:rFonts w:eastAsia="標楷體"/>
        </w:rPr>
      </w:pPr>
    </w:p>
    <w:p w14:paraId="13F576B8" w14:textId="375284A1" w:rsidR="003705E5" w:rsidRPr="00CA22AD" w:rsidRDefault="00B61D16" w:rsidP="00CA22AD">
      <w:pPr>
        <w:pStyle w:val="af"/>
        <w:numPr>
          <w:ilvl w:val="0"/>
          <w:numId w:val="13"/>
        </w:numPr>
        <w:spacing w:line="360" w:lineRule="auto"/>
        <w:ind w:leftChars="0"/>
        <w:rPr>
          <w:rFonts w:eastAsia="標楷體" w:hAnsi="標楷體"/>
          <w:b/>
          <w:sz w:val="28"/>
          <w:szCs w:val="28"/>
        </w:rPr>
      </w:pPr>
      <w:r w:rsidRPr="00CA22AD">
        <w:rPr>
          <w:rFonts w:eastAsia="標楷體" w:hAnsi="標楷體"/>
          <w:b/>
          <w:sz w:val="28"/>
          <w:szCs w:val="28"/>
        </w:rPr>
        <w:t>實驗目的</w:t>
      </w:r>
    </w:p>
    <w:p w14:paraId="13F576B9" w14:textId="542DA41A" w:rsidR="000D4BE9" w:rsidRPr="00F358D1" w:rsidRDefault="002A30C7" w:rsidP="009462F7">
      <w:pPr>
        <w:pStyle w:val="Default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</w:rPr>
      </w:pPr>
      <w:r w:rsidRPr="00F358D1">
        <w:rPr>
          <w:rFonts w:ascii="Times New Roman" w:eastAsia="標楷體" w:hAnsi="Times New Roman" w:cs="Times New Roman"/>
        </w:rPr>
        <w:t>了解</w:t>
      </w:r>
      <w:r w:rsidR="00654957">
        <w:rPr>
          <w:rFonts w:ascii="Times New Roman" w:eastAsia="標楷體" w:hAnsi="Times New Roman" w:cs="Times New Roman" w:hint="eastAsia"/>
        </w:rPr>
        <w:t>STM32</w:t>
      </w:r>
      <w:r w:rsidRPr="00F358D1">
        <w:rPr>
          <w:rFonts w:ascii="Times New Roman" w:eastAsia="標楷體" w:hAnsi="Times New Roman" w:cs="Times New Roman"/>
        </w:rPr>
        <w:t>微控制器</w:t>
      </w:r>
      <w:r w:rsidR="00F358D1" w:rsidRPr="00F358D1">
        <w:rPr>
          <w:rFonts w:ascii="Times New Roman" w:eastAsia="標楷體" w:hAnsi="Times New Roman" w:cs="Times New Roman"/>
        </w:rPr>
        <w:t>與系統環境建置</w:t>
      </w:r>
      <w:r w:rsidR="000D4BE9" w:rsidRPr="00F358D1">
        <w:rPr>
          <w:rFonts w:ascii="Times New Roman" w:eastAsia="標楷體" w:hAnsi="Times New Roman" w:cs="Times New Roman"/>
        </w:rPr>
        <w:t>。</w:t>
      </w:r>
    </w:p>
    <w:p w14:paraId="13F576BA" w14:textId="38518AE1" w:rsidR="0090408C" w:rsidRDefault="00CA22AD" w:rsidP="009462F7">
      <w:pPr>
        <w:pStyle w:val="Default"/>
        <w:numPr>
          <w:ilvl w:val="0"/>
          <w:numId w:val="4"/>
        </w:numPr>
        <w:spacing w:line="360" w:lineRule="auto"/>
        <w:rPr>
          <w:rFonts w:ascii="Times New Roman" w:eastAsia="標楷體" w:hAnsi="Times New Roman" w:cs="Times New Roman"/>
        </w:rPr>
      </w:pPr>
      <w:r w:rsidRPr="00CA22AD">
        <w:rPr>
          <w:rFonts w:ascii="Times New Roman" w:eastAsia="標楷體" w:hAnsi="Times New Roman" w:cs="Times New Roman"/>
        </w:rPr>
        <w:t>熟悉</w:t>
      </w:r>
      <w:r w:rsidRPr="00CA22AD">
        <w:rPr>
          <w:rFonts w:ascii="Times New Roman" w:eastAsia="標楷體" w:hAnsi="Times New Roman" w:cs="Times New Roman"/>
        </w:rPr>
        <w:t xml:space="preserve"> EXTI (</w:t>
      </w:r>
      <w:r w:rsidRPr="00CA22AD">
        <w:rPr>
          <w:rFonts w:ascii="Times New Roman" w:eastAsia="標楷體" w:hAnsi="Times New Roman" w:cs="Times New Roman"/>
        </w:rPr>
        <w:t>外部中斷</w:t>
      </w:r>
      <w:r w:rsidRPr="00CA22AD">
        <w:rPr>
          <w:rFonts w:ascii="Times New Roman" w:eastAsia="標楷體" w:hAnsi="Times New Roman" w:cs="Times New Roman"/>
        </w:rPr>
        <w:t xml:space="preserve">) </w:t>
      </w:r>
      <w:r w:rsidRPr="00CA22AD">
        <w:rPr>
          <w:rFonts w:ascii="Times New Roman" w:eastAsia="標楷體" w:hAnsi="Times New Roman" w:cs="Times New Roman"/>
        </w:rPr>
        <w:t>與</w:t>
      </w:r>
      <w:r w:rsidRPr="00CA22AD">
        <w:rPr>
          <w:rFonts w:ascii="Times New Roman" w:eastAsia="標楷體" w:hAnsi="Times New Roman" w:cs="Times New Roman"/>
        </w:rPr>
        <w:t xml:space="preserve"> Timer PWM </w:t>
      </w:r>
      <w:r w:rsidRPr="00CA22AD">
        <w:rPr>
          <w:rFonts w:ascii="Times New Roman" w:eastAsia="標楷體" w:hAnsi="Times New Roman" w:cs="Times New Roman"/>
        </w:rPr>
        <w:t>的設定及使用</w:t>
      </w:r>
      <w:r w:rsidR="0090408C" w:rsidRPr="00F7366F">
        <w:rPr>
          <w:rFonts w:ascii="Times New Roman" w:eastAsia="標楷體" w:hAnsi="Times New Roman" w:cs="Times New Roman"/>
        </w:rPr>
        <w:t>。</w:t>
      </w:r>
    </w:p>
    <w:p w14:paraId="6B02159F" w14:textId="77777777" w:rsidR="00CA22AD" w:rsidRDefault="00CA22AD" w:rsidP="00CA22AD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14:paraId="7920C159" w14:textId="30D5CA72" w:rsidR="00CA22AD" w:rsidRPr="00CA22AD" w:rsidRDefault="00CA22AD" w:rsidP="00CA22AD">
      <w:pPr>
        <w:pStyle w:val="af"/>
        <w:numPr>
          <w:ilvl w:val="0"/>
          <w:numId w:val="13"/>
        </w:numPr>
        <w:spacing w:line="360" w:lineRule="auto"/>
        <w:ind w:leftChars="0"/>
        <w:rPr>
          <w:rFonts w:eastAsia="標楷體" w:hAnsi="標楷體"/>
          <w:b/>
          <w:sz w:val="28"/>
          <w:szCs w:val="28"/>
        </w:rPr>
      </w:pPr>
      <w:r w:rsidRPr="00CA22AD">
        <w:rPr>
          <w:rFonts w:eastAsia="標楷體" w:hAnsi="標楷體" w:hint="eastAsia"/>
          <w:b/>
          <w:sz w:val="28"/>
          <w:szCs w:val="28"/>
        </w:rPr>
        <w:t>實驗材料</w:t>
      </w:r>
    </w:p>
    <w:p w14:paraId="215B2698" w14:textId="21119814" w:rsidR="00CA22AD" w:rsidRPr="00CA22AD" w:rsidRDefault="00CA22AD" w:rsidP="00CA22AD">
      <w:pPr>
        <w:pStyle w:val="af"/>
        <w:numPr>
          <w:ilvl w:val="0"/>
          <w:numId w:val="14"/>
        </w:numPr>
        <w:spacing w:line="360" w:lineRule="auto"/>
        <w:ind w:leftChars="0"/>
        <w:rPr>
          <w:rFonts w:eastAsia="標楷體"/>
        </w:rPr>
      </w:pPr>
      <w:r w:rsidRPr="00CA22AD">
        <w:rPr>
          <w:rFonts w:eastAsia="標楷體" w:hint="eastAsia"/>
          <w:b/>
        </w:rPr>
        <w:t>軟體</w:t>
      </w:r>
      <w:r w:rsidRPr="00CA22AD">
        <w:rPr>
          <w:rFonts w:eastAsia="標楷體" w:hint="eastAsia"/>
          <w:b/>
        </w:rPr>
        <w:t>:</w:t>
      </w:r>
      <w:r>
        <w:rPr>
          <w:rFonts w:eastAsia="標楷體" w:hint="eastAsia"/>
          <w:b/>
        </w:rPr>
        <w:t xml:space="preserve"> </w:t>
      </w:r>
      <w:r w:rsidRPr="00CA22AD">
        <w:rPr>
          <w:rFonts w:eastAsia="標楷體"/>
        </w:rPr>
        <w:t>STM32CubeIDE 1.16.0</w:t>
      </w:r>
    </w:p>
    <w:p w14:paraId="57468E08" w14:textId="7CDB6929" w:rsidR="00CA22AD" w:rsidRPr="00270D3A" w:rsidRDefault="00CA22AD" w:rsidP="00CA22AD">
      <w:pPr>
        <w:pStyle w:val="af"/>
        <w:numPr>
          <w:ilvl w:val="0"/>
          <w:numId w:val="14"/>
        </w:numPr>
        <w:spacing w:line="360" w:lineRule="auto"/>
        <w:ind w:leftChars="0"/>
        <w:rPr>
          <w:rFonts w:eastAsia="標楷體"/>
          <w:b/>
        </w:rPr>
      </w:pPr>
      <w:r w:rsidRPr="00CA22AD">
        <w:rPr>
          <w:rFonts w:eastAsia="標楷體" w:hint="eastAsia"/>
          <w:b/>
        </w:rPr>
        <w:t>硬體</w:t>
      </w:r>
      <w:r w:rsidRPr="00CA22AD">
        <w:rPr>
          <w:rFonts w:eastAsia="標楷體" w:hint="eastAsia"/>
          <w:b/>
        </w:rPr>
        <w:t>:</w:t>
      </w:r>
      <w:r>
        <w:rPr>
          <w:rFonts w:eastAsia="標楷體" w:hint="eastAsia"/>
          <w:b/>
        </w:rPr>
        <w:t xml:space="preserve"> </w:t>
      </w:r>
      <w:r w:rsidRPr="00CA22AD">
        <w:rPr>
          <w:rFonts w:eastAsia="標楷體" w:hint="eastAsia"/>
        </w:rPr>
        <w:t>STM32</w:t>
      </w:r>
      <w:r w:rsidRPr="00CA22AD">
        <w:rPr>
          <w:rFonts w:eastAsia="標楷體" w:hint="eastAsia"/>
        </w:rPr>
        <w:t>開發版</w:t>
      </w:r>
    </w:p>
    <w:p w14:paraId="0836890E" w14:textId="29351697" w:rsidR="00CA22AD" w:rsidRDefault="00CA22AD">
      <w:pPr>
        <w:widowControl/>
      </w:pPr>
      <w:r>
        <w:br w:type="page"/>
      </w:r>
    </w:p>
    <w:p w14:paraId="65E7063D" w14:textId="1AC56359" w:rsidR="00270D3A" w:rsidRPr="0091149D" w:rsidRDefault="00B61D16" w:rsidP="00270D3A">
      <w:pPr>
        <w:pStyle w:val="af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/>
          <w:b/>
          <w:sz w:val="28"/>
          <w:szCs w:val="28"/>
        </w:rPr>
      </w:pPr>
      <w:r w:rsidRPr="0091149D">
        <w:rPr>
          <w:rFonts w:ascii="標楷體" w:eastAsia="標楷體" w:hAnsi="標楷體"/>
          <w:b/>
          <w:sz w:val="28"/>
          <w:szCs w:val="28"/>
        </w:rPr>
        <w:lastRenderedPageBreak/>
        <w:t>實驗結果</w:t>
      </w:r>
    </w:p>
    <w:p w14:paraId="04E0F939" w14:textId="77777777" w:rsidR="00B55F24" w:rsidRPr="0091149D" w:rsidRDefault="00270D3A" w:rsidP="00B55F24">
      <w:pPr>
        <w:pStyle w:val="af"/>
        <w:numPr>
          <w:ilvl w:val="0"/>
          <w:numId w:val="15"/>
        </w:numPr>
        <w:ind w:leftChars="0"/>
        <w:rPr>
          <w:rFonts w:ascii="標楷體" w:eastAsia="標楷體" w:hAnsi="標楷體"/>
          <w:sz w:val="28"/>
          <w:szCs w:val="28"/>
        </w:rPr>
      </w:pPr>
      <w:r w:rsidRPr="0091149D">
        <w:rPr>
          <w:rFonts w:ascii="標楷體" w:eastAsia="標楷體" w:hAnsi="標楷體" w:hint="eastAsia"/>
          <w:sz w:val="28"/>
          <w:szCs w:val="28"/>
        </w:rPr>
        <w:t>第一題</w:t>
      </w:r>
    </w:p>
    <w:p w14:paraId="1085133F" w14:textId="2E46D4E2" w:rsidR="004C5B01" w:rsidRPr="0091149D" w:rsidRDefault="004C5B01" w:rsidP="004C5B01">
      <w:pPr>
        <w:rPr>
          <w:rFonts w:ascii="標楷體" w:eastAsia="標楷體" w:hAnsi="標楷體"/>
        </w:rPr>
      </w:pPr>
      <w:r w:rsidRPr="0091149D">
        <w:rPr>
          <w:rFonts w:ascii="標楷體" w:eastAsia="標楷體" w:hAnsi="標楷體" w:hint="eastAsia"/>
        </w:rPr>
        <w:t xml:space="preserve">程式流程: </w:t>
      </w:r>
    </w:p>
    <w:p w14:paraId="69ABDEAF" w14:textId="77777777" w:rsidR="004C5B01" w:rsidRPr="0091149D" w:rsidRDefault="004C5B01" w:rsidP="004C5B01">
      <w:pPr>
        <w:pStyle w:val="af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91149D">
        <w:rPr>
          <w:rFonts w:ascii="標楷體" w:eastAsia="標楷體" w:hAnsi="標楷體" w:hint="eastAsia"/>
        </w:rPr>
        <w:t>使用按鍵中斷偵測按鍵是否按住，若按住則開始閃爍效果。</w:t>
      </w:r>
    </w:p>
    <w:p w14:paraId="018ABE4A" w14:textId="77777777" w:rsidR="004C5B01" w:rsidRPr="0091149D" w:rsidRDefault="004C5B01" w:rsidP="004C5B01">
      <w:pPr>
        <w:pStyle w:val="af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91149D">
        <w:rPr>
          <w:rFonts w:ascii="標楷體" w:eastAsia="標楷體" w:hAnsi="標楷體" w:hint="eastAsia"/>
        </w:rPr>
        <w:t>Timer 中斷每秒切換 LED 的亮或暗，並通過 PWM 調整 LED 亮度。</w:t>
      </w:r>
    </w:p>
    <w:p w14:paraId="14B992F1" w14:textId="42B2C0C6" w:rsidR="004C5B01" w:rsidRPr="0091149D" w:rsidRDefault="004C5B01" w:rsidP="004C5B01">
      <w:pPr>
        <w:pStyle w:val="af"/>
        <w:numPr>
          <w:ilvl w:val="0"/>
          <w:numId w:val="18"/>
        </w:numPr>
        <w:ind w:leftChars="0"/>
        <w:rPr>
          <w:rFonts w:ascii="標楷體" w:eastAsia="標楷體" w:hAnsi="標楷體" w:hint="eastAsia"/>
        </w:rPr>
      </w:pPr>
      <w:r w:rsidRPr="0091149D">
        <w:rPr>
          <w:rFonts w:ascii="標楷體" w:eastAsia="標楷體" w:hAnsi="標楷體" w:hint="eastAsia"/>
        </w:rPr>
        <w:t>按鍵釋放時將 LED 亮度設定為 0（暗）。</w:t>
      </w:r>
    </w:p>
    <w:p w14:paraId="7E2376FB" w14:textId="374CB372" w:rsidR="00B55F24" w:rsidRPr="0091149D" w:rsidRDefault="00270D3A" w:rsidP="00B55F24">
      <w:pPr>
        <w:rPr>
          <w:rFonts w:ascii="標楷體" w:eastAsia="標楷體" w:hAnsi="標楷體" w:hint="eastAsia"/>
        </w:rPr>
      </w:pPr>
      <w:r w:rsidRPr="0091149D">
        <w:rPr>
          <w:rFonts w:ascii="標楷體" w:eastAsia="標楷體" w:hAnsi="標楷體" w:hint="eastAsia"/>
        </w:rPr>
        <w:t>流程圖</w:t>
      </w:r>
      <w:r w:rsidR="00B55F24" w:rsidRPr="0091149D">
        <w:rPr>
          <w:rFonts w:ascii="標楷體" w:eastAsia="標楷體" w:hAnsi="標楷體" w:hint="eastAsia"/>
        </w:rPr>
        <w:t xml:space="preserve">: </w:t>
      </w:r>
    </w:p>
    <w:p w14:paraId="7DD5D888" w14:textId="77777777" w:rsidR="00B55F24" w:rsidRPr="0091149D" w:rsidRDefault="00270D3A" w:rsidP="00B55F24">
      <w:pPr>
        <w:rPr>
          <w:rFonts w:ascii="標楷體" w:eastAsia="標楷體" w:hAnsi="標楷體"/>
        </w:rPr>
      </w:pPr>
      <w:r w:rsidRPr="0091149D">
        <w:rPr>
          <w:rFonts w:ascii="標楷體" w:eastAsia="標楷體" w:hAnsi="標楷體"/>
          <w:noProof/>
        </w:rPr>
        <w:drawing>
          <wp:inline distT="0" distB="0" distL="0" distR="0" wp14:anchorId="45E97726" wp14:editId="288CB94F">
            <wp:extent cx="2456953" cy="2718444"/>
            <wp:effectExtent l="0" t="0" r="635" b="5715"/>
            <wp:docPr id="1413579128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79128" name="圖片 1" descr="一張含有 文字, 螢幕擷取畫面, 圖表, 設計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936" cy="273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74A" w14:textId="77777777" w:rsidR="00B55F24" w:rsidRPr="0091149D" w:rsidRDefault="00B55F24" w:rsidP="00B55F24">
      <w:pPr>
        <w:rPr>
          <w:rFonts w:ascii="標楷體" w:eastAsia="標楷體" w:hAnsi="標楷體"/>
        </w:rPr>
      </w:pPr>
    </w:p>
    <w:p w14:paraId="189CC247" w14:textId="042AEF48" w:rsidR="00BC7B45" w:rsidRDefault="00BC7B45" w:rsidP="00B55F24">
      <w:pPr>
        <w:rPr>
          <w:rFonts w:eastAsia="標楷體" w:hint="eastAsia"/>
        </w:rPr>
      </w:pPr>
      <w:r>
        <w:rPr>
          <w:rFonts w:eastAsia="標楷體" w:hint="eastAsia"/>
        </w:rPr>
        <w:t>實作部分</w:t>
      </w:r>
      <w:r w:rsidR="00356692">
        <w:rPr>
          <w:rFonts w:eastAsia="標楷體" w:hint="eastAsia"/>
        </w:rPr>
        <w:t xml:space="preserve">: </w:t>
      </w:r>
    </w:p>
    <w:p w14:paraId="2C13ED62" w14:textId="77777777" w:rsidR="00B55F24" w:rsidRDefault="00B55F24" w:rsidP="00B55F24">
      <w:pPr>
        <w:pStyle w:val="af"/>
        <w:widowControl/>
        <w:numPr>
          <w:ilvl w:val="0"/>
          <w:numId w:val="15"/>
        </w:numPr>
        <w:ind w:leftChars="0"/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</w:pPr>
      <w:r w:rsidRPr="00B55F24"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  <w:t>main.c from EXIT.c -&gt; HAL_GPIO_EXTI_Callback()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55F24" w14:paraId="56CA3DB4" w14:textId="77777777" w:rsidTr="00B55F24">
        <w:tc>
          <w:tcPr>
            <w:tcW w:w="8362" w:type="dxa"/>
          </w:tcPr>
          <w:p w14:paraId="3D2834B0" w14:textId="77777777" w:rsidR="00B55F24" w:rsidRPr="00B55F24" w:rsidRDefault="00B55F24" w:rsidP="00B55F24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if</w:t>
            </w: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(HAL_GPIO_ReadPin(B1_GPIO_Port, B1_Pin)) {  </w:t>
            </w:r>
            <w:r w:rsidRPr="00B55F24">
              <w:rPr>
                <w:rFonts w:ascii="Lucida Console" w:hAnsi="Lucida Console" w:cs="新細明體"/>
                <w:color w:val="6A737D"/>
                <w:kern w:val="0"/>
                <w:sz w:val="22"/>
                <w:szCs w:val="22"/>
              </w:rPr>
              <w:t>// PC13 down</w:t>
            </w:r>
          </w:p>
          <w:p w14:paraId="4A7A098C" w14:textId="77777777" w:rsidR="00B55F24" w:rsidRPr="00B55F24" w:rsidRDefault="00B55F24" w:rsidP="00B55F24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HAL_TIM_PWM_Start(&amp;htim3, TIM_CHANNEL_3);</w:t>
            </w:r>
          </w:p>
          <w:p w14:paraId="46CD0FE2" w14:textId="77777777" w:rsidR="00B55F24" w:rsidRPr="00B55F24" w:rsidRDefault="00B55F24" w:rsidP="00B55F24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} </w:t>
            </w:r>
            <w:r w:rsidRPr="00B55F24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else</w:t>
            </w: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{</w:t>
            </w:r>
          </w:p>
          <w:p w14:paraId="43E72AA4" w14:textId="77777777" w:rsidR="00B55F24" w:rsidRPr="00B55F24" w:rsidRDefault="00B55F24" w:rsidP="00B55F24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HAL_TIM_PWM_Stop(&amp;htim3, TIM_CHANNEL_3);</w:t>
            </w:r>
          </w:p>
          <w:p w14:paraId="48E00FC8" w14:textId="6D33E972" w:rsidR="00B55F24" w:rsidRPr="00B55F24" w:rsidRDefault="00B55F24" w:rsidP="00B55F24">
            <w:pPr>
              <w:widowControl/>
              <w:rPr>
                <w:rFonts w:ascii="Lucida Console" w:hAnsi="Lucida Console" w:cs="新細明體" w:hint="eastAsia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400EF43C" w14:textId="77777777" w:rsidR="00B55F24" w:rsidRPr="00B55F24" w:rsidRDefault="00B55F24" w:rsidP="00B55F24">
      <w:pPr>
        <w:widowControl/>
        <w:rPr>
          <w:rFonts w:ascii="Lucida Console" w:hAnsi="Lucida Console" w:cs="新細明體" w:hint="eastAsia"/>
          <w:color w:val="24292E"/>
          <w:kern w:val="0"/>
          <w:sz w:val="22"/>
          <w:szCs w:val="22"/>
          <w:shd w:val="clear" w:color="auto" w:fill="FFFFFF"/>
        </w:rPr>
      </w:pPr>
    </w:p>
    <w:p w14:paraId="25B73985" w14:textId="77777777" w:rsidR="00B55F24" w:rsidRDefault="00B55F24" w:rsidP="00B55F24">
      <w:pPr>
        <w:pStyle w:val="af"/>
        <w:widowControl/>
        <w:numPr>
          <w:ilvl w:val="0"/>
          <w:numId w:val="15"/>
        </w:numPr>
        <w:ind w:leftChars="0"/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</w:pPr>
      <w:r w:rsidRPr="00B55F24"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  <w:t>Timer_PWM.ioc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55F24" w14:paraId="2AC581D7" w14:textId="77777777" w:rsidTr="00B55F24">
        <w:tc>
          <w:tcPr>
            <w:tcW w:w="8362" w:type="dxa"/>
          </w:tcPr>
          <w:p w14:paraId="285BC3E4" w14:textId="77777777" w:rsidR="00B55F24" w:rsidRPr="00B55F24" w:rsidRDefault="00B55F24" w:rsidP="00B55F24">
            <w:pPr>
              <w:pStyle w:val="af"/>
              <w:widowControl/>
              <w:numPr>
                <w:ilvl w:val="1"/>
                <w:numId w:val="15"/>
              </w:numPr>
              <w:ind w:leftChars="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Button</w:t>
            </w:r>
          </w:p>
          <w:p w14:paraId="6376B90C" w14:textId="77777777" w:rsidR="00B55F24" w:rsidRPr="00B55F24" w:rsidRDefault="00B55F24" w:rsidP="00B55F24">
            <w:pPr>
              <w:widowControl/>
              <w:ind w:left="480" w:firstLine="48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GPIO -&gt; PC13 -&gt; User Label -&gt; B1</w:t>
            </w:r>
          </w:p>
          <w:p w14:paraId="5CA5FC8A" w14:textId="77777777" w:rsidR="00B55F24" w:rsidRPr="00B55F24" w:rsidRDefault="00B55F24" w:rsidP="00B55F24">
            <w:pPr>
              <w:pStyle w:val="af"/>
              <w:widowControl/>
              <w:numPr>
                <w:ilvl w:val="1"/>
                <w:numId w:val="15"/>
              </w:numPr>
              <w:ind w:leftChars="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Timer </w:t>
            </w:r>
            <w:r w:rsidRPr="00B55F24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3</w:t>
            </w:r>
          </w:p>
          <w:p w14:paraId="66D62BA6" w14:textId="77777777" w:rsidR="00B55F24" w:rsidRPr="00B55F24" w:rsidRDefault="00B55F24" w:rsidP="00B55F24">
            <w:pPr>
              <w:widowControl/>
              <w:ind w:leftChars="400" w:left="96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Prescaler </w:t>
            </w:r>
            <w:r w:rsidRPr="00B55F24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42000-1</w:t>
            </w:r>
          </w:p>
          <w:p w14:paraId="41556043" w14:textId="77777777" w:rsidR="00B55F24" w:rsidRPr="00B55F24" w:rsidRDefault="00B55F24" w:rsidP="00B55F24">
            <w:pPr>
              <w:widowControl/>
              <w:ind w:leftChars="400" w:left="96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Counter Peroid </w:t>
            </w:r>
            <w:r w:rsidRPr="00B55F24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6000-1</w:t>
            </w:r>
          </w:p>
          <w:p w14:paraId="7881E89B" w14:textId="22797628" w:rsidR="00B55F24" w:rsidRPr="00334892" w:rsidRDefault="00B55F24" w:rsidP="00334892">
            <w:pPr>
              <w:ind w:leftChars="400" w:left="960"/>
              <w:rPr>
                <w:rFonts w:ascii="Lucida Console" w:hAnsi="Lucida Console" w:cs="新細明體" w:hint="eastAsia"/>
                <w:color w:val="005CC5"/>
                <w:kern w:val="0"/>
                <w:sz w:val="22"/>
                <w:szCs w:val="22"/>
              </w:rPr>
            </w:pPr>
            <w:r w:rsidRPr="00B55F24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Pulse </w:t>
            </w:r>
            <w:r w:rsidRPr="00B55F24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2000</w:t>
            </w:r>
          </w:p>
        </w:tc>
      </w:tr>
    </w:tbl>
    <w:p w14:paraId="5CADB4B7" w14:textId="77777777" w:rsidR="00B55F24" w:rsidRPr="00B55F24" w:rsidRDefault="00B55F24" w:rsidP="00B55F24">
      <w:pPr>
        <w:widowControl/>
        <w:rPr>
          <w:rFonts w:ascii="Lucida Console" w:hAnsi="Lucida Console" w:cs="新細明體" w:hint="eastAsia"/>
          <w:color w:val="24292E"/>
          <w:kern w:val="0"/>
          <w:sz w:val="22"/>
          <w:szCs w:val="22"/>
          <w:shd w:val="clear" w:color="auto" w:fill="FFFFFF"/>
        </w:rPr>
      </w:pPr>
    </w:p>
    <w:p w14:paraId="6C627720" w14:textId="77777777" w:rsidR="00B55F24" w:rsidRDefault="00B55F24" w:rsidP="00B55F24">
      <w:pPr>
        <w:rPr>
          <w:rFonts w:eastAsia="標楷體" w:hint="eastAsia"/>
        </w:rPr>
      </w:pPr>
    </w:p>
    <w:p w14:paraId="23FC3790" w14:textId="1B86077B" w:rsidR="00B55F24" w:rsidRDefault="00270D3A" w:rsidP="00B55F24">
      <w:pPr>
        <w:pStyle w:val="af"/>
        <w:numPr>
          <w:ilvl w:val="0"/>
          <w:numId w:val="15"/>
        </w:numPr>
        <w:ind w:leftChars="0"/>
        <w:rPr>
          <w:rFonts w:eastAsia="標楷體"/>
        </w:rPr>
      </w:pPr>
      <w:r w:rsidRPr="00B55F24">
        <w:rPr>
          <w:rFonts w:eastAsia="標楷體" w:hint="eastAsia"/>
        </w:rPr>
        <w:t>第二題</w:t>
      </w:r>
    </w:p>
    <w:p w14:paraId="71C7F552" w14:textId="51DDE01C" w:rsidR="00B67C1D" w:rsidRDefault="00B67C1D" w:rsidP="00B67C1D">
      <w:pPr>
        <w:rPr>
          <w:rFonts w:eastAsia="標楷體"/>
        </w:rPr>
      </w:pPr>
      <w:r>
        <w:rPr>
          <w:rFonts w:eastAsia="標楷體" w:hint="eastAsia"/>
        </w:rPr>
        <w:t>程式流程</w:t>
      </w:r>
      <w:r>
        <w:rPr>
          <w:rFonts w:eastAsia="標楷體" w:hint="eastAsia"/>
        </w:rPr>
        <w:t xml:space="preserve">: </w:t>
      </w:r>
    </w:p>
    <w:p w14:paraId="4B904193" w14:textId="77777777" w:rsidR="00B67C1D" w:rsidRPr="00B67C1D" w:rsidRDefault="00B67C1D" w:rsidP="00B67C1D">
      <w:pPr>
        <w:pStyle w:val="af"/>
        <w:numPr>
          <w:ilvl w:val="0"/>
          <w:numId w:val="19"/>
        </w:numPr>
        <w:ind w:leftChars="0"/>
        <w:rPr>
          <w:rFonts w:eastAsia="標楷體" w:hint="eastAsia"/>
        </w:rPr>
      </w:pPr>
      <w:r w:rsidRPr="00B67C1D">
        <w:rPr>
          <w:rFonts w:eastAsia="標楷體" w:hint="eastAsia"/>
        </w:rPr>
        <w:t>按鈕按下時觸發中斷，將</w:t>
      </w:r>
      <w:r w:rsidRPr="00B67C1D">
        <w:rPr>
          <w:rFonts w:eastAsia="標楷體" w:hint="eastAsia"/>
        </w:rPr>
        <w:t xml:space="preserve"> PWM </w:t>
      </w:r>
      <w:r w:rsidRPr="00B67C1D">
        <w:rPr>
          <w:rFonts w:eastAsia="標楷體" w:hint="eastAsia"/>
        </w:rPr>
        <w:t>亮度逐步調高，達到峰值後逐步調低。</w:t>
      </w:r>
    </w:p>
    <w:p w14:paraId="5EA6D61E" w14:textId="7830838F" w:rsidR="00B67C1D" w:rsidRDefault="00B67C1D" w:rsidP="00B67C1D">
      <w:pPr>
        <w:pStyle w:val="af"/>
        <w:numPr>
          <w:ilvl w:val="0"/>
          <w:numId w:val="19"/>
        </w:numPr>
        <w:ind w:leftChars="0"/>
        <w:rPr>
          <w:rFonts w:eastAsia="標楷體"/>
        </w:rPr>
      </w:pPr>
      <w:r w:rsidRPr="00B67C1D">
        <w:rPr>
          <w:rFonts w:eastAsia="標楷體" w:hint="eastAsia"/>
        </w:rPr>
        <w:t>在</w:t>
      </w:r>
      <w:r w:rsidRPr="00B67C1D">
        <w:rPr>
          <w:rFonts w:eastAsia="標楷體" w:hint="eastAsia"/>
        </w:rPr>
        <w:t xml:space="preserve"> PWM </w:t>
      </w:r>
      <w:r w:rsidRPr="00B67C1D">
        <w:rPr>
          <w:rFonts w:eastAsia="標楷體" w:hint="eastAsia"/>
        </w:rPr>
        <w:t>佔空比達到最小時結束呼吸燈效果。</w:t>
      </w:r>
    </w:p>
    <w:p w14:paraId="03FD26DC" w14:textId="77777777" w:rsidR="00356692" w:rsidRPr="00356692" w:rsidRDefault="00356692" w:rsidP="00356692">
      <w:pPr>
        <w:rPr>
          <w:rFonts w:eastAsia="標楷體" w:hint="eastAsia"/>
        </w:rPr>
      </w:pPr>
    </w:p>
    <w:p w14:paraId="4735AC9F" w14:textId="4053CDB0" w:rsidR="00270D3A" w:rsidRPr="00B67C1D" w:rsidRDefault="00B55F24" w:rsidP="00270D3A">
      <w:pPr>
        <w:rPr>
          <w:rFonts w:ascii="標楷體" w:eastAsia="標楷體" w:hAnsi="標楷體" w:hint="eastAsia"/>
        </w:rPr>
      </w:pPr>
      <w:r w:rsidRPr="00B67C1D">
        <w:rPr>
          <w:rFonts w:ascii="標楷體" w:eastAsia="標楷體" w:hAnsi="標楷體" w:hint="eastAsia"/>
        </w:rPr>
        <w:t>流程圖</w:t>
      </w:r>
      <w:r w:rsidR="00B67C1D">
        <w:rPr>
          <w:rFonts w:ascii="標楷體" w:eastAsia="標楷體" w:hAnsi="標楷體" w:hint="eastAsia"/>
        </w:rPr>
        <w:t xml:space="preserve">: </w:t>
      </w:r>
    </w:p>
    <w:p w14:paraId="712C27F3" w14:textId="77777777" w:rsidR="00270D3A" w:rsidRDefault="00270D3A" w:rsidP="00270D3A">
      <w:r w:rsidRPr="001D1FBD">
        <w:rPr>
          <w:rFonts w:eastAsia="標楷體"/>
          <w:b/>
          <w:noProof/>
        </w:rPr>
        <w:drawing>
          <wp:inline distT="0" distB="0" distL="0" distR="0" wp14:anchorId="39ADD0A2" wp14:editId="5C29B4E3">
            <wp:extent cx="2818737" cy="3217826"/>
            <wp:effectExtent l="0" t="0" r="1270" b="1905"/>
            <wp:docPr id="2119880274" name="圖片 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80274" name="圖片 1" descr="一張含有 文字, 螢幕擷取畫面, 圖表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725" cy="32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D88A" w14:textId="77777777" w:rsidR="00B55F24" w:rsidRPr="00356692" w:rsidRDefault="00B55F24" w:rsidP="00270D3A">
      <w:pPr>
        <w:rPr>
          <w:rFonts w:ascii="標楷體" w:eastAsia="標楷體" w:hAnsi="標楷體"/>
        </w:rPr>
      </w:pPr>
    </w:p>
    <w:p w14:paraId="38531E6D" w14:textId="773F793A" w:rsidR="00356692" w:rsidRPr="00356692" w:rsidRDefault="00356692" w:rsidP="00270D3A">
      <w:pPr>
        <w:rPr>
          <w:rFonts w:ascii="標楷體" w:eastAsia="標楷體" w:hAnsi="標楷體" w:hint="eastAsia"/>
        </w:rPr>
      </w:pPr>
      <w:r w:rsidRPr="00356692">
        <w:rPr>
          <w:rFonts w:ascii="標楷體" w:eastAsia="標楷體" w:hAnsi="標楷體" w:hint="eastAsia"/>
        </w:rPr>
        <w:t>實作</w:t>
      </w:r>
      <w:r>
        <w:rPr>
          <w:rFonts w:ascii="標楷體" w:eastAsia="標楷體" w:hAnsi="標楷體" w:hint="eastAsia"/>
        </w:rPr>
        <w:t xml:space="preserve">部分: </w:t>
      </w:r>
    </w:p>
    <w:p w14:paraId="6CADAD99" w14:textId="77777777" w:rsidR="00356692" w:rsidRPr="00356692" w:rsidRDefault="00356692" w:rsidP="00356692">
      <w:pPr>
        <w:widowControl/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</w:pPr>
      <w:r w:rsidRPr="00356692"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  <w:t>main.c from Timer_PWM.c -&gt; main()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56692" w14:paraId="48D46148" w14:textId="77777777" w:rsidTr="00356692">
        <w:tc>
          <w:tcPr>
            <w:tcW w:w="8362" w:type="dxa"/>
          </w:tcPr>
          <w:p w14:paraId="36A4A4F9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void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</w:t>
            </w:r>
            <w:r w:rsidRPr="00356692">
              <w:rPr>
                <w:rFonts w:ascii="Lucida Console" w:hAnsi="Lucida Console" w:cs="新細明體"/>
                <w:color w:val="6F42C1"/>
                <w:kern w:val="0"/>
                <w:sz w:val="22"/>
                <w:szCs w:val="22"/>
              </w:rPr>
              <w:t>HAL_GPIO_EXTI_Callback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</w:rPr>
              <w:t>(</w:t>
            </w:r>
            <w:r w:rsidRPr="00356692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uint16_t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</w:rPr>
              <w:t xml:space="preserve"> GPIO_Pin)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{</w:t>
            </w:r>
          </w:p>
          <w:p w14:paraId="6559C6D6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</w:t>
            </w:r>
            <w:r w:rsidRPr="00356692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uint16_t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i;</w:t>
            </w:r>
          </w:p>
          <w:p w14:paraId="402DEC8A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</w:t>
            </w:r>
            <w:r w:rsidRPr="00356692">
              <w:rPr>
                <w:rFonts w:ascii="Lucida Console" w:hAnsi="Lucida Console" w:cs="新細明體"/>
                <w:color w:val="6A737D"/>
                <w:kern w:val="0"/>
                <w:sz w:val="22"/>
                <w:szCs w:val="22"/>
              </w:rPr>
              <w:t>/*tim3 LED1*/</w:t>
            </w:r>
          </w:p>
          <w:p w14:paraId="3CD83A15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</w:t>
            </w:r>
            <w:r w:rsidRPr="00356692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for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(i=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0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;i&lt;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1000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;i++)</w:t>
            </w:r>
          </w:p>
          <w:p w14:paraId="4E390A33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{</w:t>
            </w:r>
          </w:p>
          <w:p w14:paraId="7D4926CF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    htim3.Instance-&gt;CCR3 = i;</w:t>
            </w:r>
          </w:p>
          <w:p w14:paraId="7A62BCB2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    __HAL_TIM_SetCompare(&amp;htim4, TIM_CHANNEL_2, i);</w:t>
            </w:r>
          </w:p>
          <w:p w14:paraId="38EDEF47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    HAL_Delay(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);</w:t>
            </w:r>
          </w:p>
          <w:p w14:paraId="1B013EF4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}</w:t>
            </w:r>
          </w:p>
          <w:p w14:paraId="19D8C70C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</w:t>
            </w:r>
            <w:r w:rsidRPr="00356692">
              <w:rPr>
                <w:rFonts w:ascii="Lucida Console" w:hAnsi="Lucida Console" w:cs="新細明體"/>
                <w:color w:val="D73A49"/>
                <w:kern w:val="0"/>
                <w:sz w:val="22"/>
                <w:szCs w:val="22"/>
              </w:rPr>
              <w:t>for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(i=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1000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;i&gt;=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;i--)</w:t>
            </w:r>
          </w:p>
          <w:p w14:paraId="2C58D7E0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{</w:t>
            </w:r>
          </w:p>
          <w:p w14:paraId="675E6EE9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    htim3.Instance-&gt;CCR3 = i;</w:t>
            </w:r>
          </w:p>
          <w:p w14:paraId="2CD1C5E0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    __HAL_TIM_SetCompare(&amp;htim4, TIM_CHANNEL_2, i);</w:t>
            </w:r>
          </w:p>
          <w:p w14:paraId="06A0E511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lastRenderedPageBreak/>
              <w:t xml:space="preserve">        HAL_Delay(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);</w:t>
            </w:r>
          </w:p>
          <w:p w14:paraId="6580639D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}</w:t>
            </w:r>
          </w:p>
          <w:p w14:paraId="097A5ED9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   HAL_GPIO_WritePin(GPIOB, LD3_Pin, GPIO_PIN_SET);</w:t>
            </w:r>
          </w:p>
          <w:p w14:paraId="77F338BB" w14:textId="7E5C1BF0" w:rsidR="00356692" w:rsidRDefault="00356692" w:rsidP="00356692">
            <w:pPr>
              <w:widowControl/>
              <w:rPr>
                <w:rFonts w:ascii="Lucida Console" w:hAnsi="Lucida Console" w:cs="新細明體" w:hint="eastAsia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 w14:paraId="5DE9B181" w14:textId="77777777" w:rsidR="00356692" w:rsidRPr="00356692" w:rsidRDefault="00356692" w:rsidP="00356692">
      <w:pPr>
        <w:widowControl/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</w:pPr>
    </w:p>
    <w:p w14:paraId="4BF7C382" w14:textId="77777777" w:rsidR="00356692" w:rsidRPr="00356692" w:rsidRDefault="00356692" w:rsidP="00356692">
      <w:pPr>
        <w:widowControl/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</w:pPr>
      <w:r w:rsidRPr="00356692"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  <w:t>Timer_PWM.ioc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56692" w14:paraId="52935A53" w14:textId="77777777" w:rsidTr="00356692">
        <w:tc>
          <w:tcPr>
            <w:tcW w:w="8362" w:type="dxa"/>
          </w:tcPr>
          <w:p w14:paraId="69E032C0" w14:textId="77777777" w:rsidR="00356692" w:rsidRPr="00356692" w:rsidRDefault="00356692" w:rsidP="00356692">
            <w:pPr>
              <w:pStyle w:val="af"/>
              <w:widowControl/>
              <w:numPr>
                <w:ilvl w:val="0"/>
                <w:numId w:val="15"/>
              </w:numPr>
              <w:ind w:leftChars="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Button</w:t>
            </w:r>
          </w:p>
          <w:p w14:paraId="5907ED2E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GPIO -&gt; PC13 -&gt; NVIC -&gt; Enable</w:t>
            </w:r>
          </w:p>
          <w:p w14:paraId="2022DA1A" w14:textId="77777777" w:rsidR="00356692" w:rsidRPr="00356692" w:rsidRDefault="00356692" w:rsidP="00356692">
            <w:pPr>
              <w:pStyle w:val="af"/>
              <w:widowControl/>
              <w:numPr>
                <w:ilvl w:val="0"/>
                <w:numId w:val="15"/>
              </w:numPr>
              <w:ind w:leftChars="0"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Interrupt Priority</w:t>
            </w:r>
          </w:p>
          <w:p w14:paraId="7415C97F" w14:textId="77777777" w:rsidR="00356692" w:rsidRPr="00356692" w:rsidRDefault="00356692" w:rsidP="00356692">
            <w:pPr>
              <w:widowControl/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NVIC -&gt; EXTI line[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15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: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10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] interrupts -&gt; Enable </w:t>
            </w:r>
          </w:p>
          <w:p w14:paraId="1B060FA8" w14:textId="14FC1378" w:rsidR="00356692" w:rsidRPr="00356692" w:rsidRDefault="00356692" w:rsidP="00356692">
            <w:pPr>
              <w:rPr>
                <w:rFonts w:hint="eastAsia"/>
              </w:rPr>
            </w:pP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NVIC -&gt; EXTI line[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15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: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10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] interrupts -&gt; Preemption Priority -&gt; </w:t>
            </w:r>
            <w:r w:rsidRPr="00356692">
              <w:rPr>
                <w:rFonts w:ascii="Lucida Console" w:hAnsi="Lucida Console" w:cs="新細明體"/>
                <w:color w:val="005CC5"/>
                <w:kern w:val="0"/>
                <w:sz w:val="22"/>
                <w:szCs w:val="22"/>
              </w:rPr>
              <w:t>2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 xml:space="preserve"> (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數字越小，優先級越高</w:t>
            </w:r>
            <w:r w:rsidRPr="00356692">
              <w:rPr>
                <w:rFonts w:ascii="Lucida Console" w:hAnsi="Lucida Console" w:cs="新細明體"/>
                <w:color w:val="24292E"/>
                <w:kern w:val="0"/>
                <w:sz w:val="22"/>
                <w:szCs w:val="22"/>
                <w:shd w:val="clear" w:color="auto" w:fill="FFFFFF"/>
              </w:rPr>
              <w:t>)</w:t>
            </w:r>
          </w:p>
        </w:tc>
      </w:tr>
    </w:tbl>
    <w:p w14:paraId="7B14270B" w14:textId="77777777" w:rsidR="00356692" w:rsidRPr="00356692" w:rsidRDefault="00356692" w:rsidP="00356692">
      <w:pPr>
        <w:widowControl/>
        <w:rPr>
          <w:rFonts w:ascii="Lucida Console" w:hAnsi="Lucida Console" w:cs="新細明體"/>
          <w:color w:val="24292E"/>
          <w:kern w:val="0"/>
          <w:sz w:val="22"/>
          <w:szCs w:val="22"/>
          <w:shd w:val="clear" w:color="auto" w:fill="FFFFFF"/>
        </w:rPr>
      </w:pPr>
    </w:p>
    <w:p w14:paraId="3D7720C2" w14:textId="77777777" w:rsidR="00356692" w:rsidRDefault="00356692" w:rsidP="00270D3A"/>
    <w:p w14:paraId="4461D52E" w14:textId="77777777" w:rsidR="00356692" w:rsidRDefault="00356692" w:rsidP="00270D3A">
      <w:pPr>
        <w:rPr>
          <w:rFonts w:hint="eastAsia"/>
        </w:rPr>
      </w:pPr>
    </w:p>
    <w:p w14:paraId="50187A1F" w14:textId="77777777" w:rsidR="00B55F24" w:rsidRDefault="00270D3A" w:rsidP="00B55F24">
      <w:pPr>
        <w:pStyle w:val="af"/>
        <w:numPr>
          <w:ilvl w:val="0"/>
          <w:numId w:val="15"/>
        </w:numPr>
        <w:ind w:leftChars="0"/>
      </w:pPr>
      <w:r>
        <w:rPr>
          <w:rFonts w:hint="eastAsia"/>
        </w:rPr>
        <w:t>第三題</w:t>
      </w:r>
    </w:p>
    <w:p w14:paraId="46058D76" w14:textId="2C18D7B8" w:rsidR="00270D3A" w:rsidRDefault="00B55F24" w:rsidP="00270D3A">
      <w:pPr>
        <w:rPr>
          <w:rFonts w:hint="eastAsia"/>
        </w:rPr>
      </w:pPr>
      <w:r w:rsidRPr="00270D3A">
        <w:rPr>
          <w:rFonts w:hint="eastAsia"/>
        </w:rPr>
        <w:t>流程圖</w:t>
      </w:r>
    </w:p>
    <w:p w14:paraId="5E10CF31" w14:textId="77777777" w:rsidR="00270D3A" w:rsidRDefault="00270D3A" w:rsidP="00270D3A">
      <w:r w:rsidRPr="00187769">
        <w:rPr>
          <w:noProof/>
        </w:rPr>
        <w:drawing>
          <wp:inline distT="0" distB="0" distL="0" distR="0" wp14:anchorId="470D40BB" wp14:editId="62791EB9">
            <wp:extent cx="2257154" cy="3529759"/>
            <wp:effectExtent l="0" t="0" r="0" b="0"/>
            <wp:docPr id="1052181879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81879" name="圖片 1" descr="一張含有 文字, 螢幕擷取畫面, 圖表, 字型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4858" cy="35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47AF" w14:textId="539AB71B" w:rsidR="00187769" w:rsidRDefault="00187769" w:rsidP="00212115">
      <w:pPr>
        <w:spacing w:line="360" w:lineRule="auto"/>
        <w:rPr>
          <w:rFonts w:eastAsia="標楷體"/>
          <w:kern w:val="0"/>
        </w:rPr>
      </w:pPr>
      <w:r>
        <w:rPr>
          <w:rFonts w:eastAsia="標楷體" w:hint="eastAsia"/>
          <w:kern w:val="0"/>
        </w:rPr>
        <w:t>我沒做出來</w:t>
      </w:r>
    </w:p>
    <w:p w14:paraId="62DABC01" w14:textId="2C712E49" w:rsidR="00187769" w:rsidRDefault="00187769" w:rsidP="00187769">
      <w:pPr>
        <w:spacing w:line="360" w:lineRule="auto"/>
        <w:ind w:left="240" w:hangingChars="100" w:hanging="240"/>
        <w:rPr>
          <w:rFonts w:eastAsia="標楷體"/>
          <w:kern w:val="0"/>
        </w:rPr>
      </w:pPr>
      <w:r>
        <w:rPr>
          <w:rFonts w:eastAsia="標楷體" w:hint="eastAsia"/>
          <w:kern w:val="0"/>
        </w:rPr>
        <w:t xml:space="preserve">LED1 : </w:t>
      </w:r>
      <w:r>
        <w:rPr>
          <w:rFonts w:eastAsia="標楷體" w:hint="eastAsia"/>
          <w:kern w:val="0"/>
        </w:rPr>
        <w:t>把</w:t>
      </w:r>
      <w:r>
        <w:rPr>
          <w:rFonts w:eastAsia="標楷體" w:hint="eastAsia"/>
          <w:kern w:val="0"/>
        </w:rPr>
        <w:t>1000</w:t>
      </w:r>
      <w:r>
        <w:rPr>
          <w:rFonts w:eastAsia="標楷體" w:hint="eastAsia"/>
          <w:kern w:val="0"/>
        </w:rPr>
        <w:t>改成</w:t>
      </w:r>
      <w:r>
        <w:rPr>
          <w:rFonts w:eastAsia="標楷體" w:hint="eastAsia"/>
          <w:kern w:val="0"/>
        </w:rPr>
        <w:t xml:space="preserve">500 </w:t>
      </w:r>
      <w:r>
        <w:rPr>
          <w:rFonts w:eastAsia="標楷體" w:hint="eastAsia"/>
          <w:kern w:val="0"/>
        </w:rPr>
        <w:t>變成半秒</w:t>
      </w:r>
      <w:r w:rsidR="00FD202E">
        <w:rPr>
          <w:rFonts w:eastAsia="標楷體" w:hint="eastAsia"/>
          <w:kern w:val="0"/>
        </w:rPr>
        <w:t>為周期</w:t>
      </w:r>
    </w:p>
    <w:p w14:paraId="0722914E" w14:textId="1134445D" w:rsidR="00FD202E" w:rsidRPr="00FD202E" w:rsidRDefault="00FD202E" w:rsidP="00FD202E">
      <w:pPr>
        <w:spacing w:line="360" w:lineRule="auto"/>
        <w:ind w:left="240" w:hangingChars="100" w:hanging="240"/>
        <w:rPr>
          <w:rFonts w:eastAsia="標楷體"/>
          <w:kern w:val="0"/>
        </w:rPr>
      </w:pPr>
      <w:r>
        <w:rPr>
          <w:rFonts w:eastAsia="標楷體" w:hint="eastAsia"/>
          <w:kern w:val="0"/>
        </w:rPr>
        <w:t xml:space="preserve">LED2 : </w:t>
      </w:r>
      <w:r>
        <w:rPr>
          <w:rFonts w:eastAsia="標楷體" w:hint="eastAsia"/>
          <w:kern w:val="0"/>
        </w:rPr>
        <w:t>把第一題的做法拿過來用，並在</w:t>
      </w:r>
      <w:r>
        <w:rPr>
          <w:rFonts w:eastAsia="標楷體" w:hint="eastAsia"/>
          <w:kern w:val="0"/>
        </w:rPr>
        <w:t xml:space="preserve">Timer Interrupt </w:t>
      </w:r>
      <w:r>
        <w:rPr>
          <w:rFonts w:eastAsia="標楷體" w:hint="eastAsia"/>
          <w:kern w:val="0"/>
        </w:rPr>
        <w:t>中寫入開啟、關閉</w:t>
      </w:r>
      <w:r>
        <w:rPr>
          <w:rFonts w:eastAsia="標楷體" w:hint="eastAsia"/>
          <w:kern w:val="0"/>
        </w:rPr>
        <w:t>Timer</w:t>
      </w:r>
      <w:r>
        <w:rPr>
          <w:rFonts w:eastAsia="標楷體" w:hint="eastAsia"/>
          <w:kern w:val="0"/>
        </w:rPr>
        <w:lastRenderedPageBreak/>
        <w:t>的</w:t>
      </w:r>
      <w:r>
        <w:rPr>
          <w:rFonts w:eastAsia="標楷體" w:hint="eastAsia"/>
          <w:kern w:val="0"/>
        </w:rPr>
        <w:t>code</w:t>
      </w:r>
      <w:r>
        <w:rPr>
          <w:rFonts w:eastAsia="標楷體" w:hint="eastAsia"/>
          <w:kern w:val="0"/>
        </w:rPr>
        <w:t>來控制。</w:t>
      </w:r>
      <w:r>
        <w:rPr>
          <w:rFonts w:eastAsia="標楷體" w:hint="eastAsia"/>
          <w:kern w:val="0"/>
        </w:rPr>
        <w:t xml:space="preserve"> </w:t>
      </w:r>
    </w:p>
    <w:p w14:paraId="67ACF01D" w14:textId="77777777" w:rsidR="00FD202E" w:rsidRPr="002A4C03" w:rsidRDefault="00FD202E" w:rsidP="00FD202E">
      <w:pPr>
        <w:pStyle w:val="af"/>
        <w:numPr>
          <w:ilvl w:val="0"/>
          <w:numId w:val="12"/>
        </w:numPr>
        <w:spacing w:line="360" w:lineRule="auto"/>
        <w:ind w:leftChars="0"/>
        <w:rPr>
          <w:rFonts w:eastAsia="標楷體"/>
          <w:b/>
        </w:rPr>
      </w:pPr>
      <w:r w:rsidRPr="002A4C03">
        <w:rPr>
          <w:rFonts w:eastAsia="標楷體"/>
          <w:b/>
        </w:rPr>
        <w:t>Prescaler 42000-1</w:t>
      </w:r>
    </w:p>
    <w:p w14:paraId="70846A04" w14:textId="77777777" w:rsidR="00FD202E" w:rsidRPr="007569D7" w:rsidRDefault="00FD202E" w:rsidP="00FD202E">
      <w:pPr>
        <w:spacing w:line="360" w:lineRule="auto"/>
        <w:ind w:firstLine="360"/>
        <w:rPr>
          <w:rFonts w:eastAsia="標楷體"/>
          <w:b/>
        </w:rPr>
      </w:pPr>
      <w:r>
        <w:rPr>
          <w:rFonts w:eastAsia="標楷體" w:hint="eastAsia"/>
          <w:b/>
        </w:rPr>
        <w:t>84M / 42000 = 2000</w:t>
      </w:r>
      <w:r>
        <w:rPr>
          <w:rFonts w:eastAsia="標楷體" w:hint="eastAsia"/>
          <w:b/>
        </w:rPr>
        <w:t>為</w:t>
      </w:r>
      <w:r>
        <w:rPr>
          <w:rFonts w:eastAsia="標楷體" w:hint="eastAsia"/>
          <w:b/>
        </w:rPr>
        <w:t>1</w:t>
      </w:r>
      <w:r>
        <w:rPr>
          <w:rFonts w:eastAsia="標楷體" w:hint="eastAsia"/>
          <w:b/>
        </w:rPr>
        <w:t>秒</w:t>
      </w:r>
    </w:p>
    <w:p w14:paraId="22E4015C" w14:textId="35CB8BE3" w:rsidR="00FD202E" w:rsidRPr="002A4C03" w:rsidRDefault="00FD202E" w:rsidP="00FD202E">
      <w:pPr>
        <w:pStyle w:val="af"/>
        <w:numPr>
          <w:ilvl w:val="0"/>
          <w:numId w:val="12"/>
        </w:numPr>
        <w:spacing w:line="360" w:lineRule="auto"/>
        <w:ind w:leftChars="0"/>
        <w:rPr>
          <w:rFonts w:eastAsia="標楷體"/>
          <w:b/>
        </w:rPr>
      </w:pPr>
      <w:r w:rsidRPr="002A4C03">
        <w:rPr>
          <w:rFonts w:eastAsia="標楷體"/>
          <w:b/>
        </w:rPr>
        <w:t xml:space="preserve">Counter Peroid </w:t>
      </w:r>
      <w:r>
        <w:rPr>
          <w:rFonts w:eastAsia="標楷體" w:hint="eastAsia"/>
          <w:b/>
        </w:rPr>
        <w:t>2000</w:t>
      </w:r>
      <w:r w:rsidRPr="002A4C03">
        <w:rPr>
          <w:rFonts w:eastAsia="標楷體"/>
          <w:b/>
        </w:rPr>
        <w:t>-1</w:t>
      </w:r>
    </w:p>
    <w:p w14:paraId="2014DB19" w14:textId="1214863D" w:rsidR="00FD202E" w:rsidRPr="007569D7" w:rsidRDefault="00FD202E" w:rsidP="00FD202E">
      <w:pPr>
        <w:spacing w:line="360" w:lineRule="auto"/>
        <w:ind w:firstLine="360"/>
        <w:rPr>
          <w:rFonts w:eastAsia="標楷體"/>
          <w:b/>
        </w:rPr>
      </w:pPr>
      <w:r>
        <w:rPr>
          <w:rFonts w:eastAsia="標楷體" w:hint="eastAsia"/>
          <w:b/>
        </w:rPr>
        <w:t>一個周期</w:t>
      </w:r>
      <w:r>
        <w:rPr>
          <w:rFonts w:eastAsia="標楷體" w:hint="eastAsia"/>
          <w:b/>
        </w:rPr>
        <w:t>1</w:t>
      </w:r>
      <w:r>
        <w:rPr>
          <w:rFonts w:eastAsia="標楷體" w:hint="eastAsia"/>
          <w:b/>
        </w:rPr>
        <w:t>秒</w:t>
      </w:r>
    </w:p>
    <w:p w14:paraId="5B261C28" w14:textId="0FEE5737" w:rsidR="00FD202E" w:rsidRPr="002A4C03" w:rsidRDefault="00FD202E" w:rsidP="00FD202E">
      <w:pPr>
        <w:pStyle w:val="af"/>
        <w:numPr>
          <w:ilvl w:val="0"/>
          <w:numId w:val="12"/>
        </w:numPr>
        <w:spacing w:line="360" w:lineRule="auto"/>
        <w:ind w:leftChars="0"/>
        <w:rPr>
          <w:rFonts w:eastAsia="標楷體"/>
          <w:b/>
        </w:rPr>
      </w:pPr>
      <w:r w:rsidRPr="002A4C03">
        <w:rPr>
          <w:rFonts w:eastAsia="標楷體"/>
          <w:b/>
        </w:rPr>
        <w:t xml:space="preserve">Pulse </w:t>
      </w:r>
      <w:r>
        <w:rPr>
          <w:rFonts w:eastAsia="標楷體" w:hint="eastAsia"/>
          <w:b/>
        </w:rPr>
        <w:t>1000</w:t>
      </w:r>
      <w:r w:rsidRPr="002A4C03">
        <w:rPr>
          <w:rFonts w:eastAsia="標楷體" w:hint="eastAsia"/>
          <w:b/>
        </w:rPr>
        <w:t>-1</w:t>
      </w:r>
    </w:p>
    <w:p w14:paraId="60130EB5" w14:textId="4399DD42" w:rsidR="00FD202E" w:rsidRPr="007569D7" w:rsidRDefault="00FD202E" w:rsidP="00FD202E">
      <w:pPr>
        <w:spacing w:line="360" w:lineRule="auto"/>
        <w:ind w:firstLine="360"/>
        <w:rPr>
          <w:rFonts w:eastAsia="標楷體"/>
          <w:b/>
        </w:rPr>
      </w:pPr>
      <w:r>
        <w:rPr>
          <w:rFonts w:eastAsia="標楷體" w:hint="eastAsia"/>
          <w:b/>
        </w:rPr>
        <w:t>高電位</w:t>
      </w:r>
      <w:r>
        <w:rPr>
          <w:rFonts w:eastAsia="標楷體" w:hint="eastAsia"/>
          <w:b/>
        </w:rPr>
        <w:t>0.5</w:t>
      </w:r>
      <w:r>
        <w:rPr>
          <w:rFonts w:eastAsia="標楷體" w:hint="eastAsia"/>
          <w:b/>
        </w:rPr>
        <w:t>秒</w:t>
      </w:r>
    </w:p>
    <w:p w14:paraId="5868596B" w14:textId="77777777" w:rsidR="006500C2" w:rsidRDefault="006500C2" w:rsidP="006500C2">
      <w:pPr>
        <w:spacing w:line="360" w:lineRule="auto"/>
        <w:rPr>
          <w:rFonts w:eastAsia="標楷體"/>
          <w:kern w:val="0"/>
        </w:rPr>
      </w:pPr>
    </w:p>
    <w:p w14:paraId="13F576F6" w14:textId="2CB93664" w:rsidR="00FD202E" w:rsidRPr="006500C2" w:rsidRDefault="00B61D16" w:rsidP="006500C2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6500C2">
        <w:rPr>
          <w:rFonts w:eastAsia="標楷體" w:hAnsi="標楷體"/>
          <w:b/>
          <w:sz w:val="28"/>
          <w:szCs w:val="28"/>
        </w:rPr>
        <w:t>實驗心得</w:t>
      </w:r>
      <w:r w:rsidR="00FD202E" w:rsidRPr="006500C2">
        <w:rPr>
          <w:rFonts w:eastAsia="標楷體" w:hAnsi="標楷體" w:hint="eastAsia"/>
          <w:b/>
          <w:sz w:val="28"/>
          <w:szCs w:val="28"/>
        </w:rPr>
        <w:t>:</w:t>
      </w:r>
    </w:p>
    <w:p w14:paraId="16C805EE" w14:textId="58BCF367" w:rsidR="00FD202E" w:rsidRPr="000875F5" w:rsidRDefault="006500C2" w:rsidP="00890485">
      <w:pPr>
        <w:spacing w:line="360" w:lineRule="auto"/>
        <w:jc w:val="both"/>
        <w:rPr>
          <w:rFonts w:eastAsia="標楷體"/>
        </w:rPr>
      </w:pPr>
      <w:r w:rsidRPr="006500C2">
        <w:rPr>
          <w:rFonts w:eastAsia="標楷體"/>
        </w:rPr>
        <w:t>通過此次實驗，我們熟悉了如何運用</w:t>
      </w:r>
      <w:r w:rsidRPr="006500C2">
        <w:rPr>
          <w:rFonts w:eastAsia="標楷體"/>
        </w:rPr>
        <w:t xml:space="preserve"> STM32 </w:t>
      </w:r>
      <w:r w:rsidRPr="006500C2">
        <w:rPr>
          <w:rFonts w:eastAsia="標楷體"/>
        </w:rPr>
        <w:t>的</w:t>
      </w:r>
      <w:r w:rsidRPr="006500C2">
        <w:rPr>
          <w:rFonts w:eastAsia="標楷體"/>
        </w:rPr>
        <w:t xml:space="preserve"> Timer </w:t>
      </w:r>
      <w:r w:rsidRPr="006500C2">
        <w:rPr>
          <w:rFonts w:eastAsia="標楷體"/>
        </w:rPr>
        <w:t>中斷與</w:t>
      </w:r>
      <w:r w:rsidRPr="006500C2">
        <w:rPr>
          <w:rFonts w:eastAsia="標楷體"/>
        </w:rPr>
        <w:t xml:space="preserve"> PWM </w:t>
      </w:r>
      <w:r w:rsidRPr="006500C2">
        <w:rPr>
          <w:rFonts w:eastAsia="標楷體"/>
        </w:rPr>
        <w:t>控制</w:t>
      </w:r>
      <w:r w:rsidRPr="006500C2">
        <w:rPr>
          <w:rFonts w:eastAsia="標楷體"/>
        </w:rPr>
        <w:t xml:space="preserve"> LED </w:t>
      </w:r>
      <w:r w:rsidRPr="006500C2">
        <w:rPr>
          <w:rFonts w:eastAsia="標楷體"/>
        </w:rPr>
        <w:t>的亮度與閃爍行為。以</w:t>
      </w:r>
      <w:r w:rsidRPr="006500C2">
        <w:rPr>
          <w:rFonts w:eastAsia="標楷體"/>
        </w:rPr>
        <w:t xml:space="preserve"> EXTI </w:t>
      </w:r>
      <w:r w:rsidRPr="006500C2">
        <w:rPr>
          <w:rFonts w:eastAsia="標楷體"/>
        </w:rPr>
        <w:t>和</w:t>
      </w:r>
      <w:r w:rsidRPr="006500C2">
        <w:rPr>
          <w:rFonts w:eastAsia="標楷體"/>
        </w:rPr>
        <w:t xml:space="preserve"> Timer </w:t>
      </w:r>
      <w:r w:rsidRPr="006500C2">
        <w:rPr>
          <w:rFonts w:eastAsia="標楷體"/>
        </w:rPr>
        <w:t>結合</w:t>
      </w:r>
      <w:r w:rsidRPr="006500C2">
        <w:rPr>
          <w:rFonts w:eastAsia="標楷體"/>
        </w:rPr>
        <w:t xml:space="preserve"> PWM </w:t>
      </w:r>
      <w:r w:rsidRPr="006500C2">
        <w:rPr>
          <w:rFonts w:eastAsia="標楷體"/>
        </w:rPr>
        <w:t>的設計思路，實現了</w:t>
      </w:r>
      <w:r w:rsidRPr="006500C2">
        <w:rPr>
          <w:rFonts w:eastAsia="標楷體"/>
        </w:rPr>
        <w:t xml:space="preserve"> LED </w:t>
      </w:r>
      <w:r w:rsidRPr="006500C2">
        <w:rPr>
          <w:rFonts w:eastAsia="標楷體"/>
        </w:rPr>
        <w:t>的閃爍燈和呼吸燈效果。透過不使用</w:t>
      </w:r>
      <w:r w:rsidRPr="006500C2">
        <w:rPr>
          <w:rFonts w:eastAsia="標楷體"/>
        </w:rPr>
        <w:t xml:space="preserve"> for </w:t>
      </w:r>
      <w:r w:rsidRPr="006500C2">
        <w:rPr>
          <w:rFonts w:eastAsia="標楷體"/>
        </w:rPr>
        <w:t>迴圈和</w:t>
      </w:r>
      <w:r w:rsidRPr="006500C2">
        <w:rPr>
          <w:rFonts w:eastAsia="標楷體"/>
        </w:rPr>
        <w:t xml:space="preserve"> delay </w:t>
      </w:r>
      <w:r w:rsidRPr="006500C2">
        <w:rPr>
          <w:rFonts w:eastAsia="標楷體"/>
        </w:rPr>
        <w:t>函數，我們有效地提升了程式的運行效率與反應速度，這也讓我們深入理解了</w:t>
      </w:r>
      <w:r w:rsidRPr="006500C2">
        <w:rPr>
          <w:rFonts w:eastAsia="標楷體"/>
        </w:rPr>
        <w:t xml:space="preserve"> STM32 </w:t>
      </w:r>
      <w:r w:rsidRPr="006500C2">
        <w:rPr>
          <w:rFonts w:eastAsia="標楷體"/>
        </w:rPr>
        <w:t>的硬體中斷、定時器以及</w:t>
      </w:r>
      <w:r w:rsidRPr="006500C2">
        <w:rPr>
          <w:rFonts w:eastAsia="標楷體"/>
        </w:rPr>
        <w:t xml:space="preserve"> PWM </w:t>
      </w:r>
      <w:r w:rsidRPr="006500C2">
        <w:rPr>
          <w:rFonts w:eastAsia="標楷體"/>
        </w:rPr>
        <w:t>在實際應用中的靈活性。</w:t>
      </w:r>
    </w:p>
    <w:sectPr w:rsidR="00FD202E" w:rsidRPr="000875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58C56" w14:textId="77777777" w:rsidR="007015C9" w:rsidRDefault="007015C9" w:rsidP="00CA4408">
      <w:r>
        <w:separator/>
      </w:r>
    </w:p>
  </w:endnote>
  <w:endnote w:type="continuationSeparator" w:id="0">
    <w:p w14:paraId="20DC9063" w14:textId="77777777" w:rsidR="007015C9" w:rsidRDefault="007015C9" w:rsidP="00CA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D25B" w14:textId="77777777" w:rsidR="007015C9" w:rsidRDefault="007015C9" w:rsidP="00CA4408">
      <w:r>
        <w:separator/>
      </w:r>
    </w:p>
  </w:footnote>
  <w:footnote w:type="continuationSeparator" w:id="0">
    <w:p w14:paraId="2D3D0181" w14:textId="77777777" w:rsidR="007015C9" w:rsidRDefault="007015C9" w:rsidP="00CA4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425B"/>
    <w:multiLevelType w:val="hybridMultilevel"/>
    <w:tmpl w:val="91E238E0"/>
    <w:lvl w:ilvl="0" w:tplc="D4401D62">
      <w:start w:val="2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D3F71"/>
    <w:multiLevelType w:val="hybridMultilevel"/>
    <w:tmpl w:val="1CA668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80C4B"/>
    <w:multiLevelType w:val="hybridMultilevel"/>
    <w:tmpl w:val="91A4C548"/>
    <w:lvl w:ilvl="0" w:tplc="CCAA1DE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507E42"/>
    <w:multiLevelType w:val="hybridMultilevel"/>
    <w:tmpl w:val="EC064A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F512AA6"/>
    <w:multiLevelType w:val="hybridMultilevel"/>
    <w:tmpl w:val="0D90A7C6"/>
    <w:lvl w:ilvl="0" w:tplc="8B1892A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F078B7"/>
    <w:multiLevelType w:val="multilevel"/>
    <w:tmpl w:val="B7FE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D1C96"/>
    <w:multiLevelType w:val="hybridMultilevel"/>
    <w:tmpl w:val="E55216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5712EC"/>
    <w:multiLevelType w:val="hybridMultilevel"/>
    <w:tmpl w:val="E55216D6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62575A3"/>
    <w:multiLevelType w:val="hybridMultilevel"/>
    <w:tmpl w:val="ED461812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C428D1"/>
    <w:multiLevelType w:val="hybridMultilevel"/>
    <w:tmpl w:val="9D52C1DC"/>
    <w:lvl w:ilvl="0" w:tplc="CCAA1DE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83E62A9"/>
    <w:multiLevelType w:val="multilevel"/>
    <w:tmpl w:val="721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976E4"/>
    <w:multiLevelType w:val="multilevel"/>
    <w:tmpl w:val="AE2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377FC"/>
    <w:multiLevelType w:val="multilevel"/>
    <w:tmpl w:val="9C3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83EA2"/>
    <w:multiLevelType w:val="hybridMultilevel"/>
    <w:tmpl w:val="60E4A848"/>
    <w:lvl w:ilvl="0" w:tplc="43824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C913824"/>
    <w:multiLevelType w:val="hybridMultilevel"/>
    <w:tmpl w:val="0E008276"/>
    <w:lvl w:ilvl="0" w:tplc="EB6AF7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C756FF"/>
    <w:multiLevelType w:val="multilevel"/>
    <w:tmpl w:val="615C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30F93"/>
    <w:multiLevelType w:val="hybridMultilevel"/>
    <w:tmpl w:val="242AAF7C"/>
    <w:lvl w:ilvl="0" w:tplc="9E7EE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2F71C0"/>
    <w:multiLevelType w:val="hybridMultilevel"/>
    <w:tmpl w:val="7F8EF9A0"/>
    <w:lvl w:ilvl="0" w:tplc="4942F80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71675754"/>
    <w:multiLevelType w:val="hybridMultilevel"/>
    <w:tmpl w:val="E31AE90E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7C080A"/>
    <w:multiLevelType w:val="multilevel"/>
    <w:tmpl w:val="3904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657247">
    <w:abstractNumId w:val="4"/>
  </w:num>
  <w:num w:numId="2" w16cid:durableId="1295019664">
    <w:abstractNumId w:val="9"/>
  </w:num>
  <w:num w:numId="3" w16cid:durableId="2075153672">
    <w:abstractNumId w:val="2"/>
  </w:num>
  <w:num w:numId="4" w16cid:durableId="1176115156">
    <w:abstractNumId w:val="17"/>
  </w:num>
  <w:num w:numId="5" w16cid:durableId="2043360294">
    <w:abstractNumId w:val="16"/>
  </w:num>
  <w:num w:numId="6" w16cid:durableId="1078095880">
    <w:abstractNumId w:val="13"/>
  </w:num>
  <w:num w:numId="7" w16cid:durableId="616763924">
    <w:abstractNumId w:val="5"/>
  </w:num>
  <w:num w:numId="8" w16cid:durableId="673337036">
    <w:abstractNumId w:val="10"/>
  </w:num>
  <w:num w:numId="9" w16cid:durableId="545141065">
    <w:abstractNumId w:val="11"/>
  </w:num>
  <w:num w:numId="10" w16cid:durableId="1696737237">
    <w:abstractNumId w:val="15"/>
  </w:num>
  <w:num w:numId="11" w16cid:durableId="505487444">
    <w:abstractNumId w:val="14"/>
  </w:num>
  <w:num w:numId="12" w16cid:durableId="1800104065">
    <w:abstractNumId w:val="0"/>
  </w:num>
  <w:num w:numId="13" w16cid:durableId="1403144173">
    <w:abstractNumId w:val="6"/>
  </w:num>
  <w:num w:numId="14" w16cid:durableId="1306860732">
    <w:abstractNumId w:val="3"/>
  </w:num>
  <w:num w:numId="15" w16cid:durableId="405613076">
    <w:abstractNumId w:val="1"/>
  </w:num>
  <w:num w:numId="16" w16cid:durableId="901256350">
    <w:abstractNumId w:val="12"/>
  </w:num>
  <w:num w:numId="17" w16cid:durableId="27490754">
    <w:abstractNumId w:val="19"/>
  </w:num>
  <w:num w:numId="18" w16cid:durableId="620918125">
    <w:abstractNumId w:val="7"/>
  </w:num>
  <w:num w:numId="19" w16cid:durableId="527990146">
    <w:abstractNumId w:val="8"/>
  </w:num>
  <w:num w:numId="20" w16cid:durableId="15009208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D16"/>
    <w:rsid w:val="00012164"/>
    <w:rsid w:val="0001246F"/>
    <w:rsid w:val="000150DB"/>
    <w:rsid w:val="000238F2"/>
    <w:rsid w:val="00026321"/>
    <w:rsid w:val="00041005"/>
    <w:rsid w:val="0006366D"/>
    <w:rsid w:val="0007361F"/>
    <w:rsid w:val="000875F5"/>
    <w:rsid w:val="00087F1C"/>
    <w:rsid w:val="000A3F45"/>
    <w:rsid w:val="000A6039"/>
    <w:rsid w:val="000C7FE1"/>
    <w:rsid w:val="000D0DEC"/>
    <w:rsid w:val="000D4BE9"/>
    <w:rsid w:val="000D79A7"/>
    <w:rsid w:val="000D7B3E"/>
    <w:rsid w:val="000E06C6"/>
    <w:rsid w:val="001035D0"/>
    <w:rsid w:val="001134E5"/>
    <w:rsid w:val="00133F80"/>
    <w:rsid w:val="001360E7"/>
    <w:rsid w:val="0013614F"/>
    <w:rsid w:val="001443D7"/>
    <w:rsid w:val="00153004"/>
    <w:rsid w:val="00163545"/>
    <w:rsid w:val="00163702"/>
    <w:rsid w:val="00170EAA"/>
    <w:rsid w:val="001768D4"/>
    <w:rsid w:val="001866D6"/>
    <w:rsid w:val="00187769"/>
    <w:rsid w:val="00187C60"/>
    <w:rsid w:val="00190494"/>
    <w:rsid w:val="00192358"/>
    <w:rsid w:val="001973E6"/>
    <w:rsid w:val="00197977"/>
    <w:rsid w:val="001A3637"/>
    <w:rsid w:val="001C44E4"/>
    <w:rsid w:val="001C62B8"/>
    <w:rsid w:val="001D1FBD"/>
    <w:rsid w:val="001F1492"/>
    <w:rsid w:val="002004B1"/>
    <w:rsid w:val="00201482"/>
    <w:rsid w:val="00203382"/>
    <w:rsid w:val="00212115"/>
    <w:rsid w:val="002165A6"/>
    <w:rsid w:val="0021709B"/>
    <w:rsid w:val="00221225"/>
    <w:rsid w:val="00222D25"/>
    <w:rsid w:val="0022350F"/>
    <w:rsid w:val="00226830"/>
    <w:rsid w:val="00235D7D"/>
    <w:rsid w:val="00237125"/>
    <w:rsid w:val="00247A85"/>
    <w:rsid w:val="0025176E"/>
    <w:rsid w:val="0026022D"/>
    <w:rsid w:val="002639A2"/>
    <w:rsid w:val="0026643B"/>
    <w:rsid w:val="00266F45"/>
    <w:rsid w:val="002673F2"/>
    <w:rsid w:val="00270D3A"/>
    <w:rsid w:val="00272FAC"/>
    <w:rsid w:val="00276B6E"/>
    <w:rsid w:val="00290BD5"/>
    <w:rsid w:val="00297444"/>
    <w:rsid w:val="002A30C7"/>
    <w:rsid w:val="002A4C03"/>
    <w:rsid w:val="002C7EBD"/>
    <w:rsid w:val="002D31D3"/>
    <w:rsid w:val="002F2E97"/>
    <w:rsid w:val="002F720B"/>
    <w:rsid w:val="0030501E"/>
    <w:rsid w:val="003147FB"/>
    <w:rsid w:val="00317A10"/>
    <w:rsid w:val="003214DF"/>
    <w:rsid w:val="00334892"/>
    <w:rsid w:val="00335C29"/>
    <w:rsid w:val="0033622D"/>
    <w:rsid w:val="003448BF"/>
    <w:rsid w:val="00356692"/>
    <w:rsid w:val="00360159"/>
    <w:rsid w:val="00361C4A"/>
    <w:rsid w:val="003705E5"/>
    <w:rsid w:val="00373919"/>
    <w:rsid w:val="00375FCE"/>
    <w:rsid w:val="003808E8"/>
    <w:rsid w:val="003818F5"/>
    <w:rsid w:val="00394714"/>
    <w:rsid w:val="00397C44"/>
    <w:rsid w:val="003A2B91"/>
    <w:rsid w:val="003A3C6A"/>
    <w:rsid w:val="003B68F9"/>
    <w:rsid w:val="003C09F0"/>
    <w:rsid w:val="003D30D5"/>
    <w:rsid w:val="003D58F8"/>
    <w:rsid w:val="003E060B"/>
    <w:rsid w:val="00410768"/>
    <w:rsid w:val="00416932"/>
    <w:rsid w:val="00417FCA"/>
    <w:rsid w:val="004226E1"/>
    <w:rsid w:val="00444B40"/>
    <w:rsid w:val="00444CB4"/>
    <w:rsid w:val="0045194D"/>
    <w:rsid w:val="0045388C"/>
    <w:rsid w:val="00457B92"/>
    <w:rsid w:val="00460B31"/>
    <w:rsid w:val="00467FDE"/>
    <w:rsid w:val="0047148E"/>
    <w:rsid w:val="004766AB"/>
    <w:rsid w:val="0048621B"/>
    <w:rsid w:val="00497B6E"/>
    <w:rsid w:val="004A7C7C"/>
    <w:rsid w:val="004A7E5C"/>
    <w:rsid w:val="004B3B90"/>
    <w:rsid w:val="004B606C"/>
    <w:rsid w:val="004C5B01"/>
    <w:rsid w:val="004D605E"/>
    <w:rsid w:val="004D67E2"/>
    <w:rsid w:val="00505E9E"/>
    <w:rsid w:val="00512657"/>
    <w:rsid w:val="00517C7A"/>
    <w:rsid w:val="00520EE0"/>
    <w:rsid w:val="005245C9"/>
    <w:rsid w:val="005278F2"/>
    <w:rsid w:val="005354E3"/>
    <w:rsid w:val="00535FD8"/>
    <w:rsid w:val="00546023"/>
    <w:rsid w:val="00551C72"/>
    <w:rsid w:val="00552EAF"/>
    <w:rsid w:val="005611A1"/>
    <w:rsid w:val="005641B8"/>
    <w:rsid w:val="0058109B"/>
    <w:rsid w:val="00581C56"/>
    <w:rsid w:val="005A3183"/>
    <w:rsid w:val="005A38F8"/>
    <w:rsid w:val="005B0763"/>
    <w:rsid w:val="005B12ED"/>
    <w:rsid w:val="005B4F1C"/>
    <w:rsid w:val="005D5FE7"/>
    <w:rsid w:val="005D7D98"/>
    <w:rsid w:val="005E1255"/>
    <w:rsid w:val="005F2332"/>
    <w:rsid w:val="0061413A"/>
    <w:rsid w:val="0062584E"/>
    <w:rsid w:val="00632CBD"/>
    <w:rsid w:val="00633FDB"/>
    <w:rsid w:val="00642F3E"/>
    <w:rsid w:val="00642F5D"/>
    <w:rsid w:val="0064551D"/>
    <w:rsid w:val="00646C37"/>
    <w:rsid w:val="006500C2"/>
    <w:rsid w:val="00654957"/>
    <w:rsid w:val="00660D59"/>
    <w:rsid w:val="00667B09"/>
    <w:rsid w:val="0067697B"/>
    <w:rsid w:val="00676E9C"/>
    <w:rsid w:val="0068788D"/>
    <w:rsid w:val="0069105C"/>
    <w:rsid w:val="006B2622"/>
    <w:rsid w:val="006C5C0D"/>
    <w:rsid w:val="006E1660"/>
    <w:rsid w:val="006E218A"/>
    <w:rsid w:val="006E7D93"/>
    <w:rsid w:val="007015C9"/>
    <w:rsid w:val="00701F42"/>
    <w:rsid w:val="00704789"/>
    <w:rsid w:val="00717209"/>
    <w:rsid w:val="00724910"/>
    <w:rsid w:val="00730B10"/>
    <w:rsid w:val="0073306F"/>
    <w:rsid w:val="007331ED"/>
    <w:rsid w:val="00735CCF"/>
    <w:rsid w:val="0074174A"/>
    <w:rsid w:val="00744F5E"/>
    <w:rsid w:val="007569D7"/>
    <w:rsid w:val="007667A3"/>
    <w:rsid w:val="007950AC"/>
    <w:rsid w:val="00796488"/>
    <w:rsid w:val="007B04A2"/>
    <w:rsid w:val="007B3EE5"/>
    <w:rsid w:val="007B56F0"/>
    <w:rsid w:val="007B75A8"/>
    <w:rsid w:val="007C34F4"/>
    <w:rsid w:val="007D2920"/>
    <w:rsid w:val="007E0FC6"/>
    <w:rsid w:val="007E240B"/>
    <w:rsid w:val="007F0614"/>
    <w:rsid w:val="007F5F5F"/>
    <w:rsid w:val="00810FA1"/>
    <w:rsid w:val="00816527"/>
    <w:rsid w:val="0082036B"/>
    <w:rsid w:val="008314CA"/>
    <w:rsid w:val="008432FA"/>
    <w:rsid w:val="008442C0"/>
    <w:rsid w:val="0084586C"/>
    <w:rsid w:val="00861467"/>
    <w:rsid w:val="00862523"/>
    <w:rsid w:val="00864C9A"/>
    <w:rsid w:val="0088519A"/>
    <w:rsid w:val="00890155"/>
    <w:rsid w:val="00890485"/>
    <w:rsid w:val="008A575D"/>
    <w:rsid w:val="008D2203"/>
    <w:rsid w:val="008D55E8"/>
    <w:rsid w:val="008F0110"/>
    <w:rsid w:val="008F1369"/>
    <w:rsid w:val="008F4DDC"/>
    <w:rsid w:val="009004A5"/>
    <w:rsid w:val="00903131"/>
    <w:rsid w:val="0090408C"/>
    <w:rsid w:val="0091149D"/>
    <w:rsid w:val="00912C26"/>
    <w:rsid w:val="0091681A"/>
    <w:rsid w:val="009462F7"/>
    <w:rsid w:val="0095662D"/>
    <w:rsid w:val="00971B8D"/>
    <w:rsid w:val="0098184E"/>
    <w:rsid w:val="00984D03"/>
    <w:rsid w:val="00987B20"/>
    <w:rsid w:val="00990E63"/>
    <w:rsid w:val="00993D88"/>
    <w:rsid w:val="00996027"/>
    <w:rsid w:val="009A5D41"/>
    <w:rsid w:val="009A5E5A"/>
    <w:rsid w:val="009A60F2"/>
    <w:rsid w:val="009A6A19"/>
    <w:rsid w:val="009C6683"/>
    <w:rsid w:val="009C77B3"/>
    <w:rsid w:val="009E6593"/>
    <w:rsid w:val="009F383F"/>
    <w:rsid w:val="00A16A73"/>
    <w:rsid w:val="00A20F74"/>
    <w:rsid w:val="00A21927"/>
    <w:rsid w:val="00A47BED"/>
    <w:rsid w:val="00A501F1"/>
    <w:rsid w:val="00A5027D"/>
    <w:rsid w:val="00A574D4"/>
    <w:rsid w:val="00A75D13"/>
    <w:rsid w:val="00A7676E"/>
    <w:rsid w:val="00A966CC"/>
    <w:rsid w:val="00AA6F11"/>
    <w:rsid w:val="00AD5311"/>
    <w:rsid w:val="00AD5C78"/>
    <w:rsid w:val="00AF199C"/>
    <w:rsid w:val="00AF35FE"/>
    <w:rsid w:val="00AF41B1"/>
    <w:rsid w:val="00AF4C8A"/>
    <w:rsid w:val="00B003BB"/>
    <w:rsid w:val="00B02488"/>
    <w:rsid w:val="00B03CEB"/>
    <w:rsid w:val="00B0408D"/>
    <w:rsid w:val="00B05CDB"/>
    <w:rsid w:val="00B06F3F"/>
    <w:rsid w:val="00B100EC"/>
    <w:rsid w:val="00B11540"/>
    <w:rsid w:val="00B11DD1"/>
    <w:rsid w:val="00B23758"/>
    <w:rsid w:val="00B41E5A"/>
    <w:rsid w:val="00B47526"/>
    <w:rsid w:val="00B47B6E"/>
    <w:rsid w:val="00B55F24"/>
    <w:rsid w:val="00B61D16"/>
    <w:rsid w:val="00B65C28"/>
    <w:rsid w:val="00B66C08"/>
    <w:rsid w:val="00B67C1D"/>
    <w:rsid w:val="00B75D81"/>
    <w:rsid w:val="00B76B32"/>
    <w:rsid w:val="00B8078F"/>
    <w:rsid w:val="00B93DEF"/>
    <w:rsid w:val="00B97E38"/>
    <w:rsid w:val="00BB028F"/>
    <w:rsid w:val="00BB2480"/>
    <w:rsid w:val="00BC14D2"/>
    <w:rsid w:val="00BC1D02"/>
    <w:rsid w:val="00BC2C10"/>
    <w:rsid w:val="00BC6415"/>
    <w:rsid w:val="00BC7B45"/>
    <w:rsid w:val="00BD1D7E"/>
    <w:rsid w:val="00BD5822"/>
    <w:rsid w:val="00BE6098"/>
    <w:rsid w:val="00BF5C72"/>
    <w:rsid w:val="00C01BDA"/>
    <w:rsid w:val="00C10882"/>
    <w:rsid w:val="00C226FB"/>
    <w:rsid w:val="00C361C0"/>
    <w:rsid w:val="00C503DB"/>
    <w:rsid w:val="00C50AA4"/>
    <w:rsid w:val="00C52628"/>
    <w:rsid w:val="00C55BF7"/>
    <w:rsid w:val="00C57B09"/>
    <w:rsid w:val="00C645AE"/>
    <w:rsid w:val="00C7107F"/>
    <w:rsid w:val="00C82822"/>
    <w:rsid w:val="00C8363D"/>
    <w:rsid w:val="00C852BF"/>
    <w:rsid w:val="00C86FBF"/>
    <w:rsid w:val="00C90557"/>
    <w:rsid w:val="00C91F80"/>
    <w:rsid w:val="00C97657"/>
    <w:rsid w:val="00CA22AD"/>
    <w:rsid w:val="00CA4408"/>
    <w:rsid w:val="00CB0970"/>
    <w:rsid w:val="00CB3031"/>
    <w:rsid w:val="00CE0028"/>
    <w:rsid w:val="00D23F1E"/>
    <w:rsid w:val="00D40A21"/>
    <w:rsid w:val="00D60A11"/>
    <w:rsid w:val="00D617AA"/>
    <w:rsid w:val="00D76056"/>
    <w:rsid w:val="00D80D88"/>
    <w:rsid w:val="00D94CEC"/>
    <w:rsid w:val="00D95012"/>
    <w:rsid w:val="00D9682A"/>
    <w:rsid w:val="00DA214A"/>
    <w:rsid w:val="00DB30C9"/>
    <w:rsid w:val="00DB3E12"/>
    <w:rsid w:val="00DD1925"/>
    <w:rsid w:val="00DD50D5"/>
    <w:rsid w:val="00DE2D69"/>
    <w:rsid w:val="00DE7A54"/>
    <w:rsid w:val="00E00B53"/>
    <w:rsid w:val="00E021BA"/>
    <w:rsid w:val="00E06423"/>
    <w:rsid w:val="00E14238"/>
    <w:rsid w:val="00E3296D"/>
    <w:rsid w:val="00E62510"/>
    <w:rsid w:val="00E646BA"/>
    <w:rsid w:val="00E65FC0"/>
    <w:rsid w:val="00E74372"/>
    <w:rsid w:val="00EA01E6"/>
    <w:rsid w:val="00EA6899"/>
    <w:rsid w:val="00EA75A5"/>
    <w:rsid w:val="00EB5C84"/>
    <w:rsid w:val="00EB6107"/>
    <w:rsid w:val="00EC6F7B"/>
    <w:rsid w:val="00ED285A"/>
    <w:rsid w:val="00EE4829"/>
    <w:rsid w:val="00EF1527"/>
    <w:rsid w:val="00EF6162"/>
    <w:rsid w:val="00F110F7"/>
    <w:rsid w:val="00F2141B"/>
    <w:rsid w:val="00F32FF6"/>
    <w:rsid w:val="00F358D1"/>
    <w:rsid w:val="00F35E24"/>
    <w:rsid w:val="00F40DA3"/>
    <w:rsid w:val="00F46A6F"/>
    <w:rsid w:val="00F50065"/>
    <w:rsid w:val="00F72A9E"/>
    <w:rsid w:val="00F7366F"/>
    <w:rsid w:val="00F764BE"/>
    <w:rsid w:val="00FA27B2"/>
    <w:rsid w:val="00FA5187"/>
    <w:rsid w:val="00FD0FF3"/>
    <w:rsid w:val="00FD202E"/>
    <w:rsid w:val="00FE013E"/>
    <w:rsid w:val="00FE0B5D"/>
    <w:rsid w:val="00FE7D29"/>
    <w:rsid w:val="00FF3C46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5769C"/>
  <w15:docId w15:val="{F07E4614-A3E2-43FD-AB33-B29B2E6A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202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4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CA4408"/>
    <w:rPr>
      <w:kern w:val="2"/>
    </w:rPr>
  </w:style>
  <w:style w:type="paragraph" w:styleId="a5">
    <w:name w:val="footer"/>
    <w:basedOn w:val="a"/>
    <w:link w:val="a6"/>
    <w:rsid w:val="00CA44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CA4408"/>
    <w:rPr>
      <w:kern w:val="2"/>
    </w:rPr>
  </w:style>
  <w:style w:type="paragraph" w:customStyle="1" w:styleId="Default">
    <w:name w:val="Default"/>
    <w:rsid w:val="0090408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a7">
    <w:name w:val="Note Heading"/>
    <w:basedOn w:val="a"/>
    <w:next w:val="a"/>
    <w:link w:val="a8"/>
    <w:rsid w:val="006E7D93"/>
    <w:pPr>
      <w:jc w:val="center"/>
    </w:pPr>
    <w:rPr>
      <w:rFonts w:eastAsia="標楷體"/>
    </w:rPr>
  </w:style>
  <w:style w:type="character" w:customStyle="1" w:styleId="a8">
    <w:name w:val="註釋標題 字元"/>
    <w:link w:val="a7"/>
    <w:rsid w:val="006E7D93"/>
    <w:rPr>
      <w:rFonts w:eastAsia="標楷體"/>
      <w:kern w:val="2"/>
      <w:sz w:val="24"/>
      <w:szCs w:val="24"/>
    </w:rPr>
  </w:style>
  <w:style w:type="paragraph" w:styleId="a9">
    <w:name w:val="Closing"/>
    <w:basedOn w:val="a"/>
    <w:link w:val="aa"/>
    <w:rsid w:val="006E7D93"/>
    <w:pPr>
      <w:ind w:leftChars="1800" w:left="100"/>
    </w:pPr>
    <w:rPr>
      <w:rFonts w:eastAsia="標楷體"/>
    </w:rPr>
  </w:style>
  <w:style w:type="character" w:customStyle="1" w:styleId="aa">
    <w:name w:val="結語 字元"/>
    <w:link w:val="a9"/>
    <w:rsid w:val="006E7D93"/>
    <w:rPr>
      <w:rFonts w:eastAsia="標楷體"/>
      <w:kern w:val="2"/>
      <w:sz w:val="24"/>
      <w:szCs w:val="24"/>
    </w:rPr>
  </w:style>
  <w:style w:type="paragraph" w:styleId="ab">
    <w:name w:val="Balloon Text"/>
    <w:basedOn w:val="a"/>
    <w:link w:val="ac"/>
    <w:rsid w:val="00F72A9E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F72A9E"/>
    <w:rPr>
      <w:rFonts w:ascii="Cambria" w:eastAsia="新細明體" w:hAnsi="Cambria" w:cs="Times New Roman"/>
      <w:kern w:val="2"/>
      <w:sz w:val="18"/>
      <w:szCs w:val="18"/>
    </w:rPr>
  </w:style>
  <w:style w:type="table" w:styleId="ad">
    <w:name w:val="Table Grid"/>
    <w:basedOn w:val="a1"/>
    <w:rsid w:val="00361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rsid w:val="00DD50D5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035D0"/>
    <w:pPr>
      <w:ind w:leftChars="200" w:left="480"/>
    </w:pPr>
  </w:style>
  <w:style w:type="character" w:styleId="af0">
    <w:name w:val="FollowedHyperlink"/>
    <w:basedOn w:val="a0"/>
    <w:rsid w:val="00FE0B5D"/>
    <w:rPr>
      <w:color w:val="800080" w:themeColor="followedHyperlink"/>
      <w:u w:val="single"/>
    </w:rPr>
  </w:style>
  <w:style w:type="character" w:customStyle="1" w:styleId="langwithname">
    <w:name w:val="langwithname"/>
    <w:basedOn w:val="a0"/>
    <w:rsid w:val="00C8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ED428-1EF5-4F3E-8460-8E9FCD312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實驗結報</dc:title>
  <dc:creator>TKU-EE</dc:creator>
  <cp:lastModifiedBy>俊逸 李</cp:lastModifiedBy>
  <cp:revision>32</cp:revision>
  <dcterms:created xsi:type="dcterms:W3CDTF">2017-03-20T13:06:00Z</dcterms:created>
  <dcterms:modified xsi:type="dcterms:W3CDTF">2024-11-10T15:58:00Z</dcterms:modified>
</cp:coreProperties>
</file>