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8EDA1" w14:textId="320A25BD" w:rsidR="00493780" w:rsidRDefault="009F2108" w:rsidP="001F0EE9">
      <w:pPr>
        <w:pStyle w:val="a7"/>
      </w:pPr>
      <w:r>
        <w:rPr>
          <w:rFonts w:hint="eastAsia"/>
        </w:rPr>
        <w:t>電路實驗第</w:t>
      </w:r>
      <w:r w:rsidR="0075409D">
        <w:rPr>
          <w:rFonts w:hint="eastAsia"/>
        </w:rPr>
        <w:t>八</w:t>
      </w:r>
      <w:r w:rsidR="00140955">
        <w:rPr>
          <w:rFonts w:hint="eastAsia"/>
        </w:rPr>
        <w:t>週</w:t>
      </w:r>
      <w:r>
        <w:rPr>
          <w:rFonts w:hint="eastAsia"/>
        </w:rPr>
        <w:t>實驗</w:t>
      </w:r>
      <w:r w:rsidR="00AC06A3">
        <w:rPr>
          <w:rFonts w:hint="eastAsia"/>
        </w:rPr>
        <w:t>結</w:t>
      </w:r>
      <w:r>
        <w:rPr>
          <w:rFonts w:hint="eastAsia"/>
        </w:rPr>
        <w:t>報</w:t>
      </w:r>
    </w:p>
    <w:p w14:paraId="2926B505" w14:textId="25EA1DDD" w:rsidR="009F2108" w:rsidRPr="009F2108" w:rsidRDefault="009F2108" w:rsidP="009F2108">
      <w:pPr>
        <w:jc w:val="right"/>
      </w:pPr>
      <w:r>
        <w:rPr>
          <w:rFonts w:hint="eastAsia"/>
        </w:rPr>
        <w:t>班級：</w:t>
      </w:r>
      <w:r w:rsidR="006C2081">
        <w:rPr>
          <w:rFonts w:hint="eastAsia"/>
        </w:rPr>
        <w:t>電資二</w:t>
      </w:r>
    </w:p>
    <w:p w14:paraId="56C9EA6C" w14:textId="763DE095" w:rsidR="009F2108" w:rsidRDefault="009F2108" w:rsidP="009F2108">
      <w:pPr>
        <w:jc w:val="right"/>
      </w:pPr>
      <w:r>
        <w:rPr>
          <w:rFonts w:hint="eastAsia"/>
        </w:rPr>
        <w:t>學號：</w:t>
      </w:r>
      <w:r w:rsidR="006C2081">
        <w:rPr>
          <w:rFonts w:hint="eastAsia"/>
        </w:rPr>
        <w:t>4</w:t>
      </w:r>
      <w:r w:rsidR="006C2081">
        <w:t>11440521</w:t>
      </w:r>
    </w:p>
    <w:p w14:paraId="1330A791" w14:textId="128654D8" w:rsidR="009F2108" w:rsidRDefault="009F2108" w:rsidP="009F2108">
      <w:pPr>
        <w:jc w:val="right"/>
      </w:pPr>
      <w:r>
        <w:rPr>
          <w:rFonts w:hint="eastAsia"/>
        </w:rPr>
        <w:t>姓名：</w:t>
      </w:r>
      <w:r w:rsidR="006C2081">
        <w:rPr>
          <w:rFonts w:hint="eastAsia"/>
        </w:rPr>
        <w:t>李俊逸</w:t>
      </w:r>
    </w:p>
    <w:p w14:paraId="4694FC1E" w14:textId="77777777" w:rsidR="00633975" w:rsidRDefault="00391A91" w:rsidP="00633975">
      <w:pPr>
        <w:pStyle w:val="1"/>
        <w:numPr>
          <w:ilvl w:val="0"/>
          <w:numId w:val="4"/>
        </w:numPr>
      </w:pPr>
      <w:r>
        <w:rPr>
          <w:rFonts w:hint="eastAsia"/>
        </w:rPr>
        <w:t>本週主題</w:t>
      </w:r>
    </w:p>
    <w:p w14:paraId="21F2DC33" w14:textId="382A3737" w:rsidR="00D54459" w:rsidRPr="00D54459" w:rsidRDefault="00D54459" w:rsidP="00633975">
      <w:pPr>
        <w:pStyle w:val="1"/>
        <w:ind w:firstLine="425"/>
      </w:pPr>
      <w:r w:rsidRPr="00633975">
        <w:rPr>
          <w:rFonts w:hint="eastAsia"/>
          <w:b w:val="0"/>
          <w:sz w:val="24"/>
        </w:rPr>
        <w:t>二極體</w:t>
      </w:r>
      <w:r w:rsidRPr="00633975">
        <w:rPr>
          <w:rFonts w:hint="eastAsia"/>
          <w:b w:val="0"/>
          <w:sz w:val="24"/>
        </w:rPr>
        <w:t>-</w:t>
      </w:r>
      <w:r w:rsidRPr="00633975">
        <w:rPr>
          <w:rFonts w:hint="eastAsia"/>
          <w:b w:val="0"/>
          <w:sz w:val="24"/>
        </w:rPr>
        <w:t>整流電路、剪截電路與箝位電路</w:t>
      </w:r>
    </w:p>
    <w:p w14:paraId="190F2040" w14:textId="1C69CD3A" w:rsidR="003934DA" w:rsidRDefault="009F2108" w:rsidP="00B7620C">
      <w:pPr>
        <w:pStyle w:val="1"/>
        <w:numPr>
          <w:ilvl w:val="0"/>
          <w:numId w:val="4"/>
        </w:numPr>
      </w:pPr>
      <w:r>
        <w:rPr>
          <w:rFonts w:hint="eastAsia"/>
        </w:rPr>
        <w:t>實驗目的</w:t>
      </w:r>
    </w:p>
    <w:p w14:paraId="7E0AAF1A" w14:textId="77777777" w:rsidR="00D54459" w:rsidRDefault="00B7620C" w:rsidP="00D54459">
      <w:pPr>
        <w:pStyle w:val="-"/>
        <w:spacing w:before="120" w:after="120"/>
        <w:ind w:firstLine="480"/>
      </w:pPr>
      <w:r w:rsidRPr="00B7620C">
        <w:rPr>
          <w:rFonts w:ascii="MS Gothic" w:eastAsia="MS Gothic" w:hAnsi="MS Gothic" w:cs="MS Gothic" w:hint="eastAsia"/>
        </w:rPr>
        <w:t>❖</w:t>
      </w:r>
      <w:r w:rsidR="00D54459" w:rsidRPr="00D54459">
        <w:rPr>
          <w:rFonts w:hint="eastAsia"/>
        </w:rPr>
        <w:t>瞭解二極體之特性</w:t>
      </w:r>
    </w:p>
    <w:p w14:paraId="59A72F0A" w14:textId="77777777" w:rsidR="00D54459" w:rsidRDefault="00D54459" w:rsidP="00D54459">
      <w:pPr>
        <w:pStyle w:val="-"/>
        <w:spacing w:before="120" w:after="120"/>
        <w:ind w:firstLine="480"/>
      </w:pPr>
      <w:r w:rsidRPr="00D54459">
        <w:rPr>
          <w:rFonts w:ascii="MS Gothic" w:eastAsia="MS Gothic" w:hAnsi="MS Gothic" w:cs="MS Gothic" w:hint="eastAsia"/>
        </w:rPr>
        <w:t>❖</w:t>
      </w:r>
      <w:r w:rsidRPr="00D54459">
        <w:rPr>
          <w:rFonts w:hint="eastAsia"/>
        </w:rPr>
        <w:t>認識二極體之規格</w:t>
      </w:r>
    </w:p>
    <w:p w14:paraId="72E6F69C" w14:textId="77777777" w:rsidR="00D54459" w:rsidRDefault="00D54459" w:rsidP="00D54459">
      <w:pPr>
        <w:pStyle w:val="-"/>
        <w:spacing w:before="120" w:after="120"/>
        <w:ind w:firstLine="480"/>
      </w:pPr>
      <w:r w:rsidRPr="00D54459">
        <w:rPr>
          <w:rFonts w:ascii="MS Gothic" w:eastAsia="MS Gothic" w:hAnsi="MS Gothic" w:cs="MS Gothic" w:hint="eastAsia"/>
        </w:rPr>
        <w:t>❖</w:t>
      </w:r>
      <w:r w:rsidRPr="00D54459">
        <w:rPr>
          <w:rFonts w:hint="eastAsia"/>
        </w:rPr>
        <w:t>瞭解半波整流電路的工作原理和特性</w:t>
      </w:r>
    </w:p>
    <w:p w14:paraId="2163F717" w14:textId="77777777" w:rsidR="00D54459" w:rsidRDefault="00D54459" w:rsidP="00D54459">
      <w:pPr>
        <w:pStyle w:val="-"/>
        <w:spacing w:before="120" w:after="120"/>
        <w:ind w:firstLine="480"/>
      </w:pPr>
      <w:r w:rsidRPr="00D54459">
        <w:rPr>
          <w:rFonts w:ascii="MS Gothic" w:eastAsia="MS Gothic" w:hAnsi="MS Gothic" w:cs="MS Gothic" w:hint="eastAsia"/>
        </w:rPr>
        <w:t>❖</w:t>
      </w:r>
      <w:r w:rsidRPr="00D54459">
        <w:rPr>
          <w:rFonts w:hint="eastAsia"/>
        </w:rPr>
        <w:t>瞭解全波整流電路的工作原理和特性</w:t>
      </w:r>
    </w:p>
    <w:p w14:paraId="27CF89F8" w14:textId="77777777" w:rsidR="00D54459" w:rsidRDefault="00D54459" w:rsidP="00D54459">
      <w:pPr>
        <w:pStyle w:val="-"/>
        <w:spacing w:before="120" w:after="120"/>
        <w:ind w:firstLine="480"/>
      </w:pPr>
      <w:r w:rsidRPr="00D54459">
        <w:rPr>
          <w:rFonts w:ascii="MS Gothic" w:eastAsia="MS Gothic" w:hAnsi="MS Gothic" w:cs="MS Gothic" w:hint="eastAsia"/>
        </w:rPr>
        <w:t>❖</w:t>
      </w:r>
      <w:r w:rsidRPr="00D54459">
        <w:rPr>
          <w:rFonts w:hint="eastAsia"/>
        </w:rPr>
        <w:t>瞭解橋式整流電路的工作原理和特性</w:t>
      </w:r>
    </w:p>
    <w:p w14:paraId="1758C7DB" w14:textId="77777777" w:rsidR="00D54459" w:rsidRDefault="00D54459" w:rsidP="00D54459">
      <w:pPr>
        <w:pStyle w:val="-"/>
        <w:spacing w:before="120" w:after="120"/>
        <w:ind w:firstLine="480"/>
      </w:pPr>
      <w:r w:rsidRPr="00D54459">
        <w:rPr>
          <w:rFonts w:ascii="MS Gothic" w:eastAsia="MS Gothic" w:hAnsi="MS Gothic" w:cs="MS Gothic" w:hint="eastAsia"/>
        </w:rPr>
        <w:t>❖</w:t>
      </w:r>
      <w:r w:rsidRPr="00D54459">
        <w:rPr>
          <w:rFonts w:hint="eastAsia"/>
        </w:rPr>
        <w:t>瞭解箝位電路之工作原理</w:t>
      </w:r>
    </w:p>
    <w:p w14:paraId="6F1C08E2" w14:textId="77777777" w:rsidR="00633975" w:rsidRDefault="00D54459" w:rsidP="00D54459">
      <w:pPr>
        <w:pStyle w:val="-"/>
        <w:spacing w:before="120" w:after="120"/>
        <w:ind w:firstLine="480"/>
      </w:pPr>
      <w:r w:rsidRPr="00D54459">
        <w:rPr>
          <w:rFonts w:ascii="MS Gothic" w:eastAsia="MS Gothic" w:hAnsi="MS Gothic" w:cs="MS Gothic" w:hint="eastAsia"/>
        </w:rPr>
        <w:t>❖</w:t>
      </w:r>
      <w:r w:rsidRPr="00D54459">
        <w:rPr>
          <w:rFonts w:hint="eastAsia"/>
        </w:rPr>
        <w:t>觀察二極體加偏壓之剪截電路與箝位電路對輸出波形的影響</w:t>
      </w:r>
    </w:p>
    <w:p w14:paraId="1E8A5351" w14:textId="5C98DB25" w:rsidR="00391A91" w:rsidRDefault="009F2108" w:rsidP="00633975">
      <w:pPr>
        <w:pStyle w:val="1"/>
        <w:numPr>
          <w:ilvl w:val="0"/>
          <w:numId w:val="4"/>
        </w:numPr>
      </w:pPr>
      <w:r>
        <w:rPr>
          <w:rFonts w:hint="eastAsia"/>
        </w:rPr>
        <w:t>實驗原理</w:t>
      </w:r>
    </w:p>
    <w:p w14:paraId="5EA80595" w14:textId="77777777" w:rsidR="00633975" w:rsidRDefault="00633975" w:rsidP="00B7620C">
      <w:pPr>
        <w:pStyle w:val="-"/>
        <w:numPr>
          <w:ilvl w:val="0"/>
          <w:numId w:val="5"/>
        </w:numPr>
        <w:spacing w:before="120" w:after="120"/>
        <w:ind w:firstLineChars="0"/>
      </w:pPr>
      <w:r w:rsidRPr="00633975">
        <w:rPr>
          <w:rFonts w:hint="eastAsia"/>
        </w:rPr>
        <w:t>順向偏壓</w:t>
      </w:r>
    </w:p>
    <w:p w14:paraId="79A70BB6" w14:textId="77777777" w:rsidR="00633975" w:rsidRDefault="00633975" w:rsidP="00633975">
      <w:pPr>
        <w:pStyle w:val="-"/>
        <w:numPr>
          <w:ilvl w:val="1"/>
          <w:numId w:val="5"/>
        </w:numPr>
        <w:spacing w:before="120" w:after="120"/>
        <w:ind w:firstLineChars="0"/>
      </w:pPr>
      <w:r w:rsidRPr="00633975">
        <w:rPr>
          <w:rFonts w:hint="eastAsia"/>
        </w:rPr>
        <w:t>若外加電源</w:t>
      </w:r>
      <w:r w:rsidRPr="00633975">
        <w:rPr>
          <w:rFonts w:hint="eastAsia"/>
        </w:rPr>
        <w:t>E</w:t>
      </w:r>
      <w:r w:rsidRPr="00633975">
        <w:rPr>
          <w:rFonts w:hint="eastAsia"/>
        </w:rPr>
        <w:t>足夠大而克服了障礙電位</w:t>
      </w:r>
      <w:r w:rsidRPr="00633975">
        <w:rPr>
          <w:rFonts w:hint="eastAsia"/>
        </w:rPr>
        <w:t>Vt</w:t>
      </w:r>
    </w:p>
    <w:p w14:paraId="23751E69" w14:textId="18406673" w:rsidR="00633975" w:rsidRDefault="00633975" w:rsidP="00633975">
      <w:pPr>
        <w:pStyle w:val="-"/>
        <w:numPr>
          <w:ilvl w:val="1"/>
          <w:numId w:val="5"/>
        </w:numPr>
        <w:spacing w:before="120" w:after="120"/>
        <w:ind w:firstLineChars="0"/>
      </w:pPr>
      <w:r w:rsidRPr="00633975">
        <w:rPr>
          <w:rFonts w:hint="eastAsia"/>
        </w:rPr>
        <w:t>則二極體為導通狀態</w:t>
      </w:r>
    </w:p>
    <w:p w14:paraId="547E6A64" w14:textId="77777777" w:rsidR="00633975" w:rsidRDefault="00633975" w:rsidP="00633975">
      <w:pPr>
        <w:pStyle w:val="-"/>
        <w:numPr>
          <w:ilvl w:val="0"/>
          <w:numId w:val="5"/>
        </w:numPr>
        <w:spacing w:before="120" w:after="120"/>
        <w:ind w:firstLineChars="0"/>
      </w:pPr>
      <w:r w:rsidRPr="00633975">
        <w:rPr>
          <w:rFonts w:hint="eastAsia"/>
        </w:rPr>
        <w:t>逆向偏壓</w:t>
      </w:r>
    </w:p>
    <w:p w14:paraId="6A021274" w14:textId="6C8AC9CC" w:rsidR="00633975" w:rsidRDefault="00633975" w:rsidP="00633975">
      <w:pPr>
        <w:pStyle w:val="-"/>
        <w:numPr>
          <w:ilvl w:val="1"/>
          <w:numId w:val="5"/>
        </w:numPr>
        <w:spacing w:before="120" w:after="120"/>
        <w:ind w:firstLineChars="0"/>
      </w:pPr>
      <w:r w:rsidRPr="00633975">
        <w:rPr>
          <w:rFonts w:hint="eastAsia"/>
        </w:rPr>
        <w:t>二極體為開路狀態</w:t>
      </w:r>
    </w:p>
    <w:p w14:paraId="1855A516" w14:textId="65C24C9D" w:rsidR="00633975" w:rsidRDefault="00633975" w:rsidP="00633975">
      <w:pPr>
        <w:pStyle w:val="-"/>
        <w:numPr>
          <w:ilvl w:val="1"/>
          <w:numId w:val="5"/>
        </w:numPr>
        <w:spacing w:before="120" w:after="120"/>
        <w:ind w:firstLineChars="0"/>
        <w:rPr>
          <w:rFonts w:ascii="MS Gothic" w:eastAsiaTheme="minorEastAsia" w:hAnsi="MS Gothic" w:cs="MS Gothic"/>
        </w:rPr>
      </w:pPr>
      <w:r w:rsidRPr="00633975">
        <w:rPr>
          <w:rFonts w:hint="eastAsia"/>
        </w:rPr>
        <w:t>逆向飽和電流</w:t>
      </w:r>
      <w:r w:rsidRPr="00633975">
        <w:t>IR</w:t>
      </w:r>
    </w:p>
    <w:p w14:paraId="7778863A" w14:textId="77777777" w:rsidR="00633975" w:rsidRDefault="00633975" w:rsidP="00633975">
      <w:pPr>
        <w:pStyle w:val="-"/>
        <w:numPr>
          <w:ilvl w:val="0"/>
          <w:numId w:val="5"/>
        </w:numPr>
        <w:spacing w:before="120" w:after="120"/>
        <w:ind w:firstLineChars="0"/>
      </w:pPr>
      <w:r w:rsidRPr="00633975">
        <w:rPr>
          <w:rFonts w:hint="eastAsia"/>
        </w:rPr>
        <w:t>崩潰與崩潰電壓</w:t>
      </w:r>
    </w:p>
    <w:p w14:paraId="1ED022CE" w14:textId="4DD14CCC" w:rsidR="00A97707" w:rsidRDefault="00633975" w:rsidP="00A97707">
      <w:pPr>
        <w:pStyle w:val="-"/>
        <w:numPr>
          <w:ilvl w:val="1"/>
          <w:numId w:val="5"/>
        </w:numPr>
        <w:spacing w:before="120" w:after="120"/>
        <w:ind w:firstLineChars="0"/>
      </w:pPr>
      <w:r w:rsidRPr="00633975">
        <w:rPr>
          <w:rFonts w:hint="eastAsia"/>
        </w:rPr>
        <w:t>逆向偏壓過大的狀態</w:t>
      </w:r>
    </w:p>
    <w:p w14:paraId="2DD40A97" w14:textId="77777777" w:rsidR="00A97707" w:rsidRDefault="00A97707" w:rsidP="00A97707">
      <w:pPr>
        <w:pStyle w:val="-"/>
        <w:numPr>
          <w:ilvl w:val="0"/>
          <w:numId w:val="5"/>
        </w:numPr>
        <w:spacing w:before="120" w:after="120"/>
        <w:ind w:firstLineChars="0"/>
      </w:pPr>
      <w:r w:rsidRPr="00A97707">
        <w:rPr>
          <w:rFonts w:hint="eastAsia"/>
        </w:rPr>
        <w:t>全波整流電路</w:t>
      </w:r>
    </w:p>
    <w:p w14:paraId="0A8D39FE" w14:textId="77777777" w:rsidR="00A97707" w:rsidRDefault="00A97707" w:rsidP="00A97707">
      <w:pPr>
        <w:pStyle w:val="-"/>
        <w:numPr>
          <w:ilvl w:val="1"/>
          <w:numId w:val="5"/>
        </w:numPr>
        <w:spacing w:before="120" w:after="120"/>
        <w:ind w:firstLineChars="0"/>
      </w:pPr>
      <w:r w:rsidRPr="00A97707">
        <w:rPr>
          <w:rFonts w:hint="eastAsia"/>
        </w:rPr>
        <w:t>輸入電壓之正半週－</w:t>
      </w:r>
      <w:r w:rsidRPr="00A97707">
        <w:rPr>
          <w:rFonts w:hint="eastAsia"/>
        </w:rPr>
        <w:t>D1</w:t>
      </w:r>
      <w:r w:rsidRPr="00A97707">
        <w:rPr>
          <w:rFonts w:hint="eastAsia"/>
        </w:rPr>
        <w:t>導通</w:t>
      </w:r>
    </w:p>
    <w:p w14:paraId="717C0878" w14:textId="66F68124" w:rsidR="00A97707" w:rsidRDefault="00A97707" w:rsidP="00A97707">
      <w:pPr>
        <w:pStyle w:val="-"/>
        <w:numPr>
          <w:ilvl w:val="1"/>
          <w:numId w:val="5"/>
        </w:numPr>
        <w:spacing w:before="120" w:after="120"/>
        <w:ind w:firstLineChars="0"/>
      </w:pPr>
      <w:r w:rsidRPr="00A97707">
        <w:rPr>
          <w:rFonts w:hint="eastAsia"/>
        </w:rPr>
        <w:t>輸入電壓之負半週－</w:t>
      </w:r>
      <w:r w:rsidRPr="00A97707">
        <w:rPr>
          <w:rFonts w:hint="eastAsia"/>
        </w:rPr>
        <w:t>D2</w:t>
      </w:r>
      <w:r w:rsidRPr="00A97707">
        <w:rPr>
          <w:rFonts w:hint="eastAsia"/>
        </w:rPr>
        <w:t>導通</w:t>
      </w:r>
    </w:p>
    <w:p w14:paraId="680E9A55" w14:textId="77777777" w:rsidR="00A97707" w:rsidRDefault="00A97707" w:rsidP="00A97707">
      <w:pPr>
        <w:pStyle w:val="-"/>
        <w:numPr>
          <w:ilvl w:val="0"/>
          <w:numId w:val="5"/>
        </w:numPr>
        <w:spacing w:before="120" w:after="120"/>
        <w:ind w:firstLineChars="0"/>
      </w:pPr>
      <w:r w:rsidRPr="00A97707">
        <w:rPr>
          <w:rFonts w:hint="eastAsia"/>
        </w:rPr>
        <w:lastRenderedPageBreak/>
        <w:t>橋式整流電路</w:t>
      </w:r>
    </w:p>
    <w:p w14:paraId="64844567" w14:textId="77777777" w:rsidR="00A97707" w:rsidRDefault="00A97707" w:rsidP="00A97707">
      <w:pPr>
        <w:pStyle w:val="-"/>
        <w:numPr>
          <w:ilvl w:val="1"/>
          <w:numId w:val="5"/>
        </w:numPr>
        <w:spacing w:before="120" w:after="120"/>
        <w:ind w:firstLineChars="0"/>
      </w:pPr>
      <w:r w:rsidRPr="00A97707">
        <w:rPr>
          <w:rFonts w:hint="eastAsia"/>
        </w:rPr>
        <w:t>同為全波整流電路</w:t>
      </w:r>
    </w:p>
    <w:p w14:paraId="19C520F1" w14:textId="11DD2540" w:rsidR="00A97707" w:rsidRDefault="00A97707" w:rsidP="00A97707">
      <w:pPr>
        <w:pStyle w:val="-"/>
        <w:numPr>
          <w:ilvl w:val="1"/>
          <w:numId w:val="5"/>
        </w:numPr>
        <w:spacing w:before="120" w:after="120"/>
        <w:ind w:firstLineChars="0"/>
      </w:pPr>
      <w:r w:rsidRPr="00A97707">
        <w:rPr>
          <w:rFonts w:hint="eastAsia"/>
        </w:rPr>
        <w:t>優點－無需具中心抽頭變壓器</w:t>
      </w:r>
    </w:p>
    <w:p w14:paraId="75D16F87" w14:textId="77777777" w:rsidR="00012690" w:rsidRDefault="00012690" w:rsidP="00A97707">
      <w:pPr>
        <w:pStyle w:val="-"/>
        <w:numPr>
          <w:ilvl w:val="1"/>
          <w:numId w:val="5"/>
        </w:numPr>
        <w:spacing w:before="120" w:after="120"/>
        <w:ind w:firstLineChars="0"/>
      </w:pPr>
      <w:r w:rsidRPr="00012690">
        <w:rPr>
          <w:rFonts w:hint="eastAsia"/>
        </w:rPr>
        <w:t>輸入電壓正半週期－</w:t>
      </w:r>
      <w:r w:rsidRPr="00012690">
        <w:rPr>
          <w:rFonts w:hint="eastAsia"/>
        </w:rPr>
        <w:t>D1</w:t>
      </w:r>
      <w:r w:rsidRPr="00012690">
        <w:rPr>
          <w:rFonts w:hint="eastAsia"/>
        </w:rPr>
        <w:t>、</w:t>
      </w:r>
      <w:r w:rsidRPr="00012690">
        <w:rPr>
          <w:rFonts w:hint="eastAsia"/>
        </w:rPr>
        <w:t>D2</w:t>
      </w:r>
      <w:r w:rsidRPr="00012690">
        <w:rPr>
          <w:rFonts w:hint="eastAsia"/>
        </w:rPr>
        <w:t>導通</w:t>
      </w:r>
    </w:p>
    <w:p w14:paraId="6BEAB6A1" w14:textId="7EB08AA5" w:rsidR="00012690" w:rsidRDefault="00012690" w:rsidP="00A97707">
      <w:pPr>
        <w:pStyle w:val="-"/>
        <w:numPr>
          <w:ilvl w:val="1"/>
          <w:numId w:val="5"/>
        </w:numPr>
        <w:spacing w:before="120" w:after="120"/>
        <w:ind w:firstLineChars="0"/>
      </w:pPr>
      <w:r w:rsidRPr="00012690">
        <w:rPr>
          <w:rFonts w:hint="eastAsia"/>
        </w:rPr>
        <w:t>輸入電壓負半週期－</w:t>
      </w:r>
      <w:r w:rsidRPr="00012690">
        <w:rPr>
          <w:rFonts w:hint="eastAsia"/>
        </w:rPr>
        <w:t>D3</w:t>
      </w:r>
      <w:r w:rsidRPr="00012690">
        <w:rPr>
          <w:rFonts w:hint="eastAsia"/>
        </w:rPr>
        <w:t>、</w:t>
      </w:r>
      <w:r w:rsidRPr="00012690">
        <w:rPr>
          <w:rFonts w:hint="eastAsia"/>
        </w:rPr>
        <w:t>D4</w:t>
      </w:r>
      <w:r w:rsidRPr="00012690">
        <w:rPr>
          <w:rFonts w:hint="eastAsia"/>
        </w:rPr>
        <w:t>導通</w:t>
      </w:r>
    </w:p>
    <w:p w14:paraId="7A1C1326" w14:textId="77777777" w:rsidR="00012690" w:rsidRDefault="00012690" w:rsidP="00012690">
      <w:pPr>
        <w:pStyle w:val="-"/>
        <w:numPr>
          <w:ilvl w:val="0"/>
          <w:numId w:val="5"/>
        </w:numPr>
        <w:spacing w:before="120" w:after="120"/>
        <w:ind w:firstLineChars="0"/>
      </w:pPr>
      <w:r w:rsidRPr="00012690">
        <w:rPr>
          <w:rFonts w:hint="eastAsia"/>
        </w:rPr>
        <w:t>加上濾波電容器之整流電路</w:t>
      </w:r>
    </w:p>
    <w:p w14:paraId="2551AC40" w14:textId="77777777" w:rsidR="00012690" w:rsidRDefault="00012690" w:rsidP="00012690">
      <w:pPr>
        <w:pStyle w:val="-"/>
        <w:numPr>
          <w:ilvl w:val="1"/>
          <w:numId w:val="5"/>
        </w:numPr>
        <w:spacing w:before="120" w:after="120"/>
        <w:ind w:firstLineChars="0"/>
      </w:pPr>
      <w:r w:rsidRPr="00012690">
        <w:rPr>
          <w:rFonts w:hint="eastAsia"/>
        </w:rPr>
        <w:t>正半週－電源供應負載所需並對電容充電</w:t>
      </w:r>
    </w:p>
    <w:p w14:paraId="55C3DED7" w14:textId="5E299C5C" w:rsidR="00012690" w:rsidRDefault="00012690" w:rsidP="00012690">
      <w:pPr>
        <w:pStyle w:val="-"/>
        <w:numPr>
          <w:ilvl w:val="1"/>
          <w:numId w:val="5"/>
        </w:numPr>
        <w:spacing w:before="120" w:after="120"/>
        <w:ind w:firstLineChars="0"/>
      </w:pPr>
      <w:r w:rsidRPr="00012690">
        <w:rPr>
          <w:rFonts w:hint="eastAsia"/>
        </w:rPr>
        <w:t>負半週－電容供應負載所需並使電容放電</w:t>
      </w:r>
    </w:p>
    <w:p w14:paraId="7B7DFA36" w14:textId="77777777" w:rsidR="00012690" w:rsidRDefault="00012690" w:rsidP="00012690">
      <w:pPr>
        <w:pStyle w:val="-"/>
        <w:numPr>
          <w:ilvl w:val="1"/>
          <w:numId w:val="5"/>
        </w:numPr>
        <w:spacing w:before="120" w:after="120"/>
        <w:ind w:firstLineChars="0"/>
      </w:pPr>
      <w:r w:rsidRPr="00012690">
        <w:rPr>
          <w:rFonts w:hint="eastAsia"/>
        </w:rPr>
        <w:t>電容大小對輸出波形的影響</w:t>
      </w:r>
    </w:p>
    <w:p w14:paraId="49333995" w14:textId="77777777" w:rsidR="00012690" w:rsidRDefault="00012690" w:rsidP="00012690">
      <w:pPr>
        <w:pStyle w:val="-"/>
        <w:numPr>
          <w:ilvl w:val="2"/>
          <w:numId w:val="5"/>
        </w:numPr>
        <w:spacing w:before="120" w:after="120"/>
        <w:ind w:firstLineChars="0"/>
      </w:pPr>
      <w:r w:rsidRPr="00012690">
        <w:rPr>
          <w:rFonts w:hint="eastAsia"/>
        </w:rPr>
        <w:t>大電容－放電慢、漣波小、成本高</w:t>
      </w:r>
    </w:p>
    <w:p w14:paraId="31E5F660" w14:textId="34797A29" w:rsidR="00012690" w:rsidRPr="00656147" w:rsidRDefault="00012690" w:rsidP="00620F95">
      <w:pPr>
        <w:pStyle w:val="-"/>
        <w:numPr>
          <w:ilvl w:val="2"/>
          <w:numId w:val="5"/>
        </w:numPr>
        <w:spacing w:before="120" w:after="120"/>
        <w:ind w:firstLineChars="0"/>
      </w:pPr>
      <w:r w:rsidRPr="00012690">
        <w:rPr>
          <w:rFonts w:hint="eastAsia"/>
        </w:rPr>
        <w:t>小電容－放電快、漣波大、成本低</w:t>
      </w:r>
    </w:p>
    <w:p w14:paraId="4E94B2D8" w14:textId="4BB9B8B9" w:rsidR="00391A91" w:rsidRPr="001E40E8" w:rsidRDefault="009F2108" w:rsidP="00B53E85">
      <w:pPr>
        <w:pStyle w:val="1"/>
        <w:numPr>
          <w:ilvl w:val="0"/>
          <w:numId w:val="4"/>
        </w:numPr>
      </w:pPr>
      <w:r w:rsidRPr="001E40E8">
        <w:rPr>
          <w:rFonts w:hint="eastAsia"/>
        </w:rPr>
        <w:t>實驗儀器</w:t>
      </w:r>
    </w:p>
    <w:p w14:paraId="2EF05EAF" w14:textId="193FFD1E" w:rsidR="00391A91" w:rsidRPr="00391A91" w:rsidRDefault="00391A91" w:rsidP="00B53E85">
      <w:pPr>
        <w:pStyle w:val="-"/>
        <w:spacing w:before="120" w:after="120"/>
        <w:ind w:firstLineChars="0" w:firstLine="425"/>
      </w:pPr>
      <w:r>
        <w:rPr>
          <w:rFonts w:hint="eastAsia"/>
        </w:rPr>
        <w:t>(</w:t>
      </w:r>
      <w:r w:rsidRPr="009F2108">
        <w:rPr>
          <w:rFonts w:hint="eastAsia"/>
        </w:rPr>
        <w:t>小標題請自行增</w:t>
      </w:r>
      <w:r>
        <w:rPr>
          <w:rFonts w:hint="eastAsia"/>
        </w:rPr>
        <w:t>減</w:t>
      </w:r>
      <w:r>
        <w:rPr>
          <w:rFonts w:hint="eastAsia"/>
        </w:rPr>
        <w:t>)</w:t>
      </w:r>
    </w:p>
    <w:p w14:paraId="67181E5D" w14:textId="79762047" w:rsidR="00391A91" w:rsidRPr="006C2081" w:rsidRDefault="006C2081" w:rsidP="006C2081">
      <w:pPr>
        <w:pStyle w:val="a9"/>
        <w:numPr>
          <w:ilvl w:val="1"/>
          <w:numId w:val="4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t>電源供應器</w:t>
      </w:r>
    </w:p>
    <w:p w14:paraId="410ACBCE" w14:textId="52C3B416" w:rsidR="003934DA" w:rsidRDefault="006C2081" w:rsidP="00656147">
      <w:pPr>
        <w:pStyle w:val="a9"/>
        <w:numPr>
          <w:ilvl w:val="1"/>
          <w:numId w:val="4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t>三用電表</w:t>
      </w:r>
    </w:p>
    <w:p w14:paraId="38E0A242" w14:textId="55CB5F29" w:rsidR="00B7620C" w:rsidRDefault="00B7620C" w:rsidP="00656147">
      <w:pPr>
        <w:pStyle w:val="a9"/>
        <w:numPr>
          <w:ilvl w:val="1"/>
          <w:numId w:val="4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t>示波器</w:t>
      </w:r>
    </w:p>
    <w:p w14:paraId="24A5503B" w14:textId="77777777" w:rsidR="003934DA" w:rsidRDefault="003934DA">
      <w:pPr>
        <w:widowControl/>
        <w:jc w:val="left"/>
        <w:rPr>
          <w:b/>
          <w:sz w:val="28"/>
        </w:rPr>
      </w:pPr>
      <w:r>
        <w:rPr>
          <w:b/>
          <w:sz w:val="28"/>
        </w:rPr>
        <w:br w:type="page"/>
      </w:r>
    </w:p>
    <w:p w14:paraId="7B8C6E42" w14:textId="740439EF" w:rsidR="00391A91" w:rsidRPr="001E40E8" w:rsidRDefault="00391A91" w:rsidP="00B53E85">
      <w:pPr>
        <w:pStyle w:val="1"/>
        <w:numPr>
          <w:ilvl w:val="0"/>
          <w:numId w:val="4"/>
        </w:numPr>
        <w:rPr>
          <w:bCs/>
        </w:rPr>
      </w:pPr>
      <w:r w:rsidRPr="001E40E8">
        <w:rPr>
          <w:rFonts w:hint="eastAsia"/>
          <w:bCs/>
        </w:rPr>
        <w:lastRenderedPageBreak/>
        <w:t>實驗元件</w:t>
      </w:r>
    </w:p>
    <w:p w14:paraId="3F48EB7C" w14:textId="5D520FDB" w:rsidR="006C2081" w:rsidRPr="00816A24" w:rsidRDefault="00391A91" w:rsidP="00816A24">
      <w:pPr>
        <w:ind w:firstLine="425"/>
      </w:pPr>
      <w:r w:rsidRPr="00391A91">
        <w:rPr>
          <w:rFonts w:hint="eastAsia"/>
        </w:rPr>
        <w:t>(</w:t>
      </w:r>
      <w:r w:rsidRPr="00391A91">
        <w:rPr>
          <w:rFonts w:hint="eastAsia"/>
        </w:rPr>
        <w:t>小標題請自行增減</w:t>
      </w:r>
      <w:r w:rsidRPr="00391A91">
        <w:rPr>
          <w:rFonts w:hint="eastAsia"/>
        </w:rPr>
        <w:t>)</w:t>
      </w:r>
    </w:p>
    <w:p w14:paraId="2F851C80" w14:textId="174CE31E" w:rsidR="006C2081" w:rsidRDefault="006C2081" w:rsidP="00A65FA5">
      <w:pPr>
        <w:pStyle w:val="a9"/>
        <w:numPr>
          <w:ilvl w:val="1"/>
          <w:numId w:val="4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t>麵包板</w:t>
      </w:r>
    </w:p>
    <w:p w14:paraId="56A82457" w14:textId="3C22E3B5" w:rsidR="0022536B" w:rsidRDefault="006C2081" w:rsidP="0022536B">
      <w:pPr>
        <w:pStyle w:val="a9"/>
        <w:numPr>
          <w:ilvl w:val="1"/>
          <w:numId w:val="4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t>單芯線</w:t>
      </w:r>
    </w:p>
    <w:p w14:paraId="58793467" w14:textId="46718DDA" w:rsidR="006C2081" w:rsidRDefault="006C2081" w:rsidP="006C2081">
      <w:pPr>
        <w:pStyle w:val="a9"/>
        <w:numPr>
          <w:ilvl w:val="1"/>
          <w:numId w:val="4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t>電阻</w:t>
      </w:r>
    </w:p>
    <w:p w14:paraId="4D70A268" w14:textId="45425850" w:rsidR="00816A24" w:rsidRDefault="00816A24" w:rsidP="006C2081">
      <w:pPr>
        <w:pStyle w:val="a9"/>
        <w:numPr>
          <w:ilvl w:val="1"/>
          <w:numId w:val="4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t>二極體</w:t>
      </w:r>
    </w:p>
    <w:p w14:paraId="2969AA2D" w14:textId="1F906443" w:rsidR="00816A24" w:rsidRDefault="00816A24" w:rsidP="006C2081">
      <w:pPr>
        <w:pStyle w:val="a9"/>
        <w:numPr>
          <w:ilvl w:val="1"/>
          <w:numId w:val="4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t>電容</w:t>
      </w:r>
    </w:p>
    <w:p w14:paraId="7DF832AB" w14:textId="28ECACAB" w:rsidR="00F67279" w:rsidRDefault="00F67279" w:rsidP="00003D60">
      <w:pPr>
        <w:pStyle w:val="1"/>
        <w:numPr>
          <w:ilvl w:val="0"/>
          <w:numId w:val="4"/>
        </w:numPr>
      </w:pPr>
      <w:r w:rsidRPr="001E40E8">
        <w:rPr>
          <w:rFonts w:hint="eastAsia"/>
        </w:rPr>
        <w:t>實驗經過結果</w:t>
      </w:r>
    </w:p>
    <w:tbl>
      <w:tblPr>
        <w:tblStyle w:val="aa"/>
        <w:tblW w:w="8740" w:type="dxa"/>
        <w:tblLayout w:type="fixed"/>
        <w:tblLook w:val="04A0" w:firstRow="1" w:lastRow="0" w:firstColumn="1" w:lastColumn="0" w:noHBand="0" w:noVBand="1"/>
      </w:tblPr>
      <w:tblGrid>
        <w:gridCol w:w="4556"/>
        <w:gridCol w:w="4184"/>
      </w:tblGrid>
      <w:tr w:rsidR="00010C01" w14:paraId="695E2368" w14:textId="77777777" w:rsidTr="00C12B0B">
        <w:trPr>
          <w:trHeight w:val="320"/>
        </w:trPr>
        <w:tc>
          <w:tcPr>
            <w:tcW w:w="4556" w:type="dxa"/>
          </w:tcPr>
          <w:p w14:paraId="63BBCF55" w14:textId="037C2202" w:rsidR="00010C01" w:rsidRDefault="002565AA" w:rsidP="00003D60">
            <w:r w:rsidRPr="002565AA">
              <w:rPr>
                <w:rFonts w:hint="eastAsia"/>
                <w:noProof/>
              </w:rPr>
              <w:drawing>
                <wp:anchor distT="0" distB="0" distL="114300" distR="114300" simplePos="0" relativeHeight="251664384" behindDoc="0" locked="0" layoutInCell="1" allowOverlap="1" wp14:anchorId="4C3164C4" wp14:editId="5E8ED42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67945</wp:posOffset>
                  </wp:positionV>
                  <wp:extent cx="2751455" cy="2063750"/>
                  <wp:effectExtent l="0" t="0" r="4445" b="6350"/>
                  <wp:wrapTopAndBottom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圖片 2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455" cy="206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84" w:type="dxa"/>
          </w:tcPr>
          <w:p w14:paraId="370DD136" w14:textId="32E6C13E" w:rsidR="00010C01" w:rsidRDefault="00FF2A3B" w:rsidP="00003D60">
            <w:r w:rsidRPr="00FF2A3B"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468C3DE4" wp14:editId="34337AB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150495</wp:posOffset>
                  </wp:positionV>
                  <wp:extent cx="2644140" cy="1983105"/>
                  <wp:effectExtent l="0" t="0" r="0" b="0"/>
                  <wp:wrapTopAndBottom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140" cy="1983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1007D" w14:paraId="72C170AA" w14:textId="77777777" w:rsidTr="00C12B0B">
        <w:trPr>
          <w:trHeight w:val="320"/>
        </w:trPr>
        <w:tc>
          <w:tcPr>
            <w:tcW w:w="4556" w:type="dxa"/>
          </w:tcPr>
          <w:p w14:paraId="3ACD98A7" w14:textId="5EA23917" w:rsidR="00C1007D" w:rsidRPr="002565AA" w:rsidRDefault="00E86BDD" w:rsidP="00003D60">
            <w:pPr>
              <w:rPr>
                <w:noProof/>
              </w:rPr>
            </w:pPr>
            <w:r w:rsidRPr="00E86BDD"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107502B2" wp14:editId="73F52A3F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182245</wp:posOffset>
                  </wp:positionV>
                  <wp:extent cx="2755900" cy="2066925"/>
                  <wp:effectExtent l="0" t="0" r="0" b="3175"/>
                  <wp:wrapTopAndBottom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90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84" w:type="dxa"/>
          </w:tcPr>
          <w:p w14:paraId="7C6611AF" w14:textId="706A23A7" w:rsidR="00C1007D" w:rsidRDefault="00C1007D" w:rsidP="00003D60">
            <w:pPr>
              <w:rPr>
                <w:noProof/>
              </w:rPr>
            </w:pPr>
          </w:p>
        </w:tc>
      </w:tr>
      <w:tr w:rsidR="00010C01" w14:paraId="40C44AA9" w14:textId="77777777" w:rsidTr="00C12B0B">
        <w:trPr>
          <w:trHeight w:val="320"/>
        </w:trPr>
        <w:tc>
          <w:tcPr>
            <w:tcW w:w="4556" w:type="dxa"/>
          </w:tcPr>
          <w:p w14:paraId="5B814078" w14:textId="35CE210C" w:rsidR="00010C01" w:rsidRDefault="00C1007D" w:rsidP="00003D60">
            <w:r w:rsidRPr="00361407">
              <w:rPr>
                <w:rFonts w:hint="eastAsia"/>
                <w:noProof/>
              </w:rPr>
              <w:lastRenderedPageBreak/>
              <w:drawing>
                <wp:anchor distT="0" distB="0" distL="114300" distR="114300" simplePos="0" relativeHeight="251668480" behindDoc="0" locked="0" layoutInCell="1" allowOverlap="1" wp14:anchorId="72E2B95A" wp14:editId="5F2FED31">
                  <wp:simplePos x="0" y="0"/>
                  <wp:positionH relativeFrom="column">
                    <wp:posOffset>-65996</wp:posOffset>
                  </wp:positionH>
                  <wp:positionV relativeFrom="paragraph">
                    <wp:posOffset>72427</wp:posOffset>
                  </wp:positionV>
                  <wp:extent cx="2884805" cy="2163445"/>
                  <wp:effectExtent l="0" t="0" r="0" b="0"/>
                  <wp:wrapTopAndBottom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圖片 1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805" cy="216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84" w:type="dxa"/>
          </w:tcPr>
          <w:p w14:paraId="089326D2" w14:textId="29A45892" w:rsidR="00010C01" w:rsidRDefault="00361407" w:rsidP="00003D60">
            <w:r w:rsidRPr="00361407">
              <w:rPr>
                <w:rFonts w:hint="eastAsia"/>
                <w:noProof/>
              </w:rPr>
              <w:drawing>
                <wp:anchor distT="0" distB="0" distL="114300" distR="114300" simplePos="0" relativeHeight="251670528" behindDoc="0" locked="0" layoutInCell="1" allowOverlap="1" wp14:anchorId="1F4221F9" wp14:editId="0E79E63E">
                  <wp:simplePos x="0" y="0"/>
                  <wp:positionH relativeFrom="column">
                    <wp:posOffset>-61595</wp:posOffset>
                  </wp:positionH>
                  <wp:positionV relativeFrom="paragraph">
                    <wp:posOffset>174625</wp:posOffset>
                  </wp:positionV>
                  <wp:extent cx="2625090" cy="1968500"/>
                  <wp:effectExtent l="0" t="0" r="3810" b="0"/>
                  <wp:wrapTopAndBottom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圖片 3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090" cy="196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E695E" w14:paraId="4F90C1DE" w14:textId="77777777" w:rsidTr="00C12B0B">
        <w:trPr>
          <w:trHeight w:val="320"/>
        </w:trPr>
        <w:tc>
          <w:tcPr>
            <w:tcW w:w="4556" w:type="dxa"/>
          </w:tcPr>
          <w:p w14:paraId="059A4B63" w14:textId="2F982286" w:rsidR="00DE695E" w:rsidRPr="00361407" w:rsidRDefault="00C12B0B" w:rsidP="00003D60">
            <w:r w:rsidRPr="00C12B0B"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7A714020" wp14:editId="1D381CAF">
                  <wp:simplePos x="0" y="0"/>
                  <wp:positionH relativeFrom="column">
                    <wp:posOffset>277495</wp:posOffset>
                  </wp:positionH>
                  <wp:positionV relativeFrom="paragraph">
                    <wp:posOffset>-340995</wp:posOffset>
                  </wp:positionV>
                  <wp:extent cx="2044700" cy="2726690"/>
                  <wp:effectExtent l="1905" t="0" r="1905" b="1905"/>
                  <wp:wrapTopAndBottom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5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044700" cy="2726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84" w:type="dxa"/>
          </w:tcPr>
          <w:p w14:paraId="0B4ACC6A" w14:textId="77777777" w:rsidR="00DE695E" w:rsidRPr="00361407" w:rsidRDefault="00DE695E" w:rsidP="00003D60"/>
        </w:tc>
      </w:tr>
      <w:tr w:rsidR="00010C01" w14:paraId="251373EC" w14:textId="77777777" w:rsidTr="00C12B0B">
        <w:trPr>
          <w:trHeight w:val="320"/>
        </w:trPr>
        <w:tc>
          <w:tcPr>
            <w:tcW w:w="4556" w:type="dxa"/>
          </w:tcPr>
          <w:p w14:paraId="45710DCF" w14:textId="77EBA773" w:rsidR="00010C01" w:rsidRDefault="0072255E" w:rsidP="00003D60">
            <w:r w:rsidRPr="0072255E">
              <w:rPr>
                <w:rFonts w:hint="eastAsia"/>
                <w:noProof/>
              </w:rPr>
              <w:drawing>
                <wp:anchor distT="0" distB="0" distL="114300" distR="114300" simplePos="0" relativeHeight="251666432" behindDoc="0" locked="0" layoutInCell="1" allowOverlap="1" wp14:anchorId="2683D3BA" wp14:editId="6E8B662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179070</wp:posOffset>
                  </wp:positionV>
                  <wp:extent cx="2896870" cy="2172335"/>
                  <wp:effectExtent l="0" t="0" r="0" b="0"/>
                  <wp:wrapTopAndBottom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圖片 1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870" cy="217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84" w:type="dxa"/>
          </w:tcPr>
          <w:p w14:paraId="1D2BA4EE" w14:textId="40605D25" w:rsidR="00010C01" w:rsidRDefault="00302592" w:rsidP="00003D60">
            <w:r w:rsidRPr="00302592">
              <w:rPr>
                <w:rFonts w:hint="eastAsia"/>
                <w:noProof/>
              </w:rPr>
              <w:drawing>
                <wp:anchor distT="0" distB="0" distL="114300" distR="114300" simplePos="0" relativeHeight="251673600" behindDoc="0" locked="0" layoutInCell="1" allowOverlap="1" wp14:anchorId="4BE22F67" wp14:editId="25AAFBD7">
                  <wp:simplePos x="0" y="0"/>
                  <wp:positionH relativeFrom="column">
                    <wp:posOffset>267335</wp:posOffset>
                  </wp:positionH>
                  <wp:positionV relativeFrom="paragraph">
                    <wp:posOffset>-114300</wp:posOffset>
                  </wp:positionV>
                  <wp:extent cx="1979930" cy="2640330"/>
                  <wp:effectExtent l="0" t="0" r="1270" b="1270"/>
                  <wp:wrapTopAndBottom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圖片 6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979930" cy="264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1AD4852" w14:textId="71341D01" w:rsidR="00003D60" w:rsidRPr="00003D60" w:rsidRDefault="00003D60" w:rsidP="00003D60"/>
    <w:p w14:paraId="6FD24456" w14:textId="0F35336C" w:rsidR="00FF2A3B" w:rsidRPr="00FF2A3B" w:rsidRDefault="00FF2A3B" w:rsidP="00FF2A3B">
      <w:pPr>
        <w:pStyle w:val="a9"/>
        <w:ind w:leftChars="0" w:left="425"/>
        <w:rPr>
          <w:rFonts w:hint="eastAsia"/>
          <w:b/>
          <w:sz w:val="36"/>
          <w:szCs w:val="36"/>
        </w:rPr>
      </w:pPr>
    </w:p>
    <w:p w14:paraId="369F042E" w14:textId="29F7AFAC" w:rsidR="00FF2A3B" w:rsidRPr="00FF2A3B" w:rsidRDefault="00FF2A3B" w:rsidP="00FF2A3B">
      <w:pPr>
        <w:widowControl/>
        <w:jc w:val="left"/>
        <w:rPr>
          <w:rFonts w:hint="eastAsia"/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14:paraId="2DCD25D4" w14:textId="23121105" w:rsidR="00010C01" w:rsidRDefault="00F67279" w:rsidP="00010C01">
      <w:pPr>
        <w:pStyle w:val="a9"/>
        <w:numPr>
          <w:ilvl w:val="0"/>
          <w:numId w:val="4"/>
        </w:numPr>
        <w:ind w:leftChars="0"/>
        <w:rPr>
          <w:b/>
          <w:sz w:val="36"/>
          <w:szCs w:val="36"/>
        </w:rPr>
      </w:pPr>
      <w:r w:rsidRPr="00003D60">
        <w:rPr>
          <w:rFonts w:hint="eastAsia"/>
          <w:b/>
          <w:sz w:val="36"/>
          <w:szCs w:val="36"/>
        </w:rPr>
        <w:lastRenderedPageBreak/>
        <w:t>實驗心得</w:t>
      </w:r>
    </w:p>
    <w:p w14:paraId="1AC0EFF1" w14:textId="591A2F13" w:rsidR="00D52D54" w:rsidRPr="00D52D54" w:rsidRDefault="00D52D54" w:rsidP="00D52D54">
      <w:pPr>
        <w:widowControl/>
        <w:spacing w:line="324" w:lineRule="atLeast"/>
        <w:ind w:firstLineChars="200" w:firstLine="540"/>
        <w:rPr>
          <w:rFonts w:ascii="-webkit-standard" w:eastAsia="PMingLiU" w:hAnsi="-webkit-standard" w:cs="PMingLiU" w:hint="eastAsia"/>
          <w:color w:val="000000"/>
          <w:kern w:val="0"/>
          <w:sz w:val="27"/>
          <w:szCs w:val="27"/>
        </w:rPr>
      </w:pPr>
      <w:r w:rsidRPr="00D52D54">
        <w:rPr>
          <w:rFonts w:eastAsia="PMingLiU" w:cs="Times New Roman"/>
          <w:color w:val="000000"/>
          <w:kern w:val="0"/>
          <w:sz w:val="27"/>
          <w:szCs w:val="27"/>
        </w:rPr>
        <w:t>這次實驗為我的學習提供了寶貴的機會。通過</w:t>
      </w:r>
      <w:r>
        <w:rPr>
          <w:rFonts w:eastAsia="PMingLiU" w:cs="Times New Roman" w:hint="eastAsia"/>
          <w:color w:val="000000"/>
          <w:kern w:val="0"/>
          <w:sz w:val="27"/>
          <w:szCs w:val="27"/>
        </w:rPr>
        <w:t>使用二極體製作</w:t>
      </w:r>
      <w:r w:rsidR="00E30111">
        <w:rPr>
          <w:rFonts w:eastAsia="PMingLiU" w:cs="Times New Roman" w:hint="eastAsia"/>
          <w:color w:val="000000"/>
          <w:kern w:val="0"/>
          <w:sz w:val="27"/>
          <w:szCs w:val="27"/>
        </w:rPr>
        <w:t>三種</w:t>
      </w:r>
      <w:r>
        <w:rPr>
          <w:rFonts w:eastAsia="PMingLiU" w:cs="Times New Roman" w:hint="eastAsia"/>
          <w:color w:val="000000"/>
          <w:kern w:val="0"/>
          <w:sz w:val="27"/>
          <w:szCs w:val="27"/>
        </w:rPr>
        <w:t>電路</w:t>
      </w:r>
      <w:r w:rsidRPr="00D52D54">
        <w:rPr>
          <w:rFonts w:eastAsia="PMingLiU" w:cs="Times New Roman"/>
          <w:color w:val="000000"/>
          <w:kern w:val="0"/>
          <w:sz w:val="27"/>
          <w:szCs w:val="27"/>
        </w:rPr>
        <w:t>。且藉由寫預報更深入地理解了</w:t>
      </w:r>
      <w:r w:rsidRPr="00D52D54">
        <w:rPr>
          <w:rFonts w:eastAsia="PMingLiU" w:cs="Times New Roman" w:hint="eastAsia"/>
          <w:color w:val="000000"/>
          <w:kern w:val="0"/>
          <w:sz w:val="27"/>
          <w:szCs w:val="27"/>
        </w:rPr>
        <w:t>其</w:t>
      </w:r>
      <w:r w:rsidRPr="00D52D54">
        <w:rPr>
          <w:rFonts w:eastAsia="PMingLiU" w:cs="Times New Roman"/>
          <w:color w:val="000000"/>
          <w:kern w:val="0"/>
          <w:sz w:val="27"/>
          <w:szCs w:val="27"/>
        </w:rPr>
        <w:t>運作方式。</w:t>
      </w:r>
    </w:p>
    <w:p w14:paraId="76C1B6E8" w14:textId="77777777" w:rsidR="00D52D54" w:rsidRPr="00D52D54" w:rsidRDefault="00D52D54" w:rsidP="00D52D54">
      <w:pPr>
        <w:widowControl/>
        <w:spacing w:line="324" w:lineRule="atLeast"/>
        <w:rPr>
          <w:rFonts w:ascii="-webkit-standard" w:eastAsia="PMingLiU" w:hAnsi="-webkit-standard" w:cs="PMingLiU" w:hint="eastAsia"/>
          <w:color w:val="000000"/>
          <w:kern w:val="0"/>
          <w:sz w:val="27"/>
          <w:szCs w:val="27"/>
        </w:rPr>
      </w:pPr>
      <w:r w:rsidRPr="00D52D54">
        <w:rPr>
          <w:rFonts w:ascii="-webkit-standard" w:eastAsia="PMingLiU" w:hAnsi="-webkit-standard" w:cs="PMingLiU"/>
          <w:color w:val="000000"/>
          <w:kern w:val="0"/>
          <w:sz w:val="27"/>
          <w:szCs w:val="27"/>
        </w:rPr>
        <w:t> </w:t>
      </w:r>
    </w:p>
    <w:p w14:paraId="0092D1A1" w14:textId="3FD8BC1F" w:rsidR="00D52D54" w:rsidRPr="00D52D54" w:rsidRDefault="00D52D54" w:rsidP="00D52D54">
      <w:pPr>
        <w:widowControl/>
        <w:spacing w:line="324" w:lineRule="atLeast"/>
        <w:ind w:firstLineChars="200" w:firstLine="540"/>
        <w:rPr>
          <w:rFonts w:ascii="-webkit-standard" w:eastAsia="PMingLiU" w:hAnsi="-webkit-standard" w:cs="PMingLiU" w:hint="eastAsia"/>
          <w:color w:val="000000"/>
          <w:kern w:val="0"/>
          <w:sz w:val="27"/>
          <w:szCs w:val="27"/>
        </w:rPr>
      </w:pPr>
      <w:r w:rsidRPr="00D52D54">
        <w:rPr>
          <w:rFonts w:eastAsia="PMingLiU" w:cs="Times New Roman"/>
          <w:color w:val="000000"/>
          <w:kern w:val="0"/>
          <w:sz w:val="27"/>
          <w:szCs w:val="27"/>
        </w:rPr>
        <w:t>通過親自實際操作，我更深刻地理解如何製作一個</w:t>
      </w:r>
      <w:r w:rsidRPr="00D52D54">
        <w:rPr>
          <w:rFonts w:eastAsia="PMingLiU" w:cs="Times New Roman" w:hint="eastAsia"/>
          <w:color w:val="000000"/>
          <w:kern w:val="0"/>
          <w:sz w:val="27"/>
          <w:szCs w:val="27"/>
        </w:rPr>
        <w:t>能夠產生</w:t>
      </w:r>
      <w:r w:rsidR="00E30111">
        <w:rPr>
          <w:rFonts w:eastAsia="PMingLiU" w:cs="Times New Roman" w:hint="eastAsia"/>
          <w:color w:val="000000"/>
          <w:kern w:val="0"/>
          <w:sz w:val="27"/>
          <w:szCs w:val="27"/>
        </w:rPr>
        <w:t>不同波型</w:t>
      </w:r>
      <w:r w:rsidRPr="00D52D54">
        <w:rPr>
          <w:rFonts w:eastAsia="PMingLiU" w:cs="Times New Roman" w:hint="eastAsia"/>
          <w:color w:val="000000"/>
          <w:kern w:val="0"/>
          <w:sz w:val="27"/>
          <w:szCs w:val="27"/>
        </w:rPr>
        <w:t>的電路</w:t>
      </w:r>
      <w:r w:rsidRPr="00D52D54">
        <w:rPr>
          <w:rFonts w:eastAsia="PMingLiU" w:cs="Times New Roman"/>
          <w:color w:val="000000"/>
          <w:kern w:val="0"/>
          <w:sz w:val="27"/>
          <w:szCs w:val="27"/>
        </w:rPr>
        <w:t>，</w:t>
      </w:r>
      <w:r w:rsidRPr="00D52D54">
        <w:rPr>
          <w:rFonts w:eastAsia="PMingLiU" w:cs="Times New Roman" w:hint="eastAsia"/>
          <w:color w:val="000000"/>
          <w:kern w:val="0"/>
          <w:sz w:val="27"/>
          <w:szCs w:val="27"/>
        </w:rPr>
        <w:t>並且實際利用示波器測量詳細參數。並且透過這次實驗看到電容</w:t>
      </w:r>
      <w:r w:rsidR="00F468B1">
        <w:rPr>
          <w:rFonts w:eastAsia="PMingLiU" w:cs="Times New Roman" w:hint="eastAsia"/>
          <w:color w:val="000000"/>
          <w:kern w:val="0"/>
          <w:sz w:val="27"/>
          <w:szCs w:val="27"/>
        </w:rPr>
        <w:t>二極體對於一個電路的影響有多大</w:t>
      </w:r>
      <w:r w:rsidRPr="00D52D54">
        <w:rPr>
          <w:rFonts w:eastAsia="PMingLiU" w:cs="Times New Roman"/>
          <w:color w:val="000000"/>
          <w:kern w:val="0"/>
          <w:sz w:val="27"/>
          <w:szCs w:val="27"/>
        </w:rPr>
        <w:t>。</w:t>
      </w:r>
    </w:p>
    <w:p w14:paraId="1B80BDD2" w14:textId="77777777" w:rsidR="00D52D54" w:rsidRPr="00D52D54" w:rsidRDefault="00D52D54" w:rsidP="00D52D54">
      <w:pPr>
        <w:widowControl/>
        <w:spacing w:line="324" w:lineRule="atLeast"/>
        <w:rPr>
          <w:rFonts w:ascii="-webkit-standard" w:eastAsia="PMingLiU" w:hAnsi="-webkit-standard" w:cs="PMingLiU" w:hint="eastAsia"/>
          <w:color w:val="000000"/>
          <w:kern w:val="0"/>
          <w:sz w:val="27"/>
          <w:szCs w:val="27"/>
        </w:rPr>
      </w:pPr>
    </w:p>
    <w:p w14:paraId="21A3E6DB" w14:textId="542CD403" w:rsidR="00D52D54" w:rsidRPr="006C722F" w:rsidRDefault="00D52D54" w:rsidP="006C722F">
      <w:pPr>
        <w:widowControl/>
        <w:spacing w:line="324" w:lineRule="atLeast"/>
        <w:ind w:firstLineChars="200" w:firstLine="540"/>
        <w:rPr>
          <w:rFonts w:ascii="-webkit-standard" w:eastAsia="PMingLiU" w:hAnsi="-webkit-standard" w:cs="PMingLiU" w:hint="eastAsia"/>
          <w:color w:val="000000"/>
          <w:kern w:val="0"/>
          <w:sz w:val="27"/>
          <w:szCs w:val="27"/>
        </w:rPr>
      </w:pPr>
      <w:r w:rsidRPr="00D52D54">
        <w:rPr>
          <w:rFonts w:eastAsia="PMingLiU" w:cs="Times New Roman"/>
          <w:color w:val="000000"/>
          <w:kern w:val="0"/>
          <w:sz w:val="27"/>
          <w:szCs w:val="27"/>
        </w:rPr>
        <w:t>這次的實驗</w:t>
      </w:r>
      <w:r w:rsidRPr="00D52D54">
        <w:rPr>
          <w:rFonts w:eastAsia="PMingLiU" w:cs="Times New Roman" w:hint="eastAsia"/>
          <w:color w:val="000000"/>
          <w:kern w:val="0"/>
          <w:sz w:val="27"/>
          <w:szCs w:val="27"/>
        </w:rPr>
        <w:t>教我如何操作示波器</w:t>
      </w:r>
      <w:r w:rsidRPr="00D52D54">
        <w:rPr>
          <w:rFonts w:eastAsia="PMingLiU" w:cs="Times New Roman"/>
          <w:color w:val="000000"/>
          <w:kern w:val="0"/>
          <w:sz w:val="27"/>
          <w:szCs w:val="27"/>
        </w:rPr>
        <w:t>，幫助我更深入地理解了</w:t>
      </w:r>
      <w:r w:rsidR="006C722F">
        <w:rPr>
          <w:rFonts w:eastAsia="PMingLiU" w:cs="Times New Roman" w:hint="eastAsia"/>
          <w:color w:val="000000"/>
          <w:kern w:val="0"/>
          <w:sz w:val="27"/>
          <w:szCs w:val="27"/>
        </w:rPr>
        <w:t>這些</w:t>
      </w:r>
      <w:r w:rsidRPr="00D52D54">
        <w:rPr>
          <w:rFonts w:eastAsia="PMingLiU" w:cs="Times New Roman"/>
          <w:color w:val="000000"/>
          <w:kern w:val="0"/>
          <w:sz w:val="27"/>
          <w:szCs w:val="27"/>
        </w:rPr>
        <w:t>電路</w:t>
      </w:r>
      <w:r w:rsidR="006C722F">
        <w:rPr>
          <w:rFonts w:eastAsia="PMingLiU" w:cs="Times New Roman" w:hint="eastAsia"/>
          <w:color w:val="000000"/>
          <w:kern w:val="0"/>
          <w:sz w:val="27"/>
          <w:szCs w:val="27"/>
        </w:rPr>
        <w:t>帶來的效應</w:t>
      </w:r>
      <w:r w:rsidRPr="00D52D54">
        <w:rPr>
          <w:rFonts w:eastAsia="PMingLiU" w:cs="Times New Roman"/>
          <w:color w:val="000000"/>
          <w:kern w:val="0"/>
          <w:sz w:val="27"/>
          <w:szCs w:val="27"/>
        </w:rPr>
        <w:t>。</w:t>
      </w:r>
    </w:p>
    <w:sectPr w:rsidR="00D52D54" w:rsidRPr="006C722F" w:rsidSect="0022536B">
      <w:footerReference w:type="default" r:id="rId15"/>
      <w:pgSz w:w="11906" w:h="16838" w:code="9"/>
      <w:pgMar w:top="1418" w:right="1701" w:bottom="1418" w:left="1701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882759" w14:textId="77777777" w:rsidR="00F4290E" w:rsidRDefault="00F4290E" w:rsidP="009F2108">
      <w:r>
        <w:separator/>
      </w:r>
    </w:p>
  </w:endnote>
  <w:endnote w:type="continuationSeparator" w:id="0">
    <w:p w14:paraId="0BD55CBA" w14:textId="77777777" w:rsidR="00F4290E" w:rsidRDefault="00F4290E" w:rsidP="009F21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微軟正黑體"/>
    <w:panose1 w:val="020B0604020202020204"/>
    <w:charset w:val="88"/>
    <w:family w:val="script"/>
    <w:pitch w:val="fixed"/>
    <w:sig w:usb0="00000003" w:usb1="080E0000" w:usb2="00000016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93E42" w14:textId="162C602D" w:rsidR="0022536B" w:rsidRDefault="0022536B">
    <w:pPr>
      <w:pStyle w:val="a5"/>
    </w:pPr>
    <w:r>
      <w:rPr>
        <w:rFonts w:hint="eastAsia"/>
      </w:rPr>
      <w:t>P</w:t>
    </w:r>
    <w:r>
      <w:t xml:space="preserve">age.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  <w:r>
      <w:t>/</w:t>
    </w:r>
    <w:fldSimple w:instr=" NUMPAGES   \* MERGEFORMAT ">
      <w:r>
        <w:rPr>
          <w:noProof/>
        </w:rPr>
        <w:t>1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359534" w14:textId="77777777" w:rsidR="00F4290E" w:rsidRDefault="00F4290E" w:rsidP="009F2108">
      <w:r>
        <w:separator/>
      </w:r>
    </w:p>
  </w:footnote>
  <w:footnote w:type="continuationSeparator" w:id="0">
    <w:p w14:paraId="4A780414" w14:textId="77777777" w:rsidR="00F4290E" w:rsidRDefault="00F4290E" w:rsidP="009F21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D4AE0"/>
    <w:multiLevelType w:val="multilevel"/>
    <w:tmpl w:val="9356C06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20F5145A"/>
    <w:multiLevelType w:val="hybridMultilevel"/>
    <w:tmpl w:val="D158B636"/>
    <w:lvl w:ilvl="0" w:tplc="92E25124">
      <w:start w:val="1"/>
      <w:numFmt w:val="bullet"/>
      <w:lvlText w:val=""/>
      <w:lvlJc w:val="left"/>
      <w:pPr>
        <w:ind w:left="5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0" w:hanging="480"/>
      </w:pPr>
      <w:rPr>
        <w:rFonts w:ascii="Wingdings" w:hAnsi="Wingdings" w:hint="default"/>
      </w:rPr>
    </w:lvl>
  </w:abstractNum>
  <w:abstractNum w:abstractNumId="2" w15:restartNumberingAfterBreak="0">
    <w:nsid w:val="54132BC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73DC1759"/>
    <w:multiLevelType w:val="hybridMultilevel"/>
    <w:tmpl w:val="9A68FEC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794C321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96751060">
    <w:abstractNumId w:val="1"/>
  </w:num>
  <w:num w:numId="2" w16cid:durableId="1021660556">
    <w:abstractNumId w:val="4"/>
  </w:num>
  <w:num w:numId="3" w16cid:durableId="1613240203">
    <w:abstractNumId w:val="2"/>
  </w:num>
  <w:num w:numId="4" w16cid:durableId="163471075">
    <w:abstractNumId w:val="0"/>
  </w:num>
  <w:num w:numId="5" w16cid:durableId="4830093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004"/>
    <w:rsid w:val="00003D60"/>
    <w:rsid w:val="00010C01"/>
    <w:rsid w:val="00012690"/>
    <w:rsid w:val="00084C23"/>
    <w:rsid w:val="000B4F50"/>
    <w:rsid w:val="000F0A09"/>
    <w:rsid w:val="00140955"/>
    <w:rsid w:val="001E40E8"/>
    <w:rsid w:val="001F0EE9"/>
    <w:rsid w:val="0022536B"/>
    <w:rsid w:val="002565AA"/>
    <w:rsid w:val="00302592"/>
    <w:rsid w:val="00361407"/>
    <w:rsid w:val="00384A8C"/>
    <w:rsid w:val="00391A91"/>
    <w:rsid w:val="003934DA"/>
    <w:rsid w:val="004538F5"/>
    <w:rsid w:val="0045745B"/>
    <w:rsid w:val="0048570B"/>
    <w:rsid w:val="00493780"/>
    <w:rsid w:val="005E589F"/>
    <w:rsid w:val="00620F95"/>
    <w:rsid w:val="00633975"/>
    <w:rsid w:val="00656147"/>
    <w:rsid w:val="006735A6"/>
    <w:rsid w:val="006C2081"/>
    <w:rsid w:val="006C722F"/>
    <w:rsid w:val="0072255E"/>
    <w:rsid w:val="007539F4"/>
    <w:rsid w:val="0075409D"/>
    <w:rsid w:val="00765342"/>
    <w:rsid w:val="007B79AA"/>
    <w:rsid w:val="00816A24"/>
    <w:rsid w:val="00876772"/>
    <w:rsid w:val="008D0F65"/>
    <w:rsid w:val="00962C8C"/>
    <w:rsid w:val="009A04B5"/>
    <w:rsid w:val="009F2108"/>
    <w:rsid w:val="00A05004"/>
    <w:rsid w:val="00A06211"/>
    <w:rsid w:val="00A257A8"/>
    <w:rsid w:val="00A34A96"/>
    <w:rsid w:val="00A465A1"/>
    <w:rsid w:val="00A65FA5"/>
    <w:rsid w:val="00A76B08"/>
    <w:rsid w:val="00A82687"/>
    <w:rsid w:val="00A97707"/>
    <w:rsid w:val="00AC06A3"/>
    <w:rsid w:val="00B10E32"/>
    <w:rsid w:val="00B53E85"/>
    <w:rsid w:val="00B7620C"/>
    <w:rsid w:val="00B80D88"/>
    <w:rsid w:val="00BA007C"/>
    <w:rsid w:val="00C1007D"/>
    <w:rsid w:val="00C12B0B"/>
    <w:rsid w:val="00C73CEF"/>
    <w:rsid w:val="00D063AB"/>
    <w:rsid w:val="00D52D54"/>
    <w:rsid w:val="00D54459"/>
    <w:rsid w:val="00D814F0"/>
    <w:rsid w:val="00DE695E"/>
    <w:rsid w:val="00E175C7"/>
    <w:rsid w:val="00E30111"/>
    <w:rsid w:val="00E85D5D"/>
    <w:rsid w:val="00E86BDD"/>
    <w:rsid w:val="00EC6394"/>
    <w:rsid w:val="00F4290E"/>
    <w:rsid w:val="00F468B1"/>
    <w:rsid w:val="00F67279"/>
    <w:rsid w:val="00FF2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29F170"/>
  <w15:chartTrackingRefBased/>
  <w15:docId w15:val="{95ECF92D-D5E7-4C55-ADCD-0F7099F63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35A6"/>
    <w:pPr>
      <w:widowControl w:val="0"/>
      <w:jc w:val="both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9F2108"/>
    <w:pPr>
      <w:outlineLvl w:val="0"/>
    </w:pPr>
    <w:rPr>
      <w:b/>
      <w:sz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22536B"/>
    <w:pPr>
      <w:ind w:leftChars="100" w:left="100"/>
      <w:outlineLvl w:val="1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F210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9F210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2536B"/>
    <w:pPr>
      <w:tabs>
        <w:tab w:val="center" w:pos="4153"/>
        <w:tab w:val="right" w:pos="8306"/>
      </w:tabs>
      <w:snapToGrid w:val="0"/>
      <w:jc w:val="center"/>
    </w:pPr>
    <w:rPr>
      <w:szCs w:val="20"/>
    </w:rPr>
  </w:style>
  <w:style w:type="character" w:customStyle="1" w:styleId="a6">
    <w:name w:val="頁尾 字元"/>
    <w:basedOn w:val="a0"/>
    <w:link w:val="a5"/>
    <w:uiPriority w:val="99"/>
    <w:rsid w:val="0022536B"/>
    <w:rPr>
      <w:rFonts w:ascii="Times New Roman" w:eastAsia="標楷體" w:hAnsi="Times New Roman"/>
      <w:szCs w:val="20"/>
    </w:rPr>
  </w:style>
  <w:style w:type="paragraph" w:styleId="a7">
    <w:name w:val="Title"/>
    <w:basedOn w:val="a"/>
    <w:next w:val="a"/>
    <w:link w:val="a8"/>
    <w:uiPriority w:val="10"/>
    <w:qFormat/>
    <w:rsid w:val="006735A6"/>
    <w:pPr>
      <w:jc w:val="center"/>
    </w:pPr>
    <w:rPr>
      <w:b/>
      <w:sz w:val="36"/>
    </w:rPr>
  </w:style>
  <w:style w:type="character" w:customStyle="1" w:styleId="a8">
    <w:name w:val="標題 字元"/>
    <w:basedOn w:val="a0"/>
    <w:link w:val="a7"/>
    <w:uiPriority w:val="10"/>
    <w:rsid w:val="006735A6"/>
    <w:rPr>
      <w:rFonts w:ascii="Times New Roman" w:eastAsia="標楷體" w:hAnsi="Times New Roman"/>
      <w:b/>
      <w:sz w:val="36"/>
    </w:rPr>
  </w:style>
  <w:style w:type="character" w:customStyle="1" w:styleId="10">
    <w:name w:val="標題 1 字元"/>
    <w:basedOn w:val="a0"/>
    <w:link w:val="1"/>
    <w:uiPriority w:val="9"/>
    <w:rsid w:val="009F2108"/>
    <w:rPr>
      <w:rFonts w:ascii="Times New Roman" w:eastAsia="標楷體" w:hAnsi="Times New Roman"/>
      <w:b/>
      <w:sz w:val="36"/>
    </w:rPr>
  </w:style>
  <w:style w:type="paragraph" w:customStyle="1" w:styleId="-">
    <w:name w:val="內文-敘述"/>
    <w:basedOn w:val="a"/>
    <w:qFormat/>
    <w:rsid w:val="0022536B"/>
    <w:pPr>
      <w:spacing w:beforeLines="50" w:before="50" w:afterLines="50" w:after="50"/>
      <w:ind w:firstLineChars="200" w:firstLine="200"/>
    </w:pPr>
  </w:style>
  <w:style w:type="paragraph" w:styleId="a9">
    <w:name w:val="List Paragraph"/>
    <w:basedOn w:val="a"/>
    <w:uiPriority w:val="34"/>
    <w:qFormat/>
    <w:rsid w:val="009F2108"/>
    <w:pPr>
      <w:ind w:leftChars="200" w:left="480"/>
    </w:pPr>
  </w:style>
  <w:style w:type="character" w:customStyle="1" w:styleId="20">
    <w:name w:val="標題 2 字元"/>
    <w:basedOn w:val="a0"/>
    <w:link w:val="2"/>
    <w:uiPriority w:val="9"/>
    <w:rsid w:val="0022536B"/>
    <w:rPr>
      <w:rFonts w:ascii="Times New Roman" w:eastAsia="標楷體" w:hAnsi="Times New Roman"/>
      <w:b/>
      <w:sz w:val="28"/>
    </w:rPr>
  </w:style>
  <w:style w:type="table" w:styleId="aa">
    <w:name w:val="Table Grid"/>
    <w:basedOn w:val="a1"/>
    <w:uiPriority w:val="39"/>
    <w:rsid w:val="001E40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6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5211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0617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09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4910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4002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21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5</Pages>
  <Words>109</Words>
  <Characters>626</Characters>
  <Application>Microsoft Office Word</Application>
  <DocSecurity>0</DocSecurity>
  <Lines>5</Lines>
  <Paragraphs>1</Paragraphs>
  <ScaleCrop>false</ScaleCrop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陳力銘</dc:creator>
  <cp:keywords/>
  <dc:description/>
  <cp:lastModifiedBy>李俊逸</cp:lastModifiedBy>
  <cp:revision>55</cp:revision>
  <dcterms:created xsi:type="dcterms:W3CDTF">2023-09-05T06:13:00Z</dcterms:created>
  <dcterms:modified xsi:type="dcterms:W3CDTF">2023-11-14T00:00:00Z</dcterms:modified>
</cp:coreProperties>
</file>