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2BA50" w14:textId="2A5256DD" w:rsidR="00281B28" w:rsidRDefault="00826224">
      <w:pPr>
        <w:spacing w:after="25"/>
        <w:jc w:val="center"/>
      </w:pPr>
      <w:r>
        <w:rPr>
          <w:b/>
          <w:bCs/>
          <w:color w:val="111111"/>
          <w:sz w:val="48"/>
          <w:szCs w:val="48"/>
        </w:rPr>
        <w:t>HIREN GOHEL</w:t>
      </w:r>
    </w:p>
    <w:p w14:paraId="6E526B99" w14:textId="77777777" w:rsidR="00281B28" w:rsidRDefault="00000000">
      <w:pPr>
        <w:spacing w:after="20"/>
        <w:jc w:val="center"/>
      </w:pPr>
      <w:r>
        <w:rPr>
          <w:i/>
          <w:iCs/>
          <w:color w:val="555555"/>
          <w:sz w:val="21"/>
          <w:szCs w:val="21"/>
        </w:rPr>
        <w:t>Customer Service &amp; Technical Support Representative</w:t>
      </w:r>
    </w:p>
    <w:p w14:paraId="6AF6B2EF" w14:textId="78B15CF4" w:rsidR="00281B28" w:rsidRDefault="00826224">
      <w:pPr>
        <w:spacing w:after="130"/>
        <w:jc w:val="center"/>
      </w:pPr>
      <w:r>
        <w:rPr>
          <w:color w:val="555555"/>
          <w:sz w:val="17"/>
          <w:szCs w:val="17"/>
        </w:rPr>
        <w:t>XXXX</w:t>
      </w:r>
      <w:r w:rsidR="002E439F">
        <w:rPr>
          <w:color w:val="555555"/>
          <w:sz w:val="17"/>
          <w:szCs w:val="17"/>
        </w:rPr>
        <w:t xml:space="preserve"> • </w:t>
      </w:r>
      <w:r>
        <w:rPr>
          <w:color w:val="555555"/>
          <w:sz w:val="17"/>
          <w:szCs w:val="17"/>
        </w:rPr>
        <w:t>Frostyxyxa</w:t>
      </w:r>
      <w:r w:rsidR="002E439F">
        <w:rPr>
          <w:color w:val="555555"/>
          <w:sz w:val="17"/>
          <w:szCs w:val="17"/>
        </w:rPr>
        <w:t xml:space="preserve">@gmail.com • (437) </w:t>
      </w:r>
      <w:r>
        <w:rPr>
          <w:color w:val="555555"/>
          <w:sz w:val="17"/>
          <w:szCs w:val="17"/>
        </w:rPr>
        <w:t>XXX</w:t>
      </w:r>
      <w:r w:rsidR="002E439F">
        <w:rPr>
          <w:color w:val="555555"/>
          <w:sz w:val="17"/>
          <w:szCs w:val="17"/>
        </w:rPr>
        <w:t>-</w:t>
      </w:r>
      <w:r>
        <w:rPr>
          <w:color w:val="555555"/>
          <w:sz w:val="17"/>
          <w:szCs w:val="17"/>
        </w:rPr>
        <w:t>XXXX</w:t>
      </w:r>
      <w:r w:rsidR="002E439F">
        <w:rPr>
          <w:color w:val="555555"/>
          <w:sz w:val="17"/>
          <w:szCs w:val="17"/>
        </w:rPr>
        <w:t xml:space="preserve"> • linkedin.com/in/</w:t>
      </w:r>
      <w:r>
        <w:rPr>
          <w:color w:val="555555"/>
          <w:sz w:val="17"/>
          <w:szCs w:val="17"/>
        </w:rPr>
        <w:t>XXXX</w:t>
      </w:r>
    </w:p>
    <w:p w14:paraId="153B5976" w14:textId="77777777" w:rsidR="00281B28" w:rsidRPr="002E439F" w:rsidRDefault="00000000">
      <w:pPr>
        <w:pBdr>
          <w:bottom w:val="single" w:sz="5" w:space="3" w:color="222222"/>
        </w:pBdr>
        <w:spacing w:before="150" w:after="50"/>
        <w:rPr>
          <w:sz w:val="22"/>
          <w:szCs w:val="22"/>
        </w:rPr>
      </w:pPr>
      <w:r w:rsidRPr="002E439F">
        <w:rPr>
          <w:b/>
          <w:bCs/>
          <w:caps/>
          <w:color w:val="111111"/>
          <w:spacing w:val="20"/>
          <w:sz w:val="22"/>
          <w:szCs w:val="22"/>
        </w:rPr>
        <w:t>Professional Summary</w:t>
      </w:r>
    </w:p>
    <w:p w14:paraId="20E3C73B" w14:textId="337757CA" w:rsidR="00281B28" w:rsidRPr="002E439F" w:rsidRDefault="00000000">
      <w:pPr>
        <w:spacing w:before="60" w:after="60"/>
        <w:rPr>
          <w:sz w:val="22"/>
          <w:szCs w:val="22"/>
        </w:rPr>
      </w:pPr>
      <w:r w:rsidRPr="002E439F">
        <w:rPr>
          <w:color w:val="111111"/>
          <w:sz w:val="22"/>
          <w:szCs w:val="22"/>
        </w:rPr>
        <w:t xml:space="preserve">Customer-focused support professional with 4+ years of experience in inbound/outbound call handling, phone, email, and chat support across contact </w:t>
      </w:r>
      <w:r w:rsidR="002E439F" w:rsidRPr="002E439F">
        <w:rPr>
          <w:color w:val="111111"/>
          <w:sz w:val="22"/>
          <w:szCs w:val="22"/>
        </w:rPr>
        <w:t>center</w:t>
      </w:r>
      <w:r w:rsidRPr="002E439F">
        <w:rPr>
          <w:color w:val="111111"/>
          <w:sz w:val="22"/>
          <w:szCs w:val="22"/>
        </w:rPr>
        <w:t xml:space="preserve"> and retail environments. Proven ability to resolve billing inquiries, troubleshoot technical issues, document cases accurately, and manage escalations while meeting SLA and KPI targets. Adaptable, quick learner who thrives in fast-paced, high-volume environments — remote and in-person.</w:t>
      </w:r>
    </w:p>
    <w:p w14:paraId="5D5EE139" w14:textId="77777777" w:rsidR="00281B28" w:rsidRPr="002E439F" w:rsidRDefault="00000000">
      <w:pPr>
        <w:pBdr>
          <w:bottom w:val="single" w:sz="5" w:space="3" w:color="222222"/>
        </w:pBdr>
        <w:spacing w:before="150" w:after="50"/>
        <w:rPr>
          <w:sz w:val="22"/>
          <w:szCs w:val="22"/>
        </w:rPr>
      </w:pPr>
      <w:r w:rsidRPr="002E439F">
        <w:rPr>
          <w:b/>
          <w:bCs/>
          <w:caps/>
          <w:color w:val="111111"/>
          <w:spacing w:val="20"/>
          <w:sz w:val="22"/>
          <w:szCs w:val="22"/>
        </w:rPr>
        <w:t>Work Experience</w:t>
      </w:r>
    </w:p>
    <w:p w14:paraId="1BF329CA" w14:textId="77777777" w:rsidR="00281B28" w:rsidRPr="002E439F" w:rsidRDefault="00000000">
      <w:pPr>
        <w:tabs>
          <w:tab w:val="right" w:pos="10512"/>
        </w:tabs>
        <w:spacing w:before="100"/>
        <w:rPr>
          <w:sz w:val="22"/>
          <w:szCs w:val="22"/>
        </w:rPr>
      </w:pPr>
      <w:r w:rsidRPr="002E439F">
        <w:rPr>
          <w:b/>
          <w:bCs/>
          <w:color w:val="111111"/>
          <w:sz w:val="22"/>
          <w:szCs w:val="22"/>
        </w:rPr>
        <w:t>Circle K</w:t>
      </w:r>
      <w:r w:rsidRPr="002E439F">
        <w:rPr>
          <w:sz w:val="22"/>
          <w:szCs w:val="22"/>
        </w:rPr>
        <w:tab/>
      </w:r>
      <w:r w:rsidRPr="002E439F">
        <w:rPr>
          <w:i/>
          <w:iCs/>
          <w:color w:val="555555"/>
          <w:sz w:val="22"/>
          <w:szCs w:val="22"/>
        </w:rPr>
        <w:t>Thunder Bay, ON</w:t>
      </w:r>
    </w:p>
    <w:p w14:paraId="5A96FB4E" w14:textId="2FE981AE" w:rsidR="00281B28" w:rsidRPr="002E439F" w:rsidRDefault="00000000">
      <w:pPr>
        <w:tabs>
          <w:tab w:val="right" w:pos="10512"/>
        </w:tabs>
        <w:spacing w:after="35"/>
        <w:rPr>
          <w:sz w:val="22"/>
          <w:szCs w:val="22"/>
        </w:rPr>
      </w:pPr>
      <w:r w:rsidRPr="002E439F">
        <w:rPr>
          <w:i/>
          <w:iCs/>
          <w:color w:val="555555"/>
          <w:sz w:val="22"/>
          <w:szCs w:val="22"/>
        </w:rPr>
        <w:t>Customer Service Representative</w:t>
      </w:r>
      <w:r w:rsidRPr="002E439F">
        <w:rPr>
          <w:sz w:val="22"/>
          <w:szCs w:val="22"/>
        </w:rPr>
        <w:tab/>
      </w:r>
      <w:r w:rsidRPr="002E439F">
        <w:rPr>
          <w:i/>
          <w:iCs/>
          <w:color w:val="555555"/>
          <w:sz w:val="22"/>
          <w:szCs w:val="22"/>
        </w:rPr>
        <w:t>202</w:t>
      </w:r>
      <w:r w:rsidR="00483A48">
        <w:rPr>
          <w:i/>
          <w:iCs/>
          <w:color w:val="555555"/>
          <w:sz w:val="22"/>
          <w:szCs w:val="22"/>
        </w:rPr>
        <w:t>4</w:t>
      </w:r>
      <w:r w:rsidRPr="002E439F">
        <w:rPr>
          <w:i/>
          <w:iCs/>
          <w:color w:val="555555"/>
          <w:sz w:val="22"/>
          <w:szCs w:val="22"/>
        </w:rPr>
        <w:t xml:space="preserve"> – Present</w:t>
      </w:r>
    </w:p>
    <w:p w14:paraId="6D33BFC4" w14:textId="77777777" w:rsidR="00281B28" w:rsidRPr="002E439F" w:rsidRDefault="00000000">
      <w:pPr>
        <w:pStyle w:val="ListParagraph"/>
        <w:numPr>
          <w:ilvl w:val="0"/>
          <w:numId w:val="2"/>
        </w:numPr>
        <w:spacing w:before="25" w:after="25"/>
        <w:rPr>
          <w:sz w:val="22"/>
          <w:szCs w:val="22"/>
        </w:rPr>
      </w:pPr>
      <w:r w:rsidRPr="002E439F">
        <w:rPr>
          <w:color w:val="111111"/>
          <w:sz w:val="22"/>
          <w:szCs w:val="22"/>
        </w:rPr>
        <w:t>Handle high-volume customer transactions, billing questions, and product inquiries with accuracy and professionalism in a fast-paced retail environment.</w:t>
      </w:r>
    </w:p>
    <w:p w14:paraId="7550B9A3" w14:textId="77777777" w:rsidR="00281B28" w:rsidRPr="002E439F" w:rsidRDefault="00000000">
      <w:pPr>
        <w:pStyle w:val="ListParagraph"/>
        <w:numPr>
          <w:ilvl w:val="0"/>
          <w:numId w:val="2"/>
        </w:numPr>
        <w:spacing w:before="25" w:after="25"/>
        <w:rPr>
          <w:sz w:val="22"/>
          <w:szCs w:val="22"/>
        </w:rPr>
      </w:pPr>
      <w:r w:rsidRPr="002E439F">
        <w:rPr>
          <w:color w:val="111111"/>
          <w:sz w:val="22"/>
          <w:szCs w:val="22"/>
        </w:rPr>
        <w:t>De-escalate customer complaints using active listening and empathy, ensuring first-contact resolution and a positive customer experience.</w:t>
      </w:r>
    </w:p>
    <w:p w14:paraId="34EE90BC" w14:textId="77777777" w:rsidR="00281B28" w:rsidRPr="002E439F" w:rsidRDefault="00000000">
      <w:pPr>
        <w:pStyle w:val="ListParagraph"/>
        <w:numPr>
          <w:ilvl w:val="0"/>
          <w:numId w:val="2"/>
        </w:numPr>
        <w:spacing w:before="25" w:after="25"/>
        <w:rPr>
          <w:sz w:val="22"/>
          <w:szCs w:val="22"/>
        </w:rPr>
      </w:pPr>
      <w:r w:rsidRPr="002E439F">
        <w:rPr>
          <w:color w:val="111111"/>
          <w:sz w:val="22"/>
          <w:szCs w:val="22"/>
        </w:rPr>
        <w:t>Multitask across POS systems and inventory tools while maintaining service quality and meeting operational KPIs.</w:t>
      </w:r>
    </w:p>
    <w:p w14:paraId="3F335324" w14:textId="77777777" w:rsidR="00281B28" w:rsidRPr="002E439F" w:rsidRDefault="00000000">
      <w:pPr>
        <w:tabs>
          <w:tab w:val="right" w:pos="10512"/>
        </w:tabs>
        <w:spacing w:before="100"/>
        <w:rPr>
          <w:sz w:val="22"/>
          <w:szCs w:val="22"/>
        </w:rPr>
      </w:pPr>
      <w:r w:rsidRPr="002E439F">
        <w:rPr>
          <w:b/>
          <w:bCs/>
          <w:color w:val="111111"/>
          <w:sz w:val="22"/>
          <w:szCs w:val="22"/>
        </w:rPr>
        <w:t>Remote Customer Support Assistant</w:t>
      </w:r>
      <w:r w:rsidRPr="002E439F">
        <w:rPr>
          <w:sz w:val="22"/>
          <w:szCs w:val="22"/>
        </w:rPr>
        <w:tab/>
      </w:r>
      <w:r w:rsidRPr="002E439F">
        <w:rPr>
          <w:i/>
          <w:iCs/>
          <w:color w:val="555555"/>
          <w:sz w:val="22"/>
          <w:szCs w:val="22"/>
        </w:rPr>
        <w:t>Remote</w:t>
      </w:r>
    </w:p>
    <w:p w14:paraId="2F095390" w14:textId="7117BC39" w:rsidR="00281B28" w:rsidRPr="002E439F" w:rsidRDefault="00000000">
      <w:pPr>
        <w:tabs>
          <w:tab w:val="right" w:pos="10512"/>
        </w:tabs>
        <w:spacing w:after="35"/>
        <w:rPr>
          <w:sz w:val="22"/>
          <w:szCs w:val="22"/>
        </w:rPr>
      </w:pPr>
      <w:r w:rsidRPr="002E439F">
        <w:rPr>
          <w:i/>
          <w:iCs/>
          <w:color w:val="555555"/>
          <w:sz w:val="22"/>
          <w:szCs w:val="22"/>
        </w:rPr>
        <w:t>Customer Support Representative</w:t>
      </w:r>
      <w:r w:rsidRPr="002E439F">
        <w:rPr>
          <w:sz w:val="22"/>
          <w:szCs w:val="22"/>
        </w:rPr>
        <w:tab/>
      </w:r>
      <w:r w:rsidRPr="002E439F">
        <w:rPr>
          <w:i/>
          <w:iCs/>
          <w:color w:val="555555"/>
          <w:sz w:val="22"/>
          <w:szCs w:val="22"/>
        </w:rPr>
        <w:t>202</w:t>
      </w:r>
      <w:r w:rsidR="00483A48">
        <w:rPr>
          <w:i/>
          <w:iCs/>
          <w:color w:val="555555"/>
          <w:sz w:val="22"/>
          <w:szCs w:val="22"/>
        </w:rPr>
        <w:t>3</w:t>
      </w:r>
      <w:r w:rsidRPr="002E439F">
        <w:rPr>
          <w:i/>
          <w:iCs/>
          <w:color w:val="555555"/>
          <w:sz w:val="22"/>
          <w:szCs w:val="22"/>
        </w:rPr>
        <w:t xml:space="preserve"> – 202</w:t>
      </w:r>
      <w:r w:rsidR="00483A48">
        <w:rPr>
          <w:i/>
          <w:iCs/>
          <w:color w:val="555555"/>
          <w:sz w:val="22"/>
          <w:szCs w:val="22"/>
        </w:rPr>
        <w:t>4</w:t>
      </w:r>
    </w:p>
    <w:p w14:paraId="13D779BB" w14:textId="77777777" w:rsidR="00281B28" w:rsidRPr="002E439F" w:rsidRDefault="00000000">
      <w:pPr>
        <w:pStyle w:val="ListParagraph"/>
        <w:numPr>
          <w:ilvl w:val="0"/>
          <w:numId w:val="2"/>
        </w:numPr>
        <w:spacing w:before="25" w:after="25"/>
        <w:rPr>
          <w:sz w:val="22"/>
          <w:szCs w:val="22"/>
        </w:rPr>
      </w:pPr>
      <w:r w:rsidRPr="002E439F">
        <w:rPr>
          <w:color w:val="111111"/>
          <w:sz w:val="22"/>
          <w:szCs w:val="22"/>
        </w:rPr>
        <w:t>Managed inbound and outbound calls, email, and live chat to resolve customer account, billing, and service issues; maintained detailed case notes in CRM systems.</w:t>
      </w:r>
    </w:p>
    <w:p w14:paraId="4C65BA2C" w14:textId="77777777" w:rsidR="00281B28" w:rsidRPr="002E439F" w:rsidRDefault="00000000">
      <w:pPr>
        <w:pStyle w:val="ListParagraph"/>
        <w:numPr>
          <w:ilvl w:val="0"/>
          <w:numId w:val="2"/>
        </w:numPr>
        <w:spacing w:before="25" w:after="25"/>
        <w:rPr>
          <w:sz w:val="22"/>
          <w:szCs w:val="22"/>
        </w:rPr>
      </w:pPr>
      <w:r w:rsidRPr="002E439F">
        <w:rPr>
          <w:color w:val="111111"/>
          <w:sz w:val="22"/>
          <w:szCs w:val="22"/>
        </w:rPr>
        <w:t>Handled escalations by assessing severity, routing to appropriate teams, and following up to ensure full resolution within SLA guidelines.</w:t>
      </w:r>
    </w:p>
    <w:p w14:paraId="75A40F82" w14:textId="77777777" w:rsidR="00281B28" w:rsidRPr="002E439F" w:rsidRDefault="00000000">
      <w:pPr>
        <w:pStyle w:val="ListParagraph"/>
        <w:numPr>
          <w:ilvl w:val="0"/>
          <w:numId w:val="2"/>
        </w:numPr>
        <w:spacing w:before="25" w:after="25"/>
        <w:rPr>
          <w:sz w:val="22"/>
          <w:szCs w:val="22"/>
        </w:rPr>
      </w:pPr>
      <w:r w:rsidRPr="002E439F">
        <w:rPr>
          <w:color w:val="111111"/>
          <w:sz w:val="22"/>
          <w:szCs w:val="22"/>
        </w:rPr>
        <w:t>Troubleshot product and service issues using internal knowledge base tools; achieved consistent high customer satisfaction scores.</w:t>
      </w:r>
    </w:p>
    <w:p w14:paraId="31F3F327" w14:textId="77777777" w:rsidR="00281B28" w:rsidRPr="002E439F" w:rsidRDefault="00000000">
      <w:pPr>
        <w:tabs>
          <w:tab w:val="right" w:pos="10512"/>
        </w:tabs>
        <w:spacing w:before="100"/>
        <w:rPr>
          <w:sz w:val="22"/>
          <w:szCs w:val="22"/>
        </w:rPr>
      </w:pPr>
      <w:r w:rsidRPr="002E439F">
        <w:rPr>
          <w:b/>
          <w:bCs/>
          <w:color w:val="111111"/>
          <w:sz w:val="22"/>
          <w:szCs w:val="22"/>
        </w:rPr>
        <w:t>Customer Service &amp; Operations Assistant</w:t>
      </w:r>
      <w:r w:rsidRPr="002E439F">
        <w:rPr>
          <w:sz w:val="22"/>
          <w:szCs w:val="22"/>
        </w:rPr>
        <w:tab/>
      </w:r>
      <w:r w:rsidRPr="002E439F">
        <w:rPr>
          <w:i/>
          <w:iCs/>
          <w:color w:val="555555"/>
          <w:sz w:val="22"/>
          <w:szCs w:val="22"/>
        </w:rPr>
        <w:t>Thunder Bay, ON</w:t>
      </w:r>
    </w:p>
    <w:p w14:paraId="76C3DBA2" w14:textId="24F289A4" w:rsidR="00281B28" w:rsidRPr="002E439F" w:rsidRDefault="00000000">
      <w:pPr>
        <w:tabs>
          <w:tab w:val="right" w:pos="10512"/>
        </w:tabs>
        <w:spacing w:after="35"/>
        <w:rPr>
          <w:sz w:val="22"/>
          <w:szCs w:val="22"/>
        </w:rPr>
      </w:pPr>
      <w:r w:rsidRPr="002E439F">
        <w:rPr>
          <w:i/>
          <w:iCs/>
          <w:color w:val="555555"/>
          <w:sz w:val="22"/>
          <w:szCs w:val="22"/>
        </w:rPr>
        <w:t>Operations &amp; Admin Support</w:t>
      </w:r>
      <w:r w:rsidRPr="002E439F">
        <w:rPr>
          <w:sz w:val="22"/>
          <w:szCs w:val="22"/>
        </w:rPr>
        <w:tab/>
      </w:r>
      <w:r w:rsidRPr="002E439F">
        <w:rPr>
          <w:i/>
          <w:iCs/>
          <w:color w:val="555555"/>
          <w:sz w:val="22"/>
          <w:szCs w:val="22"/>
        </w:rPr>
        <w:t>202</w:t>
      </w:r>
      <w:r w:rsidR="00483A48">
        <w:rPr>
          <w:i/>
          <w:iCs/>
          <w:color w:val="555555"/>
          <w:sz w:val="22"/>
          <w:szCs w:val="22"/>
        </w:rPr>
        <w:t>3</w:t>
      </w:r>
      <w:r w:rsidRPr="002E439F">
        <w:rPr>
          <w:i/>
          <w:iCs/>
          <w:color w:val="555555"/>
          <w:sz w:val="22"/>
          <w:szCs w:val="22"/>
        </w:rPr>
        <w:t xml:space="preserve"> – 202</w:t>
      </w:r>
      <w:r w:rsidR="00483A48">
        <w:rPr>
          <w:i/>
          <w:iCs/>
          <w:color w:val="555555"/>
          <w:sz w:val="22"/>
          <w:szCs w:val="22"/>
        </w:rPr>
        <w:t>3</w:t>
      </w:r>
    </w:p>
    <w:p w14:paraId="77057276" w14:textId="2310E0E1" w:rsidR="00281B28" w:rsidRPr="00483A48" w:rsidRDefault="00000000" w:rsidP="00483A48">
      <w:pPr>
        <w:pStyle w:val="ListParagraph"/>
        <w:numPr>
          <w:ilvl w:val="0"/>
          <w:numId w:val="2"/>
        </w:numPr>
        <w:spacing w:before="25" w:after="25"/>
        <w:rPr>
          <w:sz w:val="22"/>
          <w:szCs w:val="22"/>
        </w:rPr>
      </w:pPr>
      <w:r w:rsidRPr="002E439F">
        <w:rPr>
          <w:color w:val="111111"/>
          <w:sz w:val="22"/>
          <w:szCs w:val="22"/>
        </w:rPr>
        <w:t>Performed accurate data entry, record management, and customer follow-up; coordinated with internal teams to close open requests and document outcomes.</w:t>
      </w:r>
    </w:p>
    <w:p w14:paraId="7DB5C02A" w14:textId="0512DF17" w:rsidR="00483A48" w:rsidRPr="00483A48" w:rsidRDefault="00483A48" w:rsidP="00483A48">
      <w:pPr>
        <w:pStyle w:val="ListParagraph"/>
        <w:numPr>
          <w:ilvl w:val="0"/>
          <w:numId w:val="2"/>
        </w:numPr>
        <w:spacing w:before="25" w:after="25"/>
        <w:rPr>
          <w:sz w:val="22"/>
          <w:szCs w:val="22"/>
        </w:rPr>
      </w:pPr>
      <w:r w:rsidRPr="002E439F">
        <w:rPr>
          <w:color w:val="111111"/>
          <w:sz w:val="22"/>
          <w:szCs w:val="22"/>
        </w:rPr>
        <w:t>Handled live chat queues across multiple channels, de-escalated conflicts, and escalated recurring issues to reduce resolution time and improve user experience</w:t>
      </w:r>
      <w:r>
        <w:rPr>
          <w:color w:val="111111"/>
          <w:sz w:val="22"/>
          <w:szCs w:val="22"/>
        </w:rPr>
        <w:t>.</w:t>
      </w:r>
    </w:p>
    <w:p w14:paraId="270520F0" w14:textId="77777777" w:rsidR="00281B28" w:rsidRPr="002E439F" w:rsidRDefault="00000000">
      <w:pPr>
        <w:pBdr>
          <w:bottom w:val="single" w:sz="5" w:space="3" w:color="222222"/>
        </w:pBdr>
        <w:spacing w:before="150" w:after="50"/>
        <w:rPr>
          <w:sz w:val="22"/>
          <w:szCs w:val="22"/>
        </w:rPr>
      </w:pPr>
      <w:r w:rsidRPr="002E439F">
        <w:rPr>
          <w:b/>
          <w:bCs/>
          <w:caps/>
          <w:color w:val="111111"/>
          <w:spacing w:val="20"/>
          <w:sz w:val="22"/>
          <w:szCs w:val="22"/>
        </w:rPr>
        <w:t>Core Competencies &amp; Technical Skills</w:t>
      </w:r>
    </w:p>
    <w:p w14:paraId="0ACD6BA3" w14:textId="77777777" w:rsidR="00281B28" w:rsidRPr="002E439F" w:rsidRDefault="00000000">
      <w:pPr>
        <w:spacing w:before="28"/>
        <w:rPr>
          <w:sz w:val="22"/>
          <w:szCs w:val="22"/>
        </w:rPr>
      </w:pPr>
      <w:r w:rsidRPr="002E439F">
        <w:rPr>
          <w:b/>
          <w:bCs/>
          <w:color w:val="111111"/>
          <w:sz w:val="22"/>
          <w:szCs w:val="22"/>
        </w:rPr>
        <w:t xml:space="preserve">Support Channels: </w:t>
      </w:r>
      <w:r w:rsidRPr="002E439F">
        <w:rPr>
          <w:color w:val="111111"/>
          <w:sz w:val="22"/>
          <w:szCs w:val="22"/>
        </w:rPr>
        <w:t>Inbound &amp; outbound calls, phone, email, live chat, ticketing systems</w:t>
      </w:r>
    </w:p>
    <w:p w14:paraId="05A6F488" w14:textId="77777777" w:rsidR="00281B28" w:rsidRPr="002E439F" w:rsidRDefault="00000000">
      <w:pPr>
        <w:spacing w:before="28"/>
        <w:rPr>
          <w:sz w:val="22"/>
          <w:szCs w:val="22"/>
        </w:rPr>
      </w:pPr>
      <w:r w:rsidRPr="002E439F">
        <w:rPr>
          <w:b/>
          <w:bCs/>
          <w:color w:val="111111"/>
          <w:sz w:val="22"/>
          <w:szCs w:val="22"/>
        </w:rPr>
        <w:t xml:space="preserve">Customer Service: </w:t>
      </w:r>
      <w:r w:rsidRPr="002E439F">
        <w:rPr>
          <w:color w:val="111111"/>
          <w:sz w:val="22"/>
          <w:szCs w:val="22"/>
        </w:rPr>
        <w:t>Issue resolution, escalation handling, active listening, empathy, case ownership, billing support</w:t>
      </w:r>
    </w:p>
    <w:p w14:paraId="70FFAE3D" w14:textId="77777777" w:rsidR="00281B28" w:rsidRPr="002E439F" w:rsidRDefault="00000000">
      <w:pPr>
        <w:spacing w:before="28"/>
        <w:rPr>
          <w:sz w:val="22"/>
          <w:szCs w:val="22"/>
        </w:rPr>
      </w:pPr>
      <w:r w:rsidRPr="002E439F">
        <w:rPr>
          <w:b/>
          <w:bCs/>
          <w:color w:val="111111"/>
          <w:sz w:val="22"/>
          <w:szCs w:val="22"/>
        </w:rPr>
        <w:t xml:space="preserve">Technical: </w:t>
      </w:r>
      <w:r w:rsidRPr="002E439F">
        <w:rPr>
          <w:color w:val="111111"/>
          <w:sz w:val="22"/>
          <w:szCs w:val="22"/>
        </w:rPr>
        <w:t>CRM platforms, helpdesk software, knowledge base tools, MS Office, Google Workspace, computer troubleshooting</w:t>
      </w:r>
    </w:p>
    <w:p w14:paraId="1BCC5A24" w14:textId="77777777" w:rsidR="00281B28" w:rsidRDefault="00000000">
      <w:pPr>
        <w:spacing w:before="28"/>
        <w:rPr>
          <w:color w:val="111111"/>
          <w:sz w:val="22"/>
          <w:szCs w:val="22"/>
        </w:rPr>
      </w:pPr>
      <w:r w:rsidRPr="002E439F">
        <w:rPr>
          <w:b/>
          <w:bCs/>
          <w:color w:val="111111"/>
          <w:sz w:val="22"/>
          <w:szCs w:val="22"/>
        </w:rPr>
        <w:t xml:space="preserve">Work Style: </w:t>
      </w:r>
      <w:r w:rsidRPr="002E439F">
        <w:rPr>
          <w:color w:val="111111"/>
          <w:sz w:val="22"/>
          <w:szCs w:val="22"/>
        </w:rPr>
        <w:t>Remote work discipline, multitasking, fast-paced environments, SLA/KPI adherence, attention to detail</w:t>
      </w:r>
    </w:p>
    <w:p w14:paraId="1B925AEE" w14:textId="0B632B0A" w:rsidR="001D3D1C" w:rsidRDefault="001D3D1C">
      <w:pPr>
        <w:spacing w:before="28"/>
        <w:rPr>
          <w:color w:val="111111"/>
          <w:sz w:val="22"/>
          <w:szCs w:val="22"/>
        </w:rPr>
      </w:pPr>
    </w:p>
    <w:p w14:paraId="4736700B" w14:textId="5E2FCFE4" w:rsidR="001D3D1C" w:rsidRPr="001D3D1C" w:rsidRDefault="001D3D1C">
      <w:pPr>
        <w:spacing w:before="28"/>
        <w:rPr>
          <w:b/>
          <w:bCs/>
          <w:caps/>
          <w:color w:val="111111"/>
          <w:spacing w:val="20"/>
          <w:sz w:val="22"/>
          <w:szCs w:val="22"/>
        </w:rPr>
      </w:pPr>
      <w:r w:rsidRPr="001D3D1C">
        <w:rPr>
          <w:b/>
          <w:bCs/>
          <w:color w:val="111111"/>
          <w:sz w:val="22"/>
          <w:szCs w:val="22"/>
        </w:rPr>
        <w:t>Projects</w:t>
      </w:r>
      <w:r>
        <w:rPr>
          <w:b/>
          <w:bCs/>
          <w:caps/>
          <w:color w:val="111111"/>
          <w:spacing w:val="20"/>
          <w:sz w:val="22"/>
          <w:szCs w:val="22"/>
        </w:rPr>
        <w:t xml:space="preserve">: </w:t>
      </w:r>
      <w:hyperlink r:id="rId5" w:history="1">
        <w:r w:rsidRPr="001D3D1C">
          <w:rPr>
            <w:rStyle w:val="Hyperlink"/>
            <w:b/>
            <w:bCs/>
            <w:caps/>
            <w:spacing w:val="20"/>
            <w:sz w:val="22"/>
            <w:szCs w:val="22"/>
          </w:rPr>
          <w:t>https://stockbite.somee.com/</w:t>
        </w:r>
      </w:hyperlink>
      <w:r w:rsidRPr="001D3D1C">
        <w:rPr>
          <w:b/>
          <w:bCs/>
          <w:caps/>
          <w:color w:val="111111"/>
          <w:spacing w:val="20"/>
          <w:sz w:val="22"/>
          <w:szCs w:val="22"/>
        </w:rPr>
        <w:t xml:space="preserve"> </w:t>
      </w:r>
    </w:p>
    <w:p w14:paraId="09AAD3D9" w14:textId="77777777" w:rsidR="00281B28" w:rsidRPr="002E439F" w:rsidRDefault="00000000">
      <w:pPr>
        <w:pBdr>
          <w:bottom w:val="single" w:sz="5" w:space="3" w:color="222222"/>
        </w:pBdr>
        <w:spacing w:before="150" w:after="50"/>
        <w:rPr>
          <w:sz w:val="22"/>
          <w:szCs w:val="22"/>
        </w:rPr>
      </w:pPr>
      <w:r w:rsidRPr="002E439F">
        <w:rPr>
          <w:b/>
          <w:bCs/>
          <w:caps/>
          <w:color w:val="111111"/>
          <w:spacing w:val="20"/>
          <w:sz w:val="22"/>
          <w:szCs w:val="22"/>
        </w:rPr>
        <w:t>Education</w:t>
      </w:r>
    </w:p>
    <w:p w14:paraId="798DEB38" w14:textId="77777777" w:rsidR="00281B28" w:rsidRPr="002E439F" w:rsidRDefault="00000000">
      <w:pPr>
        <w:tabs>
          <w:tab w:val="right" w:pos="10512"/>
        </w:tabs>
        <w:spacing w:before="80"/>
        <w:rPr>
          <w:sz w:val="22"/>
          <w:szCs w:val="22"/>
        </w:rPr>
      </w:pPr>
      <w:r w:rsidRPr="002E439F">
        <w:rPr>
          <w:b/>
          <w:bCs/>
          <w:color w:val="111111"/>
          <w:sz w:val="22"/>
          <w:szCs w:val="22"/>
        </w:rPr>
        <w:t>Confederation College</w:t>
      </w:r>
      <w:r w:rsidRPr="002E439F">
        <w:rPr>
          <w:sz w:val="22"/>
          <w:szCs w:val="22"/>
        </w:rPr>
        <w:tab/>
      </w:r>
      <w:r w:rsidRPr="002E439F">
        <w:rPr>
          <w:i/>
          <w:iCs/>
          <w:color w:val="555555"/>
          <w:sz w:val="22"/>
          <w:szCs w:val="22"/>
        </w:rPr>
        <w:t>Graduating April 2026</w:t>
      </w:r>
    </w:p>
    <w:p w14:paraId="5485B6CF" w14:textId="77777777" w:rsidR="00281B28" w:rsidRPr="002E439F" w:rsidRDefault="00000000">
      <w:pPr>
        <w:rPr>
          <w:sz w:val="22"/>
          <w:szCs w:val="22"/>
        </w:rPr>
      </w:pPr>
      <w:r w:rsidRPr="002E439F">
        <w:rPr>
          <w:i/>
          <w:iCs/>
          <w:color w:val="555555"/>
          <w:sz w:val="22"/>
          <w:szCs w:val="22"/>
        </w:rPr>
        <w:t>Computer Programming Diploma</w:t>
      </w:r>
    </w:p>
    <w:p w14:paraId="28C2F998" w14:textId="77777777" w:rsidR="00281B28" w:rsidRPr="002E439F" w:rsidRDefault="00000000">
      <w:pPr>
        <w:tabs>
          <w:tab w:val="right" w:pos="10512"/>
        </w:tabs>
        <w:spacing w:before="80"/>
        <w:rPr>
          <w:sz w:val="22"/>
          <w:szCs w:val="22"/>
        </w:rPr>
      </w:pPr>
      <w:r w:rsidRPr="002E439F">
        <w:rPr>
          <w:b/>
          <w:bCs/>
          <w:color w:val="111111"/>
          <w:sz w:val="22"/>
          <w:szCs w:val="22"/>
        </w:rPr>
        <w:t>SAIT (Southern Alberta Institute of Technology)</w:t>
      </w:r>
      <w:r w:rsidRPr="002E439F">
        <w:rPr>
          <w:sz w:val="22"/>
          <w:szCs w:val="22"/>
        </w:rPr>
        <w:tab/>
      </w:r>
      <w:r w:rsidRPr="002E439F">
        <w:rPr>
          <w:i/>
          <w:iCs/>
          <w:color w:val="555555"/>
          <w:sz w:val="22"/>
          <w:szCs w:val="22"/>
        </w:rPr>
        <w:t>Starting September 2026</w:t>
      </w:r>
    </w:p>
    <w:p w14:paraId="5AEE0041" w14:textId="77777777" w:rsidR="00281B28" w:rsidRPr="002E439F" w:rsidRDefault="00000000">
      <w:pPr>
        <w:rPr>
          <w:sz w:val="22"/>
          <w:szCs w:val="22"/>
        </w:rPr>
      </w:pPr>
      <w:r w:rsidRPr="002E439F">
        <w:rPr>
          <w:i/>
          <w:iCs/>
          <w:color w:val="555555"/>
          <w:sz w:val="22"/>
          <w:szCs w:val="22"/>
        </w:rPr>
        <w:t>Bachelor of Cybersecurity (Upcoming)</w:t>
      </w:r>
    </w:p>
    <w:sectPr w:rsidR="00281B28" w:rsidRPr="002E439F">
      <w:pgSz w:w="12240" w:h="15840"/>
      <w:pgMar w:top="864" w:right="864" w:bottom="864" w:left="86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87604"/>
    <w:multiLevelType w:val="hybridMultilevel"/>
    <w:tmpl w:val="9BA0F97A"/>
    <w:lvl w:ilvl="0" w:tplc="412CA3C8">
      <w:start w:val="1"/>
      <w:numFmt w:val="bullet"/>
      <w:lvlText w:val="•"/>
      <w:lvlJc w:val="left"/>
      <w:pPr>
        <w:ind w:left="400" w:hanging="220"/>
      </w:pPr>
    </w:lvl>
    <w:lvl w:ilvl="1" w:tplc="BAAE33E0">
      <w:numFmt w:val="decimal"/>
      <w:lvlText w:val=""/>
      <w:lvlJc w:val="left"/>
    </w:lvl>
    <w:lvl w:ilvl="2" w:tplc="825EEAF0">
      <w:numFmt w:val="decimal"/>
      <w:lvlText w:val=""/>
      <w:lvlJc w:val="left"/>
    </w:lvl>
    <w:lvl w:ilvl="3" w:tplc="AEC6941A">
      <w:numFmt w:val="decimal"/>
      <w:lvlText w:val=""/>
      <w:lvlJc w:val="left"/>
    </w:lvl>
    <w:lvl w:ilvl="4" w:tplc="3836F914">
      <w:numFmt w:val="decimal"/>
      <w:lvlText w:val=""/>
      <w:lvlJc w:val="left"/>
    </w:lvl>
    <w:lvl w:ilvl="5" w:tplc="FA482DF0">
      <w:numFmt w:val="decimal"/>
      <w:lvlText w:val=""/>
      <w:lvlJc w:val="left"/>
    </w:lvl>
    <w:lvl w:ilvl="6" w:tplc="BD783FB6">
      <w:numFmt w:val="decimal"/>
      <w:lvlText w:val=""/>
      <w:lvlJc w:val="left"/>
    </w:lvl>
    <w:lvl w:ilvl="7" w:tplc="8FF8A192">
      <w:numFmt w:val="decimal"/>
      <w:lvlText w:val=""/>
      <w:lvlJc w:val="left"/>
    </w:lvl>
    <w:lvl w:ilvl="8" w:tplc="FEB047E6">
      <w:numFmt w:val="decimal"/>
      <w:lvlText w:val=""/>
      <w:lvlJc w:val="left"/>
    </w:lvl>
  </w:abstractNum>
  <w:abstractNum w:abstractNumId="1" w15:restartNumberingAfterBreak="0">
    <w:nsid w:val="54D1257C"/>
    <w:multiLevelType w:val="hybridMultilevel"/>
    <w:tmpl w:val="F2BCAB94"/>
    <w:lvl w:ilvl="0" w:tplc="DCD6837E">
      <w:start w:val="1"/>
      <w:numFmt w:val="bullet"/>
      <w:lvlText w:val="●"/>
      <w:lvlJc w:val="left"/>
      <w:pPr>
        <w:ind w:left="720" w:hanging="360"/>
      </w:pPr>
    </w:lvl>
    <w:lvl w:ilvl="1" w:tplc="FC46C3D0">
      <w:start w:val="1"/>
      <w:numFmt w:val="bullet"/>
      <w:lvlText w:val="○"/>
      <w:lvlJc w:val="left"/>
      <w:pPr>
        <w:ind w:left="1440" w:hanging="360"/>
      </w:pPr>
    </w:lvl>
    <w:lvl w:ilvl="2" w:tplc="BB30B664">
      <w:start w:val="1"/>
      <w:numFmt w:val="bullet"/>
      <w:lvlText w:val="■"/>
      <w:lvlJc w:val="left"/>
      <w:pPr>
        <w:ind w:left="2160" w:hanging="360"/>
      </w:pPr>
    </w:lvl>
    <w:lvl w:ilvl="3" w:tplc="B08A149E">
      <w:start w:val="1"/>
      <w:numFmt w:val="bullet"/>
      <w:lvlText w:val="●"/>
      <w:lvlJc w:val="left"/>
      <w:pPr>
        <w:ind w:left="2880" w:hanging="360"/>
      </w:pPr>
    </w:lvl>
    <w:lvl w:ilvl="4" w:tplc="5EBE13DC">
      <w:start w:val="1"/>
      <w:numFmt w:val="bullet"/>
      <w:lvlText w:val="○"/>
      <w:lvlJc w:val="left"/>
      <w:pPr>
        <w:ind w:left="3600" w:hanging="360"/>
      </w:pPr>
    </w:lvl>
    <w:lvl w:ilvl="5" w:tplc="23804EFC">
      <w:start w:val="1"/>
      <w:numFmt w:val="bullet"/>
      <w:lvlText w:val="■"/>
      <w:lvlJc w:val="left"/>
      <w:pPr>
        <w:ind w:left="4320" w:hanging="360"/>
      </w:pPr>
    </w:lvl>
    <w:lvl w:ilvl="6" w:tplc="7138E986">
      <w:start w:val="1"/>
      <w:numFmt w:val="bullet"/>
      <w:lvlText w:val="●"/>
      <w:lvlJc w:val="left"/>
      <w:pPr>
        <w:ind w:left="5040" w:hanging="360"/>
      </w:pPr>
    </w:lvl>
    <w:lvl w:ilvl="7" w:tplc="64BAC106">
      <w:start w:val="1"/>
      <w:numFmt w:val="bullet"/>
      <w:lvlText w:val="●"/>
      <w:lvlJc w:val="left"/>
      <w:pPr>
        <w:ind w:left="5760" w:hanging="360"/>
      </w:pPr>
    </w:lvl>
    <w:lvl w:ilvl="8" w:tplc="84040314">
      <w:start w:val="1"/>
      <w:numFmt w:val="bullet"/>
      <w:lvlText w:val="●"/>
      <w:lvlJc w:val="left"/>
      <w:pPr>
        <w:ind w:left="6480" w:hanging="360"/>
      </w:pPr>
    </w:lvl>
  </w:abstractNum>
  <w:num w:numId="1" w16cid:durableId="824471106">
    <w:abstractNumId w:val="1"/>
    <w:lvlOverride w:ilvl="0">
      <w:startOverride w:val="1"/>
    </w:lvlOverride>
  </w:num>
  <w:num w:numId="2" w16cid:durableId="20539639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B28"/>
    <w:rsid w:val="001D3D1C"/>
    <w:rsid w:val="00281B28"/>
    <w:rsid w:val="002E439F"/>
    <w:rsid w:val="003A4D99"/>
    <w:rsid w:val="00483A48"/>
    <w:rsid w:val="005D25D4"/>
    <w:rsid w:val="00787FAB"/>
    <w:rsid w:val="00826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5494F"/>
  <w15:docId w15:val="{4B59B44A-31AC-4235-89EC-50492C0DF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D3D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tockbite.somee.com/%2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412</Words>
  <Characters>2354</Characters>
  <Application>Microsoft Office Word</Application>
  <DocSecurity>0</DocSecurity>
  <Lines>19</Lines>
  <Paragraphs>5</Paragraphs>
  <ScaleCrop>false</ScaleCrop>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hiren gohel</cp:lastModifiedBy>
  <cp:revision>2</cp:revision>
  <dcterms:created xsi:type="dcterms:W3CDTF">2026-04-07T23:05:00Z</dcterms:created>
  <dcterms:modified xsi:type="dcterms:W3CDTF">2026-04-07T23:05:00Z</dcterms:modified>
</cp:coreProperties>
</file>