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2565" w14:textId="73753C00" w:rsidR="008560D9" w:rsidRPr="008560D9" w:rsidRDefault="008560D9" w:rsidP="008560D9">
      <w:pPr>
        <w:rPr>
          <w:b/>
          <w:bCs/>
          <w:lang w:val="en-IN"/>
        </w:rPr>
      </w:pPr>
      <w:r w:rsidRPr="008560D9">
        <w:rPr>
          <w:rFonts w:ascii="Segoe UI Emoji" w:hAnsi="Segoe UI Emoji" w:cs="Segoe UI Emoji"/>
          <w:b/>
          <w:bCs/>
          <w:lang w:val="en-IN"/>
        </w:rPr>
        <w:t>🐞</w:t>
      </w:r>
      <w:r w:rsidRPr="008560D9">
        <w:rPr>
          <w:b/>
          <w:bCs/>
          <w:lang w:val="en-IN"/>
        </w:rPr>
        <w:t xml:space="preserve"> 4. DEFECT REPORT </w:t>
      </w:r>
    </w:p>
    <w:p w14:paraId="20D76511" w14:textId="77777777" w:rsidR="008560D9" w:rsidRPr="008560D9" w:rsidRDefault="008560D9" w:rsidP="008560D9">
      <w:pPr>
        <w:rPr>
          <w:lang w:val="en-IN"/>
        </w:rPr>
      </w:pPr>
      <w:r w:rsidRPr="008560D9">
        <w:rPr>
          <w:lang w:val="en-IN"/>
        </w:rPr>
        <w:pict w14:anchorId="4C46C97A">
          <v:rect id="_x0000_i1091" style="width:0;height:1.5pt" o:hralign="center" o:hrstd="t" o:hr="t" fillcolor="#a0a0a0" stroked="f"/>
        </w:pict>
      </w:r>
    </w:p>
    <w:p w14:paraId="024CFAB2" w14:textId="77777777" w:rsidR="008560D9" w:rsidRPr="008560D9" w:rsidRDefault="008560D9" w:rsidP="008560D9">
      <w:pPr>
        <w:rPr>
          <w:b/>
          <w:bCs/>
          <w:lang w:val="en-IN"/>
        </w:rPr>
      </w:pPr>
      <w:r w:rsidRPr="008560D9">
        <w:rPr>
          <w:b/>
          <w:bCs/>
          <w:lang w:val="en-IN"/>
        </w:rPr>
        <w:t>4.1 Defect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1453"/>
        <w:gridCol w:w="803"/>
        <w:gridCol w:w="741"/>
        <w:gridCol w:w="646"/>
      </w:tblGrid>
      <w:tr w:rsidR="008560D9" w:rsidRPr="008560D9" w14:paraId="534865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A3702" w14:textId="77777777" w:rsidR="008560D9" w:rsidRPr="008560D9" w:rsidRDefault="008560D9" w:rsidP="008560D9">
            <w:pPr>
              <w:rPr>
                <w:b/>
                <w:bCs/>
                <w:lang w:val="en-IN"/>
              </w:rPr>
            </w:pPr>
            <w:r w:rsidRPr="008560D9">
              <w:rPr>
                <w:b/>
                <w:bCs/>
                <w:lang w:val="en-IN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7A5D3858" w14:textId="77777777" w:rsidR="008560D9" w:rsidRPr="008560D9" w:rsidRDefault="008560D9" w:rsidP="008560D9">
            <w:pPr>
              <w:rPr>
                <w:b/>
                <w:bCs/>
                <w:lang w:val="en-IN"/>
              </w:rPr>
            </w:pPr>
            <w:r w:rsidRPr="008560D9">
              <w:rPr>
                <w:b/>
                <w:bCs/>
                <w:lang w:val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5477909" w14:textId="77777777" w:rsidR="008560D9" w:rsidRPr="008560D9" w:rsidRDefault="008560D9" w:rsidP="008560D9">
            <w:pPr>
              <w:rPr>
                <w:b/>
                <w:bCs/>
                <w:lang w:val="en-IN"/>
              </w:rPr>
            </w:pPr>
            <w:r w:rsidRPr="008560D9">
              <w:rPr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1FB2BDC" w14:textId="77777777" w:rsidR="008560D9" w:rsidRPr="008560D9" w:rsidRDefault="008560D9" w:rsidP="008560D9">
            <w:pPr>
              <w:rPr>
                <w:b/>
                <w:bCs/>
                <w:lang w:val="en-IN"/>
              </w:rPr>
            </w:pPr>
            <w:r w:rsidRPr="008560D9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BCE4561" w14:textId="77777777" w:rsidR="008560D9" w:rsidRPr="008560D9" w:rsidRDefault="008560D9" w:rsidP="008560D9">
            <w:pPr>
              <w:rPr>
                <w:b/>
                <w:bCs/>
                <w:lang w:val="en-IN"/>
              </w:rPr>
            </w:pPr>
            <w:r w:rsidRPr="008560D9">
              <w:rPr>
                <w:b/>
                <w:bCs/>
                <w:lang w:val="en-IN"/>
              </w:rPr>
              <w:t>Status</w:t>
            </w:r>
          </w:p>
        </w:tc>
      </w:tr>
      <w:tr w:rsidR="008560D9" w:rsidRPr="008560D9" w14:paraId="0159B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A54A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BUG-001</w:t>
            </w:r>
          </w:p>
        </w:tc>
        <w:tc>
          <w:tcPr>
            <w:tcW w:w="0" w:type="auto"/>
            <w:vAlign w:val="center"/>
            <w:hideMark/>
          </w:tcPr>
          <w:p w14:paraId="4BDFDA4E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5C6B4AE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30E68F5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DD2824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Open</w:t>
            </w:r>
          </w:p>
        </w:tc>
      </w:tr>
      <w:tr w:rsidR="008560D9" w:rsidRPr="008560D9" w14:paraId="1351F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E989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BUG-002</w:t>
            </w:r>
          </w:p>
        </w:tc>
        <w:tc>
          <w:tcPr>
            <w:tcW w:w="0" w:type="auto"/>
            <w:vAlign w:val="center"/>
            <w:hideMark/>
          </w:tcPr>
          <w:p w14:paraId="142D1406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065F4A9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267C001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3D9A36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Open</w:t>
            </w:r>
          </w:p>
        </w:tc>
      </w:tr>
      <w:tr w:rsidR="008560D9" w:rsidRPr="008560D9" w14:paraId="7AED8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3A23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BUG-003</w:t>
            </w:r>
          </w:p>
        </w:tc>
        <w:tc>
          <w:tcPr>
            <w:tcW w:w="0" w:type="auto"/>
            <w:vAlign w:val="center"/>
            <w:hideMark/>
          </w:tcPr>
          <w:p w14:paraId="50B63E1C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Deposit</w:t>
            </w:r>
          </w:p>
        </w:tc>
        <w:tc>
          <w:tcPr>
            <w:tcW w:w="0" w:type="auto"/>
            <w:vAlign w:val="center"/>
            <w:hideMark/>
          </w:tcPr>
          <w:p w14:paraId="7A799980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02C1D5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D2C572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Open</w:t>
            </w:r>
          </w:p>
        </w:tc>
      </w:tr>
      <w:tr w:rsidR="008560D9" w:rsidRPr="008560D9" w14:paraId="3C297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ACD5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BUG-004</w:t>
            </w:r>
          </w:p>
        </w:tc>
        <w:tc>
          <w:tcPr>
            <w:tcW w:w="0" w:type="auto"/>
            <w:vAlign w:val="center"/>
            <w:hideMark/>
          </w:tcPr>
          <w:p w14:paraId="56B718E8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Withdrawal</w:t>
            </w:r>
          </w:p>
        </w:tc>
        <w:tc>
          <w:tcPr>
            <w:tcW w:w="0" w:type="auto"/>
            <w:vAlign w:val="center"/>
            <w:hideMark/>
          </w:tcPr>
          <w:p w14:paraId="49435898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AA90AB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7CB49C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Open</w:t>
            </w:r>
          </w:p>
        </w:tc>
      </w:tr>
      <w:tr w:rsidR="008560D9" w:rsidRPr="008560D9" w14:paraId="400C2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DA30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BUG-005</w:t>
            </w:r>
          </w:p>
        </w:tc>
        <w:tc>
          <w:tcPr>
            <w:tcW w:w="0" w:type="auto"/>
            <w:vAlign w:val="center"/>
            <w:hideMark/>
          </w:tcPr>
          <w:p w14:paraId="6132139D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Mini Statement</w:t>
            </w:r>
          </w:p>
        </w:tc>
        <w:tc>
          <w:tcPr>
            <w:tcW w:w="0" w:type="auto"/>
            <w:vAlign w:val="center"/>
            <w:hideMark/>
          </w:tcPr>
          <w:p w14:paraId="5927665E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8F1969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CEB540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Open</w:t>
            </w:r>
          </w:p>
        </w:tc>
      </w:tr>
    </w:tbl>
    <w:p w14:paraId="2D0783C1" w14:textId="77777777" w:rsidR="008560D9" w:rsidRPr="008560D9" w:rsidRDefault="008560D9" w:rsidP="008560D9">
      <w:pPr>
        <w:rPr>
          <w:lang w:val="en-IN"/>
        </w:rPr>
      </w:pPr>
      <w:r w:rsidRPr="008560D9">
        <w:rPr>
          <w:lang w:val="en-IN"/>
        </w:rPr>
        <w:pict w14:anchorId="52AC1A45">
          <v:rect id="_x0000_i1092" style="width:0;height:1.5pt" o:hralign="center" o:hrstd="t" o:hr="t" fillcolor="#a0a0a0" stroked="f"/>
        </w:pict>
      </w:r>
    </w:p>
    <w:p w14:paraId="14565E4E" w14:textId="77777777" w:rsidR="008560D9" w:rsidRPr="008560D9" w:rsidRDefault="008560D9" w:rsidP="008560D9">
      <w:pPr>
        <w:rPr>
          <w:b/>
          <w:bCs/>
          <w:lang w:val="en-IN"/>
        </w:rPr>
      </w:pPr>
      <w:r w:rsidRPr="008560D9">
        <w:rPr>
          <w:b/>
          <w:bCs/>
          <w:lang w:val="en-IN"/>
        </w:rPr>
        <w:t>4.2 Detailed Defects</w:t>
      </w:r>
    </w:p>
    <w:p w14:paraId="506C8BFC" w14:textId="77777777" w:rsidR="008560D9" w:rsidRPr="008560D9" w:rsidRDefault="008560D9" w:rsidP="008560D9">
      <w:pPr>
        <w:rPr>
          <w:lang w:val="en-IN"/>
        </w:rPr>
      </w:pPr>
      <w:r w:rsidRPr="008560D9">
        <w:rPr>
          <w:lang w:val="en-IN"/>
        </w:rPr>
        <w:pict w14:anchorId="2F78B7D0">
          <v:rect id="_x0000_i1093" style="width:0;height:1.5pt" o:hralign="center" o:hrstd="t" o:hr="t" fillcolor="#a0a0a0" stroked="f"/>
        </w:pict>
      </w:r>
    </w:p>
    <w:p w14:paraId="6F431E7B" w14:textId="77777777" w:rsidR="008560D9" w:rsidRPr="008560D9" w:rsidRDefault="008560D9" w:rsidP="008560D9">
      <w:pPr>
        <w:rPr>
          <w:b/>
          <w:bCs/>
          <w:lang w:val="en-IN"/>
        </w:rPr>
      </w:pPr>
      <w:r w:rsidRPr="008560D9">
        <w:rPr>
          <w:rFonts w:ascii="Segoe UI Emoji" w:hAnsi="Segoe UI Emoji" w:cs="Segoe UI Emoji"/>
          <w:b/>
          <w:bCs/>
          <w:lang w:val="en-IN"/>
        </w:rPr>
        <w:t>🐞</w:t>
      </w:r>
      <w:r w:rsidRPr="008560D9">
        <w:rPr>
          <w:b/>
          <w:bCs/>
          <w:lang w:val="en-IN"/>
        </w:rPr>
        <w:t xml:space="preserve"> BUG-001 – Invalid Login Accepted</w:t>
      </w:r>
    </w:p>
    <w:p w14:paraId="7CF55003" w14:textId="77777777" w:rsidR="008560D9" w:rsidRPr="008560D9" w:rsidRDefault="008560D9" w:rsidP="008560D9">
      <w:pPr>
        <w:numPr>
          <w:ilvl w:val="0"/>
          <w:numId w:val="1"/>
        </w:numPr>
        <w:rPr>
          <w:lang w:val="en-IN"/>
        </w:rPr>
      </w:pPr>
      <w:r w:rsidRPr="008560D9">
        <w:rPr>
          <w:b/>
          <w:bCs/>
          <w:lang w:val="en-IN"/>
        </w:rPr>
        <w:t>Expected:</w:t>
      </w:r>
      <w:r w:rsidRPr="008560D9">
        <w:rPr>
          <w:lang w:val="en-IN"/>
        </w:rPr>
        <w:t xml:space="preserve"> Error message should be displayed for invalid credentials </w:t>
      </w:r>
    </w:p>
    <w:p w14:paraId="6A0B82B1" w14:textId="77777777" w:rsidR="008560D9" w:rsidRPr="008560D9" w:rsidRDefault="008560D9" w:rsidP="008560D9">
      <w:pPr>
        <w:numPr>
          <w:ilvl w:val="0"/>
          <w:numId w:val="1"/>
        </w:numPr>
        <w:rPr>
          <w:lang w:val="en-IN"/>
        </w:rPr>
      </w:pPr>
      <w:r w:rsidRPr="008560D9">
        <w:rPr>
          <w:b/>
          <w:bCs/>
          <w:lang w:val="en-IN"/>
        </w:rPr>
        <w:t>Actual:</w:t>
      </w:r>
      <w:r w:rsidRPr="008560D9">
        <w:rPr>
          <w:lang w:val="en-IN"/>
        </w:rPr>
        <w:t xml:space="preserve"> Login is allowed without proper validation </w:t>
      </w:r>
    </w:p>
    <w:p w14:paraId="56A1A707" w14:textId="77777777" w:rsidR="008560D9" w:rsidRPr="008560D9" w:rsidRDefault="008560D9" w:rsidP="008560D9">
      <w:pPr>
        <w:numPr>
          <w:ilvl w:val="0"/>
          <w:numId w:val="1"/>
        </w:numPr>
        <w:rPr>
          <w:lang w:val="en-IN"/>
        </w:rPr>
      </w:pPr>
      <w:r w:rsidRPr="008560D9">
        <w:rPr>
          <w:b/>
          <w:bCs/>
          <w:lang w:val="en-IN"/>
        </w:rPr>
        <w:t>Impact:</w:t>
      </w:r>
      <w:r w:rsidRPr="008560D9">
        <w:rPr>
          <w:lang w:val="en-IN"/>
        </w:rPr>
        <w:t xml:space="preserve"> Security vulnerability in authentication system </w:t>
      </w:r>
    </w:p>
    <w:p w14:paraId="12919282" w14:textId="77777777" w:rsidR="008560D9" w:rsidRPr="008560D9" w:rsidRDefault="008560D9" w:rsidP="008560D9">
      <w:pPr>
        <w:rPr>
          <w:lang w:val="en-IN"/>
        </w:rPr>
      </w:pPr>
      <w:r w:rsidRPr="008560D9">
        <w:rPr>
          <w:lang w:val="en-IN"/>
        </w:rPr>
        <w:pict w14:anchorId="45306BDF">
          <v:rect id="_x0000_i1094" style="width:0;height:1.5pt" o:hralign="center" o:hrstd="t" o:hr="t" fillcolor="#a0a0a0" stroked="f"/>
        </w:pict>
      </w:r>
    </w:p>
    <w:p w14:paraId="75AE4C55" w14:textId="77777777" w:rsidR="008560D9" w:rsidRPr="008560D9" w:rsidRDefault="008560D9" w:rsidP="008560D9">
      <w:pPr>
        <w:rPr>
          <w:b/>
          <w:bCs/>
          <w:lang w:val="en-IN"/>
        </w:rPr>
      </w:pPr>
      <w:r w:rsidRPr="008560D9">
        <w:rPr>
          <w:rFonts w:ascii="Segoe UI Emoji" w:hAnsi="Segoe UI Emoji" w:cs="Segoe UI Emoji"/>
          <w:b/>
          <w:bCs/>
          <w:lang w:val="en-IN"/>
        </w:rPr>
        <w:t>🐞</w:t>
      </w:r>
      <w:r w:rsidRPr="008560D9">
        <w:rPr>
          <w:b/>
          <w:bCs/>
          <w:lang w:val="en-IN"/>
        </w:rPr>
        <w:t xml:space="preserve"> BUG-002 – Duplicate Customer Allowed</w:t>
      </w:r>
    </w:p>
    <w:p w14:paraId="3AB3412E" w14:textId="77777777" w:rsidR="008560D9" w:rsidRPr="008560D9" w:rsidRDefault="008560D9" w:rsidP="008560D9">
      <w:pPr>
        <w:numPr>
          <w:ilvl w:val="0"/>
          <w:numId w:val="2"/>
        </w:numPr>
        <w:rPr>
          <w:lang w:val="en-IN"/>
        </w:rPr>
      </w:pPr>
      <w:r w:rsidRPr="008560D9">
        <w:rPr>
          <w:b/>
          <w:bCs/>
          <w:lang w:val="en-IN"/>
        </w:rPr>
        <w:t>Expected:</w:t>
      </w:r>
      <w:r w:rsidRPr="008560D9">
        <w:rPr>
          <w:lang w:val="en-IN"/>
        </w:rPr>
        <w:t xml:space="preserve"> System should prevent duplicate customer creation </w:t>
      </w:r>
    </w:p>
    <w:p w14:paraId="09D8558F" w14:textId="77777777" w:rsidR="008560D9" w:rsidRPr="008560D9" w:rsidRDefault="008560D9" w:rsidP="008560D9">
      <w:pPr>
        <w:numPr>
          <w:ilvl w:val="0"/>
          <w:numId w:val="2"/>
        </w:numPr>
        <w:rPr>
          <w:lang w:val="en-IN"/>
        </w:rPr>
      </w:pPr>
      <w:r w:rsidRPr="008560D9">
        <w:rPr>
          <w:b/>
          <w:bCs/>
          <w:lang w:val="en-IN"/>
        </w:rPr>
        <w:t>Actual:</w:t>
      </w:r>
      <w:r w:rsidRPr="008560D9">
        <w:rPr>
          <w:lang w:val="en-IN"/>
        </w:rPr>
        <w:t xml:space="preserve"> Same customer is created multiple times </w:t>
      </w:r>
    </w:p>
    <w:p w14:paraId="4B570C3D" w14:textId="77777777" w:rsidR="008560D9" w:rsidRPr="008560D9" w:rsidRDefault="008560D9" w:rsidP="008560D9">
      <w:pPr>
        <w:numPr>
          <w:ilvl w:val="0"/>
          <w:numId w:val="2"/>
        </w:numPr>
        <w:rPr>
          <w:lang w:val="en-IN"/>
        </w:rPr>
      </w:pPr>
      <w:r w:rsidRPr="008560D9">
        <w:rPr>
          <w:b/>
          <w:bCs/>
          <w:lang w:val="en-IN"/>
        </w:rPr>
        <w:t>Impact:</w:t>
      </w:r>
      <w:r w:rsidRPr="008560D9">
        <w:rPr>
          <w:lang w:val="en-IN"/>
        </w:rPr>
        <w:t xml:space="preserve"> Data inconsistency and redundancy </w:t>
      </w:r>
    </w:p>
    <w:p w14:paraId="657D7053" w14:textId="77777777" w:rsidR="008560D9" w:rsidRPr="008560D9" w:rsidRDefault="008560D9" w:rsidP="008560D9">
      <w:pPr>
        <w:rPr>
          <w:lang w:val="en-IN"/>
        </w:rPr>
      </w:pPr>
      <w:r w:rsidRPr="008560D9">
        <w:rPr>
          <w:lang w:val="en-IN"/>
        </w:rPr>
        <w:pict w14:anchorId="6DA72486">
          <v:rect id="_x0000_i1095" style="width:0;height:1.5pt" o:hralign="center" o:hrstd="t" o:hr="t" fillcolor="#a0a0a0" stroked="f"/>
        </w:pict>
      </w:r>
    </w:p>
    <w:p w14:paraId="184B1D23" w14:textId="77777777" w:rsidR="008560D9" w:rsidRPr="008560D9" w:rsidRDefault="008560D9" w:rsidP="008560D9">
      <w:pPr>
        <w:rPr>
          <w:b/>
          <w:bCs/>
          <w:lang w:val="en-IN"/>
        </w:rPr>
      </w:pPr>
      <w:r w:rsidRPr="008560D9">
        <w:rPr>
          <w:rFonts w:ascii="Segoe UI Emoji" w:hAnsi="Segoe UI Emoji" w:cs="Segoe UI Emoji"/>
          <w:b/>
          <w:bCs/>
          <w:lang w:val="en-IN"/>
        </w:rPr>
        <w:t>🐞</w:t>
      </w:r>
      <w:r w:rsidRPr="008560D9">
        <w:rPr>
          <w:b/>
          <w:bCs/>
          <w:lang w:val="en-IN"/>
        </w:rPr>
        <w:t xml:space="preserve"> BUG-003 – Negative Deposit Accepted</w:t>
      </w:r>
    </w:p>
    <w:p w14:paraId="14A97A4B" w14:textId="77777777" w:rsidR="008560D9" w:rsidRPr="008560D9" w:rsidRDefault="008560D9" w:rsidP="008560D9">
      <w:pPr>
        <w:numPr>
          <w:ilvl w:val="0"/>
          <w:numId w:val="3"/>
        </w:numPr>
        <w:rPr>
          <w:lang w:val="en-IN"/>
        </w:rPr>
      </w:pPr>
      <w:r w:rsidRPr="008560D9">
        <w:rPr>
          <w:b/>
          <w:bCs/>
          <w:lang w:val="en-IN"/>
        </w:rPr>
        <w:t>Expected:</w:t>
      </w:r>
      <w:r w:rsidRPr="008560D9">
        <w:rPr>
          <w:lang w:val="en-IN"/>
        </w:rPr>
        <w:t xml:space="preserve"> System should reject negative deposit values </w:t>
      </w:r>
    </w:p>
    <w:p w14:paraId="44C55A06" w14:textId="77777777" w:rsidR="008560D9" w:rsidRPr="008560D9" w:rsidRDefault="008560D9" w:rsidP="008560D9">
      <w:pPr>
        <w:numPr>
          <w:ilvl w:val="0"/>
          <w:numId w:val="3"/>
        </w:numPr>
        <w:rPr>
          <w:lang w:val="en-IN"/>
        </w:rPr>
      </w:pPr>
      <w:r w:rsidRPr="008560D9">
        <w:rPr>
          <w:b/>
          <w:bCs/>
          <w:lang w:val="en-IN"/>
        </w:rPr>
        <w:lastRenderedPageBreak/>
        <w:t>Actual:</w:t>
      </w:r>
      <w:r w:rsidRPr="008560D9">
        <w:rPr>
          <w:lang w:val="en-IN"/>
        </w:rPr>
        <w:t xml:space="preserve"> Negative amount is processed successfully </w:t>
      </w:r>
    </w:p>
    <w:p w14:paraId="621B7CA8" w14:textId="77777777" w:rsidR="008560D9" w:rsidRPr="008560D9" w:rsidRDefault="008560D9" w:rsidP="008560D9">
      <w:pPr>
        <w:numPr>
          <w:ilvl w:val="0"/>
          <w:numId w:val="3"/>
        </w:numPr>
        <w:rPr>
          <w:lang w:val="en-IN"/>
        </w:rPr>
      </w:pPr>
      <w:r w:rsidRPr="008560D9">
        <w:rPr>
          <w:b/>
          <w:bCs/>
          <w:lang w:val="en-IN"/>
        </w:rPr>
        <w:t>Impact:</w:t>
      </w:r>
      <w:r w:rsidRPr="008560D9">
        <w:rPr>
          <w:lang w:val="en-IN"/>
        </w:rPr>
        <w:t xml:space="preserve"> Financial data inconsistency </w:t>
      </w:r>
    </w:p>
    <w:p w14:paraId="538A2920" w14:textId="77777777" w:rsidR="008560D9" w:rsidRPr="008560D9" w:rsidRDefault="008560D9" w:rsidP="008560D9">
      <w:pPr>
        <w:rPr>
          <w:lang w:val="en-IN"/>
        </w:rPr>
      </w:pPr>
      <w:r w:rsidRPr="008560D9">
        <w:rPr>
          <w:lang w:val="en-IN"/>
        </w:rPr>
        <w:pict w14:anchorId="403112B4">
          <v:rect id="_x0000_i1096" style="width:0;height:1.5pt" o:hralign="center" o:hrstd="t" o:hr="t" fillcolor="#a0a0a0" stroked="f"/>
        </w:pict>
      </w:r>
    </w:p>
    <w:p w14:paraId="76588045" w14:textId="77777777" w:rsidR="008560D9" w:rsidRPr="008560D9" w:rsidRDefault="008560D9" w:rsidP="008560D9">
      <w:pPr>
        <w:rPr>
          <w:b/>
          <w:bCs/>
          <w:lang w:val="en-IN"/>
        </w:rPr>
      </w:pPr>
      <w:r w:rsidRPr="008560D9">
        <w:rPr>
          <w:rFonts w:ascii="Segoe UI Emoji" w:hAnsi="Segoe UI Emoji" w:cs="Segoe UI Emoji"/>
          <w:b/>
          <w:bCs/>
          <w:lang w:val="en-IN"/>
        </w:rPr>
        <w:t>🐞</w:t>
      </w:r>
      <w:r w:rsidRPr="008560D9">
        <w:rPr>
          <w:b/>
          <w:bCs/>
          <w:lang w:val="en-IN"/>
        </w:rPr>
        <w:t xml:space="preserve"> BUG-004 – Overdraft Not Restricted</w:t>
      </w:r>
    </w:p>
    <w:p w14:paraId="3C3DDA7E" w14:textId="77777777" w:rsidR="008560D9" w:rsidRPr="008560D9" w:rsidRDefault="008560D9" w:rsidP="008560D9">
      <w:pPr>
        <w:numPr>
          <w:ilvl w:val="0"/>
          <w:numId w:val="4"/>
        </w:numPr>
        <w:rPr>
          <w:lang w:val="en-IN"/>
        </w:rPr>
      </w:pPr>
      <w:r w:rsidRPr="008560D9">
        <w:rPr>
          <w:b/>
          <w:bCs/>
          <w:lang w:val="en-IN"/>
        </w:rPr>
        <w:t>Expected:</w:t>
      </w:r>
      <w:r w:rsidRPr="008560D9">
        <w:rPr>
          <w:lang w:val="en-IN"/>
        </w:rPr>
        <w:t xml:space="preserve"> Withdrawal should not exceed available balance </w:t>
      </w:r>
    </w:p>
    <w:p w14:paraId="2BF3DE54" w14:textId="77777777" w:rsidR="008560D9" w:rsidRPr="008560D9" w:rsidRDefault="008560D9" w:rsidP="008560D9">
      <w:pPr>
        <w:numPr>
          <w:ilvl w:val="0"/>
          <w:numId w:val="4"/>
        </w:numPr>
        <w:rPr>
          <w:lang w:val="en-IN"/>
        </w:rPr>
      </w:pPr>
      <w:r w:rsidRPr="008560D9">
        <w:rPr>
          <w:b/>
          <w:bCs/>
          <w:lang w:val="en-IN"/>
        </w:rPr>
        <w:t>Actual:</w:t>
      </w:r>
      <w:r w:rsidRPr="008560D9">
        <w:rPr>
          <w:lang w:val="en-IN"/>
        </w:rPr>
        <w:t xml:space="preserve"> System allows withdrawal beyond balance </w:t>
      </w:r>
    </w:p>
    <w:p w14:paraId="45A50C17" w14:textId="77777777" w:rsidR="008560D9" w:rsidRPr="008560D9" w:rsidRDefault="008560D9" w:rsidP="008560D9">
      <w:pPr>
        <w:numPr>
          <w:ilvl w:val="0"/>
          <w:numId w:val="4"/>
        </w:numPr>
        <w:rPr>
          <w:lang w:val="en-IN"/>
        </w:rPr>
      </w:pPr>
      <w:r w:rsidRPr="008560D9">
        <w:rPr>
          <w:b/>
          <w:bCs/>
          <w:lang w:val="en-IN"/>
        </w:rPr>
        <w:t>Impact:</w:t>
      </w:r>
      <w:r w:rsidRPr="008560D9">
        <w:rPr>
          <w:lang w:val="en-IN"/>
        </w:rPr>
        <w:t xml:space="preserve"> Financial loss risk and incorrect balance </w:t>
      </w:r>
    </w:p>
    <w:p w14:paraId="67CDA472" w14:textId="77777777" w:rsidR="008560D9" w:rsidRPr="008560D9" w:rsidRDefault="008560D9" w:rsidP="008560D9">
      <w:pPr>
        <w:rPr>
          <w:lang w:val="en-IN"/>
        </w:rPr>
      </w:pPr>
      <w:r w:rsidRPr="008560D9">
        <w:rPr>
          <w:lang w:val="en-IN"/>
        </w:rPr>
        <w:pict w14:anchorId="35A75E21">
          <v:rect id="_x0000_i1097" style="width:0;height:1.5pt" o:hralign="center" o:hrstd="t" o:hr="t" fillcolor="#a0a0a0" stroked="f"/>
        </w:pict>
      </w:r>
    </w:p>
    <w:p w14:paraId="572A9E4D" w14:textId="77777777" w:rsidR="008560D9" w:rsidRPr="008560D9" w:rsidRDefault="008560D9" w:rsidP="008560D9">
      <w:pPr>
        <w:rPr>
          <w:b/>
          <w:bCs/>
          <w:lang w:val="en-IN"/>
        </w:rPr>
      </w:pPr>
      <w:r w:rsidRPr="008560D9">
        <w:rPr>
          <w:rFonts w:ascii="Segoe UI Emoji" w:hAnsi="Segoe UI Emoji" w:cs="Segoe UI Emoji"/>
          <w:b/>
          <w:bCs/>
          <w:lang w:val="en-IN"/>
        </w:rPr>
        <w:t>🐞</w:t>
      </w:r>
      <w:r w:rsidRPr="008560D9">
        <w:rPr>
          <w:b/>
          <w:bCs/>
          <w:lang w:val="en-IN"/>
        </w:rPr>
        <w:t xml:space="preserve"> BUG-005 – Mini Statement Failure</w:t>
      </w:r>
    </w:p>
    <w:p w14:paraId="1907D79A" w14:textId="77777777" w:rsidR="008560D9" w:rsidRPr="008560D9" w:rsidRDefault="008560D9" w:rsidP="008560D9">
      <w:pPr>
        <w:numPr>
          <w:ilvl w:val="0"/>
          <w:numId w:val="5"/>
        </w:numPr>
        <w:rPr>
          <w:lang w:val="en-IN"/>
        </w:rPr>
      </w:pPr>
      <w:r w:rsidRPr="008560D9">
        <w:rPr>
          <w:b/>
          <w:bCs/>
          <w:lang w:val="en-IN"/>
        </w:rPr>
        <w:t>Expected:</w:t>
      </w:r>
      <w:r w:rsidRPr="008560D9">
        <w:rPr>
          <w:lang w:val="en-IN"/>
        </w:rPr>
        <w:t xml:space="preserve"> Transaction history should be displayed correctly </w:t>
      </w:r>
    </w:p>
    <w:p w14:paraId="5CE6EA70" w14:textId="77777777" w:rsidR="008560D9" w:rsidRPr="008560D9" w:rsidRDefault="008560D9" w:rsidP="008560D9">
      <w:pPr>
        <w:numPr>
          <w:ilvl w:val="0"/>
          <w:numId w:val="5"/>
        </w:numPr>
        <w:rPr>
          <w:lang w:val="en-IN"/>
        </w:rPr>
      </w:pPr>
      <w:r w:rsidRPr="008560D9">
        <w:rPr>
          <w:b/>
          <w:bCs/>
          <w:lang w:val="en-IN"/>
        </w:rPr>
        <w:t>Actual:</w:t>
      </w:r>
      <w:r w:rsidRPr="008560D9">
        <w:rPr>
          <w:lang w:val="en-IN"/>
        </w:rPr>
        <w:t xml:space="preserve"> Page shows error or empty results </w:t>
      </w:r>
    </w:p>
    <w:p w14:paraId="21BCAD12" w14:textId="77777777" w:rsidR="008560D9" w:rsidRPr="008560D9" w:rsidRDefault="008560D9" w:rsidP="008560D9">
      <w:pPr>
        <w:numPr>
          <w:ilvl w:val="0"/>
          <w:numId w:val="5"/>
        </w:numPr>
        <w:rPr>
          <w:lang w:val="en-IN"/>
        </w:rPr>
      </w:pPr>
      <w:r w:rsidRPr="008560D9">
        <w:rPr>
          <w:b/>
          <w:bCs/>
          <w:lang w:val="en-IN"/>
        </w:rPr>
        <w:t>Impact:</w:t>
      </w:r>
      <w:r w:rsidRPr="008560D9">
        <w:rPr>
          <w:lang w:val="en-IN"/>
        </w:rPr>
        <w:t xml:space="preserve"> Reporting and user trust failure </w:t>
      </w:r>
    </w:p>
    <w:p w14:paraId="5E4851F8" w14:textId="77777777" w:rsidR="008560D9" w:rsidRPr="008560D9" w:rsidRDefault="008560D9" w:rsidP="008560D9">
      <w:pPr>
        <w:rPr>
          <w:lang w:val="en-IN"/>
        </w:rPr>
      </w:pPr>
      <w:r w:rsidRPr="008560D9">
        <w:rPr>
          <w:lang w:val="en-IN"/>
        </w:rPr>
        <w:pict w14:anchorId="70D2F08D">
          <v:rect id="_x0000_i1098" style="width:0;height:1.5pt" o:hralign="center" o:hrstd="t" o:hr="t" fillcolor="#a0a0a0" stroked="f"/>
        </w:pict>
      </w:r>
    </w:p>
    <w:p w14:paraId="177D8D69" w14:textId="77777777" w:rsidR="008560D9" w:rsidRPr="008560D9" w:rsidRDefault="008560D9" w:rsidP="008560D9">
      <w:pPr>
        <w:rPr>
          <w:b/>
          <w:bCs/>
          <w:lang w:val="en-IN"/>
        </w:rPr>
      </w:pPr>
      <w:r w:rsidRPr="008560D9">
        <w:rPr>
          <w:rFonts w:ascii="Segoe UI Emoji" w:hAnsi="Segoe UI Emoji" w:cs="Segoe UI Emoji"/>
          <w:b/>
          <w:bCs/>
          <w:lang w:val="en-IN"/>
        </w:rPr>
        <w:t>📊</w:t>
      </w:r>
      <w:r w:rsidRPr="008560D9">
        <w:rPr>
          <w:b/>
          <w:bCs/>
          <w:lang w:val="en-IN"/>
        </w:rPr>
        <w:t xml:space="preserve"> 5. 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815"/>
        <w:gridCol w:w="2117"/>
      </w:tblGrid>
      <w:tr w:rsidR="008560D9" w:rsidRPr="008560D9" w14:paraId="1A4D5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6A15A" w14:textId="77777777" w:rsidR="008560D9" w:rsidRPr="008560D9" w:rsidRDefault="008560D9" w:rsidP="008560D9">
            <w:pPr>
              <w:rPr>
                <w:b/>
                <w:bCs/>
                <w:lang w:val="en-IN"/>
              </w:rPr>
            </w:pPr>
            <w:r w:rsidRPr="008560D9">
              <w:rPr>
                <w:b/>
                <w:bCs/>
                <w:lang w:val="en-IN"/>
              </w:rPr>
              <w:t>Risk Area</w:t>
            </w:r>
          </w:p>
        </w:tc>
        <w:tc>
          <w:tcPr>
            <w:tcW w:w="0" w:type="auto"/>
            <w:vAlign w:val="center"/>
            <w:hideMark/>
          </w:tcPr>
          <w:p w14:paraId="0188D9FB" w14:textId="77777777" w:rsidR="008560D9" w:rsidRPr="008560D9" w:rsidRDefault="008560D9" w:rsidP="008560D9">
            <w:pPr>
              <w:rPr>
                <w:b/>
                <w:bCs/>
                <w:lang w:val="en-IN"/>
              </w:rPr>
            </w:pPr>
            <w:r w:rsidRPr="008560D9">
              <w:rPr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A1F3551" w14:textId="77777777" w:rsidR="008560D9" w:rsidRPr="008560D9" w:rsidRDefault="008560D9" w:rsidP="008560D9">
            <w:pPr>
              <w:rPr>
                <w:b/>
                <w:bCs/>
                <w:lang w:val="en-IN"/>
              </w:rPr>
            </w:pPr>
            <w:r w:rsidRPr="008560D9">
              <w:rPr>
                <w:b/>
                <w:bCs/>
                <w:lang w:val="en-IN"/>
              </w:rPr>
              <w:t>Impact</w:t>
            </w:r>
          </w:p>
        </w:tc>
      </w:tr>
      <w:tr w:rsidR="008560D9" w:rsidRPr="008560D9" w14:paraId="68691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6254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Transaction Validation</w:t>
            </w:r>
          </w:p>
        </w:tc>
        <w:tc>
          <w:tcPr>
            <w:tcW w:w="0" w:type="auto"/>
            <w:vAlign w:val="center"/>
            <w:hideMark/>
          </w:tcPr>
          <w:p w14:paraId="378B063C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7AFDD7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Financial inconsistency</w:t>
            </w:r>
          </w:p>
        </w:tc>
      </w:tr>
      <w:tr w:rsidR="008560D9" w:rsidRPr="008560D9" w14:paraId="0B3B5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4C61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Customer Duplication</w:t>
            </w:r>
          </w:p>
        </w:tc>
        <w:tc>
          <w:tcPr>
            <w:tcW w:w="0" w:type="auto"/>
            <w:vAlign w:val="center"/>
            <w:hideMark/>
          </w:tcPr>
          <w:p w14:paraId="7E59DA6F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1DD32D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Data integrity issue</w:t>
            </w:r>
          </w:p>
        </w:tc>
      </w:tr>
      <w:tr w:rsidR="008560D9" w:rsidRPr="008560D9" w14:paraId="0341D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83B5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EF9A07B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8E4D8D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Security risk</w:t>
            </w:r>
          </w:p>
        </w:tc>
      </w:tr>
      <w:tr w:rsidR="008560D9" w:rsidRPr="008560D9" w14:paraId="5FAD8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A373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62BF2D39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36C842" w14:textId="77777777" w:rsidR="008560D9" w:rsidRPr="008560D9" w:rsidRDefault="008560D9" w:rsidP="008560D9">
            <w:pPr>
              <w:rPr>
                <w:lang w:val="en-IN"/>
              </w:rPr>
            </w:pPr>
            <w:r w:rsidRPr="008560D9">
              <w:rPr>
                <w:lang w:val="en-IN"/>
              </w:rPr>
              <w:t>User trust issue</w:t>
            </w:r>
          </w:p>
        </w:tc>
      </w:tr>
    </w:tbl>
    <w:p w14:paraId="1E88E22A" w14:textId="77777777" w:rsidR="008560D9" w:rsidRPr="008560D9" w:rsidRDefault="008560D9" w:rsidP="008560D9">
      <w:pPr>
        <w:rPr>
          <w:lang w:val="en-IN"/>
        </w:rPr>
      </w:pPr>
      <w:r w:rsidRPr="008560D9">
        <w:rPr>
          <w:lang w:val="en-IN"/>
        </w:rPr>
        <w:pict w14:anchorId="676345E2">
          <v:rect id="_x0000_i1099" style="width:0;height:1.5pt" o:hralign="center" o:hrstd="t" o:hr="t" fillcolor="#a0a0a0" stroked="f"/>
        </w:pict>
      </w:r>
    </w:p>
    <w:p w14:paraId="04591C56" w14:textId="77777777" w:rsidR="008560D9" w:rsidRPr="008560D9" w:rsidRDefault="008560D9" w:rsidP="008560D9">
      <w:pPr>
        <w:rPr>
          <w:b/>
          <w:bCs/>
          <w:lang w:val="en-IN"/>
        </w:rPr>
      </w:pPr>
      <w:r w:rsidRPr="008560D9">
        <w:rPr>
          <w:rFonts w:ascii="Segoe UI Emoji" w:hAnsi="Segoe UI Emoji" w:cs="Segoe UI Emoji"/>
          <w:b/>
          <w:bCs/>
          <w:lang w:val="en-IN"/>
        </w:rPr>
        <w:t>🧠</w:t>
      </w:r>
      <w:r w:rsidRPr="008560D9">
        <w:rPr>
          <w:b/>
          <w:bCs/>
          <w:lang w:val="en-IN"/>
        </w:rPr>
        <w:t xml:space="preserve"> 6. FINAL CONCLUSION</w:t>
      </w:r>
    </w:p>
    <w:p w14:paraId="69A0AFC2" w14:textId="77777777" w:rsidR="008560D9" w:rsidRPr="008560D9" w:rsidRDefault="008560D9" w:rsidP="008560D9">
      <w:pPr>
        <w:rPr>
          <w:lang w:val="en-IN"/>
        </w:rPr>
      </w:pPr>
      <w:r w:rsidRPr="008560D9">
        <w:rPr>
          <w:lang w:val="en-IN"/>
        </w:rPr>
        <w:t xml:space="preserve">The </w:t>
      </w:r>
      <w:r w:rsidRPr="008560D9">
        <w:rPr>
          <w:b/>
          <w:bCs/>
          <w:lang w:val="en-IN"/>
        </w:rPr>
        <w:t>Guru99 Bank Automation Framework</w:t>
      </w:r>
      <w:r w:rsidRPr="008560D9">
        <w:rPr>
          <w:lang w:val="en-IN"/>
        </w:rPr>
        <w:t xml:space="preserve"> successfully validates major banking workflows using a robust automation architecture built with:</w:t>
      </w:r>
    </w:p>
    <w:p w14:paraId="54839F3C" w14:textId="77777777" w:rsidR="008560D9" w:rsidRPr="008560D9" w:rsidRDefault="008560D9" w:rsidP="008560D9">
      <w:pPr>
        <w:numPr>
          <w:ilvl w:val="0"/>
          <w:numId w:val="6"/>
        </w:numPr>
        <w:rPr>
          <w:lang w:val="en-IN"/>
        </w:rPr>
      </w:pPr>
      <w:r w:rsidRPr="008560D9">
        <w:rPr>
          <w:lang w:val="en-IN"/>
        </w:rPr>
        <w:t xml:space="preserve">Selenium WebDriver </w:t>
      </w:r>
    </w:p>
    <w:p w14:paraId="5880A101" w14:textId="77777777" w:rsidR="008560D9" w:rsidRPr="008560D9" w:rsidRDefault="008560D9" w:rsidP="008560D9">
      <w:pPr>
        <w:numPr>
          <w:ilvl w:val="0"/>
          <w:numId w:val="6"/>
        </w:numPr>
        <w:rPr>
          <w:lang w:val="en-IN"/>
        </w:rPr>
      </w:pPr>
      <w:r w:rsidRPr="008560D9">
        <w:rPr>
          <w:lang w:val="en-IN"/>
        </w:rPr>
        <w:t xml:space="preserve">TestNG </w:t>
      </w:r>
    </w:p>
    <w:p w14:paraId="59AD85E5" w14:textId="77777777" w:rsidR="008560D9" w:rsidRPr="008560D9" w:rsidRDefault="008560D9" w:rsidP="008560D9">
      <w:pPr>
        <w:numPr>
          <w:ilvl w:val="0"/>
          <w:numId w:val="6"/>
        </w:numPr>
        <w:rPr>
          <w:lang w:val="en-IN"/>
        </w:rPr>
      </w:pPr>
      <w:r w:rsidRPr="008560D9">
        <w:rPr>
          <w:lang w:val="en-IN"/>
        </w:rPr>
        <w:lastRenderedPageBreak/>
        <w:t xml:space="preserve">Maven </w:t>
      </w:r>
    </w:p>
    <w:p w14:paraId="70F6768F" w14:textId="77777777" w:rsidR="008560D9" w:rsidRPr="008560D9" w:rsidRDefault="008560D9" w:rsidP="008560D9">
      <w:pPr>
        <w:numPr>
          <w:ilvl w:val="0"/>
          <w:numId w:val="6"/>
        </w:numPr>
        <w:rPr>
          <w:lang w:val="en-IN"/>
        </w:rPr>
      </w:pPr>
      <w:r w:rsidRPr="008560D9">
        <w:rPr>
          <w:lang w:val="en-IN"/>
        </w:rPr>
        <w:t xml:space="preserve">Jenkins </w:t>
      </w:r>
    </w:p>
    <w:p w14:paraId="3A2F3A05" w14:textId="77777777" w:rsidR="008560D9" w:rsidRPr="008560D9" w:rsidRDefault="008560D9" w:rsidP="008560D9">
      <w:pPr>
        <w:numPr>
          <w:ilvl w:val="0"/>
          <w:numId w:val="6"/>
        </w:numPr>
        <w:rPr>
          <w:lang w:val="en-IN"/>
        </w:rPr>
      </w:pPr>
      <w:r w:rsidRPr="008560D9">
        <w:rPr>
          <w:lang w:val="en-IN"/>
        </w:rPr>
        <w:t xml:space="preserve">Page Object Model (POM) </w:t>
      </w:r>
    </w:p>
    <w:p w14:paraId="40D1A536" w14:textId="77777777" w:rsidR="008560D9" w:rsidRPr="008560D9" w:rsidRDefault="008560D9" w:rsidP="008560D9">
      <w:pPr>
        <w:rPr>
          <w:lang w:val="en-IN"/>
        </w:rPr>
      </w:pPr>
      <w:r w:rsidRPr="008560D9">
        <w:rPr>
          <w:lang w:val="en-IN"/>
        </w:rPr>
        <w:pict w14:anchorId="667CE842">
          <v:rect id="_x0000_i1100" style="width:0;height:1.5pt" o:hralign="center" o:hrstd="t" o:hr="t" fillcolor="#a0a0a0" stroked="f"/>
        </w:pict>
      </w:r>
    </w:p>
    <w:p w14:paraId="45BBE8D3" w14:textId="77777777" w:rsidR="008560D9" w:rsidRPr="008560D9" w:rsidRDefault="008560D9" w:rsidP="008560D9">
      <w:pPr>
        <w:rPr>
          <w:b/>
          <w:bCs/>
          <w:lang w:val="en-IN"/>
        </w:rPr>
      </w:pPr>
      <w:r w:rsidRPr="008560D9">
        <w:rPr>
          <w:rFonts w:ascii="Segoe UI Symbol" w:hAnsi="Segoe UI Symbol" w:cs="Segoe UI Symbol"/>
          <w:b/>
          <w:bCs/>
          <w:lang w:val="en-IN"/>
        </w:rPr>
        <w:t>✔</w:t>
      </w:r>
      <w:r w:rsidRPr="008560D9">
        <w:rPr>
          <w:b/>
          <w:bCs/>
          <w:lang w:val="en-IN"/>
        </w:rPr>
        <w:t xml:space="preserve"> Strengths</w:t>
      </w:r>
    </w:p>
    <w:p w14:paraId="54DFC92F" w14:textId="77777777" w:rsidR="008560D9" w:rsidRPr="008560D9" w:rsidRDefault="008560D9" w:rsidP="008560D9">
      <w:pPr>
        <w:numPr>
          <w:ilvl w:val="0"/>
          <w:numId w:val="7"/>
        </w:numPr>
        <w:rPr>
          <w:lang w:val="en-IN"/>
        </w:rPr>
      </w:pPr>
      <w:r w:rsidRPr="008560D9">
        <w:rPr>
          <w:lang w:val="en-IN"/>
        </w:rPr>
        <w:t xml:space="preserve">High automation coverage of core banking modules </w:t>
      </w:r>
    </w:p>
    <w:p w14:paraId="2835E472" w14:textId="77777777" w:rsidR="008560D9" w:rsidRPr="008560D9" w:rsidRDefault="008560D9" w:rsidP="008560D9">
      <w:pPr>
        <w:numPr>
          <w:ilvl w:val="0"/>
          <w:numId w:val="7"/>
        </w:numPr>
        <w:rPr>
          <w:lang w:val="en-IN"/>
        </w:rPr>
      </w:pPr>
      <w:r w:rsidRPr="008560D9">
        <w:rPr>
          <w:lang w:val="en-IN"/>
        </w:rPr>
        <w:t xml:space="preserve">Stable execution of major transaction flows </w:t>
      </w:r>
    </w:p>
    <w:p w14:paraId="3689B11F" w14:textId="77777777" w:rsidR="008560D9" w:rsidRPr="008560D9" w:rsidRDefault="008560D9" w:rsidP="008560D9">
      <w:pPr>
        <w:numPr>
          <w:ilvl w:val="0"/>
          <w:numId w:val="7"/>
        </w:numPr>
        <w:rPr>
          <w:lang w:val="en-IN"/>
        </w:rPr>
      </w:pPr>
      <w:r w:rsidRPr="008560D9">
        <w:rPr>
          <w:lang w:val="en-IN"/>
        </w:rPr>
        <w:t xml:space="preserve">CI/CD integration using Jenkins </w:t>
      </w:r>
    </w:p>
    <w:p w14:paraId="5B5CC595" w14:textId="77777777" w:rsidR="008560D9" w:rsidRPr="008560D9" w:rsidRDefault="008560D9" w:rsidP="008560D9">
      <w:pPr>
        <w:numPr>
          <w:ilvl w:val="0"/>
          <w:numId w:val="7"/>
        </w:numPr>
        <w:rPr>
          <w:lang w:val="en-IN"/>
        </w:rPr>
      </w:pPr>
      <w:r w:rsidRPr="008560D9">
        <w:rPr>
          <w:lang w:val="en-IN"/>
        </w:rPr>
        <w:t xml:space="preserve">Reusable and maintainable framework design </w:t>
      </w:r>
    </w:p>
    <w:p w14:paraId="1114BE5F" w14:textId="77777777" w:rsidR="008560D9" w:rsidRPr="008560D9" w:rsidRDefault="008560D9" w:rsidP="008560D9">
      <w:pPr>
        <w:rPr>
          <w:lang w:val="en-IN"/>
        </w:rPr>
      </w:pPr>
      <w:r w:rsidRPr="008560D9">
        <w:rPr>
          <w:lang w:val="en-IN"/>
        </w:rPr>
        <w:pict w14:anchorId="60E7212A">
          <v:rect id="_x0000_i1101" style="width:0;height:1.5pt" o:hralign="center" o:hrstd="t" o:hr="t" fillcolor="#a0a0a0" stroked="f"/>
        </w:pict>
      </w:r>
    </w:p>
    <w:p w14:paraId="63D802CC" w14:textId="77777777" w:rsidR="008560D9" w:rsidRPr="008560D9" w:rsidRDefault="008560D9" w:rsidP="008560D9">
      <w:pPr>
        <w:rPr>
          <w:b/>
          <w:bCs/>
          <w:lang w:val="en-IN"/>
        </w:rPr>
      </w:pPr>
      <w:r w:rsidRPr="008560D9">
        <w:rPr>
          <w:rFonts w:ascii="Segoe UI Emoji" w:hAnsi="Segoe UI Emoji" w:cs="Segoe UI Emoji"/>
          <w:b/>
          <w:bCs/>
          <w:lang w:val="en-IN"/>
        </w:rPr>
        <w:t>❌</w:t>
      </w:r>
      <w:r w:rsidRPr="008560D9">
        <w:rPr>
          <w:b/>
          <w:bCs/>
          <w:lang w:val="en-IN"/>
        </w:rPr>
        <w:t xml:space="preserve"> Weaknesses</w:t>
      </w:r>
    </w:p>
    <w:p w14:paraId="70F04677" w14:textId="77777777" w:rsidR="008560D9" w:rsidRPr="008560D9" w:rsidRDefault="008560D9" w:rsidP="008560D9">
      <w:pPr>
        <w:numPr>
          <w:ilvl w:val="0"/>
          <w:numId w:val="8"/>
        </w:numPr>
        <w:rPr>
          <w:lang w:val="en-IN"/>
        </w:rPr>
      </w:pPr>
      <w:r w:rsidRPr="008560D9">
        <w:rPr>
          <w:lang w:val="en-IN"/>
        </w:rPr>
        <w:t xml:space="preserve">Weak validation in login module </w:t>
      </w:r>
    </w:p>
    <w:p w14:paraId="4CCC34D2" w14:textId="77777777" w:rsidR="008560D9" w:rsidRPr="008560D9" w:rsidRDefault="008560D9" w:rsidP="008560D9">
      <w:pPr>
        <w:numPr>
          <w:ilvl w:val="0"/>
          <w:numId w:val="8"/>
        </w:numPr>
        <w:rPr>
          <w:lang w:val="en-IN"/>
        </w:rPr>
      </w:pPr>
      <w:r w:rsidRPr="008560D9">
        <w:rPr>
          <w:lang w:val="en-IN"/>
        </w:rPr>
        <w:t xml:space="preserve">Data integrity issues in customer module </w:t>
      </w:r>
    </w:p>
    <w:p w14:paraId="51134437" w14:textId="77777777" w:rsidR="008560D9" w:rsidRPr="008560D9" w:rsidRDefault="008560D9" w:rsidP="008560D9">
      <w:pPr>
        <w:numPr>
          <w:ilvl w:val="0"/>
          <w:numId w:val="8"/>
        </w:numPr>
        <w:rPr>
          <w:lang w:val="en-IN"/>
        </w:rPr>
      </w:pPr>
      <w:r w:rsidRPr="008560D9">
        <w:rPr>
          <w:lang w:val="en-IN"/>
        </w:rPr>
        <w:t xml:space="preserve">Transaction validation gaps (deposit/withdrawal) </w:t>
      </w:r>
    </w:p>
    <w:p w14:paraId="6B2CC958" w14:textId="77777777" w:rsidR="008560D9" w:rsidRPr="008560D9" w:rsidRDefault="008560D9" w:rsidP="008560D9">
      <w:pPr>
        <w:numPr>
          <w:ilvl w:val="0"/>
          <w:numId w:val="8"/>
        </w:numPr>
        <w:rPr>
          <w:lang w:val="en-IN"/>
        </w:rPr>
      </w:pPr>
      <w:r w:rsidRPr="008560D9">
        <w:rPr>
          <w:lang w:val="en-IN"/>
        </w:rPr>
        <w:t>Reporting inconsistencies in mini statement</w:t>
      </w:r>
    </w:p>
    <w:p w14:paraId="3DA002A0" w14:textId="77777777" w:rsidR="004A2DAC" w:rsidRDefault="004A2DAC"/>
    <w:p w14:paraId="27A141D0" w14:textId="77777777" w:rsidR="006B56FC" w:rsidRDefault="006B56FC"/>
    <w:p w14:paraId="2AA52FC9" w14:textId="77777777" w:rsidR="006B56FC" w:rsidRPr="006B56FC" w:rsidRDefault="006B56FC">
      <w:pPr>
        <w:rPr>
          <w:b/>
          <w:bCs/>
          <w:sz w:val="28"/>
          <w:szCs w:val="28"/>
        </w:rPr>
      </w:pPr>
    </w:p>
    <w:p w14:paraId="56477EE9" w14:textId="4900DE99" w:rsidR="006B56FC" w:rsidRDefault="006B56FC">
      <w:pPr>
        <w:rPr>
          <w:b/>
          <w:bCs/>
          <w:sz w:val="28"/>
          <w:szCs w:val="28"/>
        </w:rPr>
      </w:pPr>
      <w:r w:rsidRPr="006B56FC">
        <w:rPr>
          <w:b/>
          <w:bCs/>
          <w:sz w:val="28"/>
          <w:szCs w:val="28"/>
        </w:rPr>
        <w:t>Jira Bug Screenshot:</w:t>
      </w:r>
    </w:p>
    <w:p w14:paraId="0985DB2E" w14:textId="77777777" w:rsidR="006B56FC" w:rsidRDefault="006B56FC">
      <w:pPr>
        <w:rPr>
          <w:b/>
          <w:bCs/>
          <w:sz w:val="28"/>
          <w:szCs w:val="28"/>
        </w:rPr>
      </w:pPr>
    </w:p>
    <w:p w14:paraId="0CAF60EC" w14:textId="77777777" w:rsidR="006B56FC" w:rsidRDefault="006B56FC">
      <w:pPr>
        <w:rPr>
          <w:b/>
          <w:bCs/>
          <w:sz w:val="28"/>
          <w:szCs w:val="28"/>
        </w:rPr>
      </w:pPr>
    </w:p>
    <w:p w14:paraId="2DD17439" w14:textId="77777777" w:rsidR="006B56FC" w:rsidRDefault="006B56FC">
      <w:pPr>
        <w:rPr>
          <w:b/>
          <w:bCs/>
          <w:sz w:val="28"/>
          <w:szCs w:val="28"/>
        </w:rPr>
      </w:pPr>
    </w:p>
    <w:p w14:paraId="42A424E6" w14:textId="77777777" w:rsidR="006B56FC" w:rsidRDefault="006B56FC">
      <w:pPr>
        <w:rPr>
          <w:b/>
          <w:bCs/>
          <w:sz w:val="28"/>
          <w:szCs w:val="28"/>
        </w:rPr>
      </w:pPr>
    </w:p>
    <w:p w14:paraId="146BF3A7" w14:textId="77777777" w:rsidR="006B56FC" w:rsidRDefault="006B56FC">
      <w:pPr>
        <w:rPr>
          <w:b/>
          <w:bCs/>
          <w:sz w:val="28"/>
          <w:szCs w:val="28"/>
        </w:rPr>
      </w:pPr>
    </w:p>
    <w:p w14:paraId="1B2F673C" w14:textId="246E29E8" w:rsidR="006B56FC" w:rsidRDefault="006B56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Login Module:</w:t>
      </w:r>
    </w:p>
    <w:p w14:paraId="1102A00B" w14:textId="77777777" w:rsidR="006B56FC" w:rsidRPr="006B56FC" w:rsidRDefault="006B56FC">
      <w:pPr>
        <w:rPr>
          <w:b/>
          <w:bCs/>
          <w:sz w:val="24"/>
          <w:szCs w:val="24"/>
        </w:rPr>
      </w:pPr>
    </w:p>
    <w:p w14:paraId="56F3430B" w14:textId="4BCBF503" w:rsidR="006B56FC" w:rsidRDefault="006B56F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7C3151E" wp14:editId="280818FE">
            <wp:extent cx="5943600" cy="3343275"/>
            <wp:effectExtent l="0" t="0" r="0" b="0"/>
            <wp:docPr id="168982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4482" name="Picture 16898244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84CC" w14:textId="77777777" w:rsidR="006B56FC" w:rsidRDefault="006B56F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7B88AC9" wp14:editId="118EA2CC">
            <wp:extent cx="5943600" cy="3343275"/>
            <wp:effectExtent l="0" t="0" r="0" b="0"/>
            <wp:docPr id="624376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76462" name="Picture 6243764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62B3" w14:textId="77777777" w:rsidR="006B56FC" w:rsidRDefault="006B56FC">
      <w:pPr>
        <w:rPr>
          <w:b/>
          <w:bCs/>
          <w:sz w:val="28"/>
          <w:szCs w:val="28"/>
        </w:rPr>
      </w:pPr>
    </w:p>
    <w:p w14:paraId="0E944687" w14:textId="6DCDCF4E" w:rsidR="006B56FC" w:rsidRDefault="006B56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Account </w:t>
      </w:r>
      <w:proofErr w:type="spellStart"/>
      <w:r>
        <w:rPr>
          <w:b/>
          <w:bCs/>
          <w:sz w:val="28"/>
          <w:szCs w:val="28"/>
        </w:rPr>
        <w:t>Managemnet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</w:p>
    <w:p w14:paraId="7BE35EBD" w14:textId="77777777" w:rsidR="006B56FC" w:rsidRDefault="006B56FC">
      <w:pPr>
        <w:rPr>
          <w:b/>
          <w:bCs/>
          <w:sz w:val="28"/>
          <w:szCs w:val="28"/>
        </w:rPr>
      </w:pPr>
    </w:p>
    <w:p w14:paraId="33905A51" w14:textId="77777777" w:rsidR="006B56FC" w:rsidRDefault="006B56F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42CF038" wp14:editId="1194B91F">
            <wp:extent cx="5943600" cy="3343275"/>
            <wp:effectExtent l="0" t="0" r="0" b="0"/>
            <wp:docPr id="829611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11468" name="Picture 8296114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0FA0" w14:textId="77777777" w:rsidR="006B56FC" w:rsidRDefault="006B56FC">
      <w:pPr>
        <w:rPr>
          <w:b/>
          <w:bCs/>
          <w:sz w:val="28"/>
          <w:szCs w:val="28"/>
        </w:rPr>
      </w:pPr>
    </w:p>
    <w:p w14:paraId="221F2EC5" w14:textId="77777777" w:rsidR="006B56FC" w:rsidRDefault="006B56FC">
      <w:pPr>
        <w:rPr>
          <w:b/>
          <w:bCs/>
          <w:sz w:val="28"/>
          <w:szCs w:val="28"/>
        </w:rPr>
      </w:pPr>
    </w:p>
    <w:p w14:paraId="16CA0F43" w14:textId="77777777" w:rsidR="006B56FC" w:rsidRDefault="006B56FC">
      <w:pPr>
        <w:rPr>
          <w:b/>
          <w:bCs/>
          <w:sz w:val="28"/>
          <w:szCs w:val="28"/>
        </w:rPr>
      </w:pPr>
    </w:p>
    <w:p w14:paraId="15F06B32" w14:textId="77777777" w:rsidR="006B56FC" w:rsidRDefault="006B56FC">
      <w:pPr>
        <w:rPr>
          <w:b/>
          <w:bCs/>
          <w:sz w:val="28"/>
          <w:szCs w:val="28"/>
        </w:rPr>
      </w:pPr>
    </w:p>
    <w:p w14:paraId="7E8CD4DC" w14:textId="77777777" w:rsidR="006B56FC" w:rsidRDefault="006B56FC">
      <w:pPr>
        <w:rPr>
          <w:b/>
          <w:bCs/>
          <w:sz w:val="28"/>
          <w:szCs w:val="28"/>
        </w:rPr>
      </w:pPr>
    </w:p>
    <w:p w14:paraId="4CBF9F69" w14:textId="77777777" w:rsidR="006B56FC" w:rsidRDefault="006B56FC">
      <w:pPr>
        <w:rPr>
          <w:b/>
          <w:bCs/>
          <w:sz w:val="28"/>
          <w:szCs w:val="28"/>
        </w:rPr>
      </w:pPr>
    </w:p>
    <w:p w14:paraId="109A756D" w14:textId="77777777" w:rsidR="006B56FC" w:rsidRDefault="006B56FC">
      <w:pPr>
        <w:rPr>
          <w:b/>
          <w:bCs/>
          <w:sz w:val="28"/>
          <w:szCs w:val="28"/>
        </w:rPr>
      </w:pPr>
    </w:p>
    <w:p w14:paraId="21E63D93" w14:textId="77777777" w:rsidR="006B56FC" w:rsidRDefault="006B56FC">
      <w:pPr>
        <w:rPr>
          <w:b/>
          <w:bCs/>
          <w:sz w:val="28"/>
          <w:szCs w:val="28"/>
        </w:rPr>
      </w:pPr>
    </w:p>
    <w:p w14:paraId="3D3F1D7E" w14:textId="77777777" w:rsidR="006B56FC" w:rsidRDefault="006B56FC">
      <w:pPr>
        <w:rPr>
          <w:b/>
          <w:bCs/>
          <w:sz w:val="28"/>
          <w:szCs w:val="28"/>
        </w:rPr>
      </w:pPr>
    </w:p>
    <w:p w14:paraId="7D4D0DBD" w14:textId="77777777" w:rsidR="006B56FC" w:rsidRDefault="006B56FC">
      <w:pPr>
        <w:rPr>
          <w:b/>
          <w:bCs/>
          <w:sz w:val="28"/>
          <w:szCs w:val="28"/>
        </w:rPr>
      </w:pPr>
    </w:p>
    <w:p w14:paraId="69BE89ED" w14:textId="77777777" w:rsidR="006B56FC" w:rsidRDefault="006B56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Withdrawal </w:t>
      </w:r>
      <w:proofErr w:type="spellStart"/>
      <w:r>
        <w:rPr>
          <w:b/>
          <w:bCs/>
          <w:sz w:val="28"/>
          <w:szCs w:val="28"/>
        </w:rPr>
        <w:t>Managemnet</w:t>
      </w:r>
      <w:proofErr w:type="spellEnd"/>
      <w:r>
        <w:rPr>
          <w:b/>
          <w:bCs/>
          <w:sz w:val="28"/>
          <w:szCs w:val="28"/>
        </w:rPr>
        <w:t>:</w:t>
      </w:r>
    </w:p>
    <w:p w14:paraId="5F6B4C32" w14:textId="61A09D47" w:rsidR="006B56FC" w:rsidRPr="006B56FC" w:rsidRDefault="006B56F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D408C1" wp14:editId="10150605">
            <wp:extent cx="5943600" cy="3343275"/>
            <wp:effectExtent l="0" t="0" r="0" b="0"/>
            <wp:docPr id="1798452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52497" name="Picture 17984524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6FC" w:rsidRPr="006B56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28BA"/>
    <w:multiLevelType w:val="multilevel"/>
    <w:tmpl w:val="3C6E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64D2C"/>
    <w:multiLevelType w:val="multilevel"/>
    <w:tmpl w:val="C1EC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C5CEE"/>
    <w:multiLevelType w:val="multilevel"/>
    <w:tmpl w:val="D2F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51CE6"/>
    <w:multiLevelType w:val="multilevel"/>
    <w:tmpl w:val="BE3E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0236A"/>
    <w:multiLevelType w:val="multilevel"/>
    <w:tmpl w:val="8FC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C20B1"/>
    <w:multiLevelType w:val="multilevel"/>
    <w:tmpl w:val="CCA8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52E51"/>
    <w:multiLevelType w:val="multilevel"/>
    <w:tmpl w:val="35C6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729A6"/>
    <w:multiLevelType w:val="multilevel"/>
    <w:tmpl w:val="F32C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338513">
    <w:abstractNumId w:val="6"/>
  </w:num>
  <w:num w:numId="2" w16cid:durableId="1606502806">
    <w:abstractNumId w:val="0"/>
  </w:num>
  <w:num w:numId="3" w16cid:durableId="1583559978">
    <w:abstractNumId w:val="4"/>
  </w:num>
  <w:num w:numId="4" w16cid:durableId="171114759">
    <w:abstractNumId w:val="5"/>
  </w:num>
  <w:num w:numId="5" w16cid:durableId="1428383796">
    <w:abstractNumId w:val="1"/>
  </w:num>
  <w:num w:numId="6" w16cid:durableId="118455533">
    <w:abstractNumId w:val="3"/>
  </w:num>
  <w:num w:numId="7" w16cid:durableId="120612458">
    <w:abstractNumId w:val="7"/>
  </w:num>
  <w:num w:numId="8" w16cid:durableId="1255630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D9"/>
    <w:rsid w:val="001A3B92"/>
    <w:rsid w:val="004A2DAC"/>
    <w:rsid w:val="006B56FC"/>
    <w:rsid w:val="0085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53F37"/>
  <w15:chartTrackingRefBased/>
  <w15:docId w15:val="{4FED178F-C147-4090-A330-3A48CB305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0D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0D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0D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0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0D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0D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0D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0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0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0D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0D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0D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0D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F598-C0E9-48C6-B5D4-DFD3C1AA3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chirantan dev</dc:creator>
  <cp:keywords/>
  <dc:description/>
  <cp:lastModifiedBy>chirantan dev</cp:lastModifiedBy>
  <cp:revision>1</cp:revision>
  <dcterms:created xsi:type="dcterms:W3CDTF">2026-06-15T05:22:00Z</dcterms:created>
  <dcterms:modified xsi:type="dcterms:W3CDTF">2026-06-15T06:12:00Z</dcterms:modified>
</cp:coreProperties>
</file>