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F5BC65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MARKET PLACE HACKATHON 2025 DAY 04: </w:t>
      </w:r>
    </w:p>
    <w:p w14:paraId="20A271EE">
      <w:pPr>
        <w:rPr>
          <w:rFonts w:ascii="SimSun" w:hAnsi="SimSun" w:eastAsia="SimSun" w:cs="SimSun"/>
          <w:sz w:val="24"/>
          <w:szCs w:val="24"/>
        </w:rPr>
      </w:pPr>
    </w:p>
    <w:p w14:paraId="49F49AA7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BUILDING DYNAMIC COMPONENTS FOR MARKETPLACE</w:t>
      </w:r>
    </w:p>
    <w:p w14:paraId="2454F0B4">
      <w:pPr>
        <w:rPr>
          <w:rFonts w:ascii="SimSun" w:hAnsi="SimSun" w:eastAsia="SimSun" w:cs="SimSun"/>
          <w:sz w:val="24"/>
          <w:szCs w:val="24"/>
        </w:rPr>
      </w:pPr>
    </w:p>
    <w:p w14:paraId="068DDD08">
      <w:pPr>
        <w:numPr>
          <w:ilvl w:val="0"/>
          <w:numId w:val="1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FUNCTION DELIVARABLES </w:t>
      </w:r>
    </w:p>
    <w:p w14:paraId="531A48C0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bookmarkStart w:id="0" w:name="_GoBack"/>
      <w:bookmarkEnd w:id="0"/>
      <w:r>
        <w:rPr>
          <w:rFonts w:ascii="SimSun" w:hAnsi="SimSun" w:eastAsia="SimSun" w:cs="SimSun"/>
          <w:sz w:val="24"/>
          <w:szCs w:val="24"/>
        </w:rPr>
        <w:t>a. PRODUCT LISTING WITH DYNAMIC DATA</w:t>
      </w:r>
    </w:p>
    <w:p w14:paraId="510EFF7B">
      <w:pPr>
        <w:rPr>
          <w:rFonts w:ascii="SimSun" w:hAnsi="SimSun" w:eastAsia="SimSun" w:cs="SimSu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61F6F9"/>
    <w:multiLevelType w:val="singleLevel"/>
    <w:tmpl w:val="7B61F6F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805F3A"/>
    <w:rsid w:val="7280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2025-02-06T00:02:00Z</dcterms:created>
  <dc:creator>PMYLS</dc:creator>
  <cp:lastModifiedBy>PMYLS</cp:lastModifiedBy>
  <dcterms:modified xsi:type="dcterms:W3CDTF">2025-02-06T00:07:09Z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E2D9B450319A4E8FBB4951AC2C6C24C0_11</vt:lpwstr>
  </property>
</Properties>
</file>