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b w:val="0"/>
          <w:bCs w:val="0"/>
        </w:rPr>
      </w:pPr>
      <w:r>
        <w:rPr>
          <w:rFonts w:hint="default"/>
          <w:b w:val="0"/>
          <w:bCs w:val="0"/>
        </w:rPr>
        <w:t>422 (Unprocessable Entity)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请求后端接口的时候提示：INFO:     127.0.0.1:43842 - "PUT /api/v1/user HTTP/1.1" 422 Unprocessable Entity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18135"/>
            <wp:effectExtent l="0" t="0" r="381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之所以出现这个提示，是因为</w:t>
      </w:r>
      <w:r>
        <w:rPr>
          <w:rFonts w:hint="eastAsia"/>
          <w:b w:val="0"/>
          <w:bCs w:val="0"/>
          <w:lang w:val="en-US" w:eastAsia="zh-CN"/>
        </w:rPr>
        <w:t>fastapi使用了pydantic进行数据类型校验。函数为：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async def user_update(user_form: UserIn_Pydantic):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print(1111, user_form)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前端请求的数据结构为：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return request({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url: URL,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method: "put",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data: 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nickname,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password: "",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username: "",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},</w:t>
      </w:r>
    </w:p>
    <w:p>
      <w:pPr>
        <w:ind w:firstLine="42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因为结构或者字段名后后端不一样，导致报错。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解决方法</w:t>
      </w:r>
    </w:p>
    <w:p>
      <w:pPr>
        <w:rPr>
          <w:rFonts w:hint="eastAsia"/>
          <w:lang w:eastAsia="zh-CN"/>
        </w:rPr>
      </w:pPr>
      <w:r>
        <w:rPr>
          <w:rFonts w:hint="eastAsia"/>
          <w:b w:val="0"/>
          <w:bCs w:val="0"/>
          <w:lang w:eastAsia="zh-CN"/>
        </w:rPr>
        <w:t>无论是数据结构还是字段名前端和后端都必须保持一致。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对</w:t>
      </w:r>
      <w:r>
        <w:rPr>
          <w:rFonts w:hint="eastAsia"/>
          <w:b w:val="0"/>
          <w:bCs w:val="0"/>
          <w:lang w:val="en-US" w:eastAsia="zh-CN"/>
        </w:rPr>
        <w:t>fastapi的类型校验不熟悉，需要详细阅读pydantic文档。同时也暴露了前期学习fastapi不够仔细。</w:t>
      </w:r>
      <w:bookmarkStart w:id="0" w:name="_GoBack"/>
      <w:bookmarkEnd w:id="0"/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jose.exceptions.JWTError: Signature verification failed.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问题描述</w:t>
      </w:r>
    </w:p>
    <w:p>
      <w:pPr>
        <w:rPr>
          <w:rFonts w:hint="default"/>
          <w:b w:val="0"/>
          <w:bCs w:val="0"/>
        </w:rPr>
      </w:pP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token进行验证的时候提示如下错误：</w:t>
      </w:r>
      <w:r>
        <w:rPr>
          <w:rFonts w:hint="default"/>
          <w:b w:val="0"/>
          <w:bCs w:val="0"/>
        </w:rPr>
        <w:t>jose.exceptions.JWTError: Signature verification failed.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156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问题分析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token，SECRET_KEY,ALGORITHM都传递成功，但是其它接口调用是没有问题的。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提示的是signatrue，那么signature是哪一部分呢？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1054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200"/>
        <w:textAlignment w:val="auto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可以从下面几个途径分析：（1）搜索引擎：有搜索到类似的问题，但是没有结果。（2）检查后端发送给前端的token是否和前端传回来的token一致：两者也是一样的。（3）debug:找不到。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解决方法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之所以出现这个问题，是因为后端重启了。重启会导致</w:t>
      </w:r>
      <w:r>
        <w:rPr>
          <w:rFonts w:hint="eastAsia"/>
          <w:lang w:val="en-US" w:eastAsia="zh-CN"/>
        </w:rPr>
        <w:t>token失效。</w:t>
      </w:r>
    </w:p>
    <w:p>
      <w:pPr>
        <w:pStyle w:val="3"/>
        <w:keepNext/>
        <w:keepLines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总结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刚开始分析的时候没有注意比对条件，导致没有发现问题所在。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AC57A2"/>
    <w:multiLevelType w:val="singleLevel"/>
    <w:tmpl w:val="FBAC57A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BD6D060"/>
    <w:multiLevelType w:val="singleLevel"/>
    <w:tmpl w:val="FBD6D0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CC683B"/>
    <w:multiLevelType w:val="singleLevel"/>
    <w:tmpl w:val="FFCC683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93D079"/>
    <w:rsid w:val="175FAF9D"/>
    <w:rsid w:val="29FF0AD6"/>
    <w:rsid w:val="2FBB16BD"/>
    <w:rsid w:val="337EF872"/>
    <w:rsid w:val="3DEF708F"/>
    <w:rsid w:val="45EDAC8C"/>
    <w:rsid w:val="4A1947CF"/>
    <w:rsid w:val="5FCFE9AA"/>
    <w:rsid w:val="6B0DF8F2"/>
    <w:rsid w:val="6E9B3729"/>
    <w:rsid w:val="6FEB07FF"/>
    <w:rsid w:val="7DFB6DEA"/>
    <w:rsid w:val="7FFB46E4"/>
    <w:rsid w:val="7FFFB5DF"/>
    <w:rsid w:val="97EFF63A"/>
    <w:rsid w:val="AD5C8FBC"/>
    <w:rsid w:val="B7FB98B5"/>
    <w:rsid w:val="BB12B5F0"/>
    <w:rsid w:val="CEAF991F"/>
    <w:rsid w:val="DBBF20C3"/>
    <w:rsid w:val="EE6D41C3"/>
    <w:rsid w:val="EF3E7D55"/>
    <w:rsid w:val="F3D6FD0A"/>
    <w:rsid w:val="F79D33F0"/>
    <w:rsid w:val="FCF3F399"/>
    <w:rsid w:val="FDDFB95B"/>
    <w:rsid w:val="FFFF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codists</cp:lastModifiedBy>
  <dcterms:modified xsi:type="dcterms:W3CDTF">2022-06-20T14:24:35Z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