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</w:pP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参考资料</w:t>
      </w:r>
    </w:p>
    <w:p>
      <w:pPr>
        <w:pStyle w:val="3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MDN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"https://developer.mozilla.org/en-US/docs/Web/HTML"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https://developer.mozilla.org/en-US/docs/Web/HTML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W3C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https://html.spec.whatwg.org/</w:t>
      </w:r>
      <w:bookmarkStart w:id="0" w:name="_GoBack"/>
      <w:bookmarkEnd w:id="0"/>
    </w:p>
    <w:p/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</w:pPr>
      <w:r>
        <w:rPr>
          <w:rFonts w:hint="eastAsia"/>
          <w:lang w:val="en-US" w:eastAsia="zh-CN"/>
        </w:rPr>
        <w:t>div水平居中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元素属性记不住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FF35EE"/>
    <w:multiLevelType w:val="singleLevel"/>
    <w:tmpl w:val="F3FF35E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4C65"/>
    <w:multiLevelType w:val="singleLevel"/>
    <w:tmpl w:val="FFFF4C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E747FC"/>
    <w:rsid w:val="397F8422"/>
    <w:rsid w:val="3AE76DAD"/>
    <w:rsid w:val="4A1947CF"/>
    <w:rsid w:val="4F3F1FBA"/>
    <w:rsid w:val="75D54B71"/>
    <w:rsid w:val="7B1F2532"/>
    <w:rsid w:val="7F7FE197"/>
    <w:rsid w:val="7FED9941"/>
    <w:rsid w:val="B7CFFE39"/>
    <w:rsid w:val="B8BBAF62"/>
    <w:rsid w:val="BF3FC4F3"/>
    <w:rsid w:val="DFFB4D6F"/>
    <w:rsid w:val="DFFBEC06"/>
    <w:rsid w:val="F7F74ECF"/>
    <w:rsid w:val="F93FF245"/>
    <w:rsid w:val="FE7F88A2"/>
    <w:rsid w:val="FFDBDBD2"/>
    <w:rsid w:val="FFFB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codists</cp:lastModifiedBy>
  <dcterms:modified xsi:type="dcterms:W3CDTF">2022-06-04T08:07:03Z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