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》学习第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5</w:t>
      </w:r>
      <w:r>
        <w:rPr>
          <w:rFonts w:hint="eastAsia"/>
          <w:lang w:val="en-US" w:eastAsia="zh-CN"/>
        </w:rPr>
        <w:t>天，</w:t>
      </w:r>
      <w:r>
        <w:rPr>
          <w:rFonts w:hint="default"/>
          <w:lang w:eastAsia="zh-CN"/>
        </w:rPr>
        <w:t>p</w:t>
      </w:r>
      <w:r>
        <w:rPr>
          <w:rFonts w:hint="default"/>
          <w:lang w:eastAsia="zh-CN"/>
        </w:rPr>
        <w:t>91-p102</w:t>
      </w:r>
      <w:r>
        <w:rPr>
          <w:rFonts w:hint="eastAsia"/>
          <w:lang w:eastAsia="zh-CN"/>
        </w:rPr>
        <w:t>，完成第二章内容学</w:t>
      </w:r>
      <w:bookmarkStart w:id="0" w:name="_GoBack"/>
      <w:bookmarkEnd w:id="0"/>
      <w:r>
        <w:rPr>
          <w:rFonts w:hint="eastAsia"/>
          <w:lang w:eastAsia="zh-CN"/>
        </w:rPr>
        <w:t>习。</w:t>
      </w:r>
      <w:r>
        <w:rPr>
          <w:rFonts w:hint="eastAsia"/>
          <w:lang w:val="en-US" w:eastAsia="zh-CN"/>
        </w:rPr>
        <w:t>总结如下：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技术总结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40" w:lineRule="exact"/>
        <w:ind w:left="0"/>
        <w:textAlignment w:val="auto"/>
        <w:rPr>
          <w:b w:val="0"/>
          <w:bCs w:val="0"/>
        </w:rPr>
      </w:pPr>
      <w:r>
        <w:rPr>
          <w:b w:val="0"/>
          <w:bCs w:val="0"/>
        </w:rPr>
        <w:t xml:space="preserve"> 垃圾回收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jc w:val="left"/>
        <w:textAlignment w:val="auto"/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p91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"Some language, including Java support a system for dynamic allocation that actively goes through to see what parts of it are used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freeing any storage that is no longer needed. This strategy is called garbage collection."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垃圾回收是一种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策略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”——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主动的去遍历动态分配的内存，释放不再使用的内存。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40" w:lineRule="exact"/>
        <w:ind w:left="0"/>
        <w:textAlignment w:val="auto"/>
        <w:rPr>
          <w:b w:val="0"/>
          <w:bCs w:val="0"/>
        </w:rPr>
      </w:pPr>
      <w:r>
        <w:rPr>
          <w:b w:val="0"/>
          <w:bCs w:val="0"/>
        </w:rPr>
        <w:t xml:space="preserve"> streamline什么意思？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left"/>
        <w:textAlignment w:val="auto"/>
      </w:pPr>
      <w:r>
        <w:t>答</w:t>
      </w:r>
      <w:r>
        <w:rPr>
          <w:rFonts w:hint="default"/>
        </w:rPr>
        <w:t>:</w:t>
      </w:r>
      <w:r>
        <w:t>vt. improve the effectiveness of an organization, often by making the way that activities are performed simpler.(精简)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40" w:lineRule="exact"/>
        <w:ind w:left="0"/>
        <w:textAlignment w:val="auto"/>
        <w:rPr>
          <w:b w:val="0"/>
          <w:bCs w:val="0"/>
          <w:lang w:val="en-US" w:eastAsia="zh-CN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lang w:val="en-US" w:eastAsia="zh-CN"/>
        </w:rPr>
        <w:t>in preference to什么意思？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t>答：instead of/rather than(而不是)，所以词组里面包含preference(偏爱)，但是to后面跟的被对比的内容，是否定的。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40" w:lineRule="exact"/>
        <w:ind w:left="0"/>
        <w:textAlignment w:val="auto"/>
        <w:rPr>
          <w:b w:val="0"/>
          <w:bCs w:val="0"/>
        </w:rPr>
      </w:pPr>
      <w:r>
        <w:rPr>
          <w:b w:val="0"/>
          <w:bCs w:val="0"/>
        </w:rPr>
        <w:t xml:space="preserve"> bother to什么意思？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left"/>
        <w:textAlignment w:val="auto"/>
        <w:rPr>
          <w:sz w:val="22"/>
          <w:szCs w:val="22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答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lang w:val="en-US" w:eastAsia="zh-CN"/>
        </w:rPr>
        <w:t>make 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the effort to do sth，费心，努力。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个人偏向于在工程中阅读代码，而不是通过做题。看书是为了掌握理论，了解技术全貌，使知识系统化，所以个人采取的方式是每章随机选一题完成，检验学习的效果，其它题目跳过。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9DD22C"/>
    <w:multiLevelType w:val="multilevel"/>
    <w:tmpl w:val="FF9DD22C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3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F782046"/>
    <w:multiLevelType w:val="multilevel"/>
    <w:tmpl w:val="5F782046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5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BAC0C1"/>
    <w:rsid w:val="23B5B91C"/>
    <w:rsid w:val="29FC5711"/>
    <w:rsid w:val="2BFEC7CE"/>
    <w:rsid w:val="2EF7894E"/>
    <w:rsid w:val="3BD993B8"/>
    <w:rsid w:val="3CCD8800"/>
    <w:rsid w:val="3DBE68E7"/>
    <w:rsid w:val="3E7F9670"/>
    <w:rsid w:val="3EBFB0B0"/>
    <w:rsid w:val="3EFE15BF"/>
    <w:rsid w:val="3FF7DC58"/>
    <w:rsid w:val="4A1947CF"/>
    <w:rsid w:val="4E6F0B85"/>
    <w:rsid w:val="52BF8410"/>
    <w:rsid w:val="579BFBC4"/>
    <w:rsid w:val="57FE1FE1"/>
    <w:rsid w:val="5F5742DA"/>
    <w:rsid w:val="5F753570"/>
    <w:rsid w:val="5F7C6DC1"/>
    <w:rsid w:val="5FF79D85"/>
    <w:rsid w:val="656F9C9B"/>
    <w:rsid w:val="657E2EA6"/>
    <w:rsid w:val="66EC4400"/>
    <w:rsid w:val="67FEAAB1"/>
    <w:rsid w:val="68FD36D5"/>
    <w:rsid w:val="6BFF82C7"/>
    <w:rsid w:val="6F3E6A21"/>
    <w:rsid w:val="6FFD8EAE"/>
    <w:rsid w:val="71BFB5D6"/>
    <w:rsid w:val="72F5D1CA"/>
    <w:rsid w:val="73EE0D21"/>
    <w:rsid w:val="73FE8A38"/>
    <w:rsid w:val="75DBB60F"/>
    <w:rsid w:val="77ED6B16"/>
    <w:rsid w:val="77FD1B5F"/>
    <w:rsid w:val="79DF4EA6"/>
    <w:rsid w:val="7A6D62D3"/>
    <w:rsid w:val="7BBD0009"/>
    <w:rsid w:val="7BFFAD39"/>
    <w:rsid w:val="7D773E58"/>
    <w:rsid w:val="7DCF747D"/>
    <w:rsid w:val="7E7BBDEA"/>
    <w:rsid w:val="7EDFDFAA"/>
    <w:rsid w:val="7EED55F6"/>
    <w:rsid w:val="7F7BC3EE"/>
    <w:rsid w:val="7FB31453"/>
    <w:rsid w:val="7FE31B8E"/>
    <w:rsid w:val="7FEDE729"/>
    <w:rsid w:val="7FF2A3F7"/>
    <w:rsid w:val="7FF3AF11"/>
    <w:rsid w:val="7FFE2B30"/>
    <w:rsid w:val="8AC44DD1"/>
    <w:rsid w:val="9F6F4952"/>
    <w:rsid w:val="9FFC0D5D"/>
    <w:rsid w:val="A86D93F0"/>
    <w:rsid w:val="B29F64A2"/>
    <w:rsid w:val="B7BD39D0"/>
    <w:rsid w:val="B7F7092C"/>
    <w:rsid w:val="BBEA7BDF"/>
    <w:rsid w:val="BBFDC3A4"/>
    <w:rsid w:val="BF2CDC23"/>
    <w:rsid w:val="BFDE076D"/>
    <w:rsid w:val="C8FDEE85"/>
    <w:rsid w:val="D17BCD83"/>
    <w:rsid w:val="D47F866B"/>
    <w:rsid w:val="D7DC9C26"/>
    <w:rsid w:val="D8F00A88"/>
    <w:rsid w:val="D9E4A800"/>
    <w:rsid w:val="DE3F03C1"/>
    <w:rsid w:val="DEDEE0F0"/>
    <w:rsid w:val="DEF444AB"/>
    <w:rsid w:val="DFFB19FA"/>
    <w:rsid w:val="DFFE7073"/>
    <w:rsid w:val="E36C41CA"/>
    <w:rsid w:val="E5C3E6F0"/>
    <w:rsid w:val="E5F6FD56"/>
    <w:rsid w:val="EBEBC65B"/>
    <w:rsid w:val="ECF77B5A"/>
    <w:rsid w:val="EF92CFF7"/>
    <w:rsid w:val="EFF7857D"/>
    <w:rsid w:val="F238DCA2"/>
    <w:rsid w:val="F2DFFAE4"/>
    <w:rsid w:val="F3F7A919"/>
    <w:rsid w:val="F7EE0F36"/>
    <w:rsid w:val="F8DCABC0"/>
    <w:rsid w:val="F9BD5A7F"/>
    <w:rsid w:val="F9FFA66E"/>
    <w:rsid w:val="FBED283E"/>
    <w:rsid w:val="FBEE1102"/>
    <w:rsid w:val="FBFFF533"/>
    <w:rsid w:val="FCF59E0E"/>
    <w:rsid w:val="FDAF13B6"/>
    <w:rsid w:val="FDDFA588"/>
    <w:rsid w:val="FDF7EDF3"/>
    <w:rsid w:val="FE4F3557"/>
    <w:rsid w:val="FEF7B1C6"/>
    <w:rsid w:val="FF6CA1C8"/>
    <w:rsid w:val="FFEE7A89"/>
    <w:rsid w:val="FFEEA79C"/>
    <w:rsid w:val="FF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codists</cp:lastModifiedBy>
  <dcterms:modified xsi:type="dcterms:W3CDTF">2023-08-10T23:31:40Z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