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BD" w:rsidRDefault="00B3441E">
      <w:r w:rsidRPr="00B3441E">
        <w:t>A Mariner, Aviator, Educator has been working to increase the ROI of a college education. Creating, Managing alliances and strategic educational partnerships between Indian and foreign Universities.</w:t>
      </w:r>
      <w:bookmarkStart w:id="0" w:name="_GoBack"/>
      <w:bookmarkEnd w:id="0"/>
    </w:p>
    <w:sectPr w:rsidR="00F0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AC"/>
    <w:rsid w:val="00B3441E"/>
    <w:rsid w:val="00C622AC"/>
    <w:rsid w:val="00F0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A19A-E80A-4102-93E7-8EE3C88D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3</cp:revision>
  <dcterms:created xsi:type="dcterms:W3CDTF">2020-08-18T06:34:00Z</dcterms:created>
  <dcterms:modified xsi:type="dcterms:W3CDTF">2020-08-18T06:34:00Z</dcterms:modified>
</cp:coreProperties>
</file>