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spark core-SparkContext</w:t>
      </w:r>
    </w:p>
    <w:p>
      <w:pPr>
        <w:numPr>
          <w:ilvl w:val="0"/>
          <w:numId w:val="1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Basic</w:t>
      </w:r>
    </w:p>
    <w:p>
      <w:p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1.</w:t>
      </w:r>
      <w:r>
        <w:rPr>
          <w:b/>
          <w:bCs/>
          <w:sz w:val="24"/>
          <w:szCs w:val="32"/>
        </w:rPr>
        <w:t>SparkContext:目前spark每个JVM只能有一个SparkContext</w:t>
      </w:r>
    </w:p>
    <w:p>
      <w:pPr>
        <w:jc w:val="both"/>
      </w:pPr>
      <w:r>
        <w:drawing>
          <wp:inline distT="0" distB="0" distL="114300" distR="114300">
            <wp:extent cx="5268595" cy="617855"/>
            <wp:effectExtent l="0" t="0" r="825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2.与此对应的AccumulatorContext 也是每个JVM一个</w:t>
      </w:r>
    </w:p>
    <w:p>
      <w:pPr>
        <w:numPr>
          <w:numId w:val="0"/>
        </w:numPr>
        <w:jc w:val="both"/>
        <w:rPr>
          <w:b/>
          <w:bCs/>
          <w:sz w:val="28"/>
          <w:szCs w:val="36"/>
        </w:rPr>
      </w:pPr>
      <w:r>
        <w:drawing>
          <wp:inline distT="0" distB="0" distL="114300" distR="114300">
            <wp:extent cx="5273040" cy="1426210"/>
            <wp:effectExtent l="0" t="0" r="38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下面重点研究submitJob</w:t>
      </w:r>
    </w:p>
    <w:p>
      <w:pPr>
        <w:numPr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首先是：RDD的runJob,比如</w:t>
      </w:r>
      <w:bookmarkStart w:id="0" w:name="_GoBack"/>
      <w:bookmarkEnd w:id="0"/>
    </w:p>
    <w:p>
      <w:p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二．Operation</w:t>
      </w:r>
    </w:p>
    <w:p>
      <w:pPr>
        <w:jc w:val="both"/>
      </w:pPr>
    </w:p>
    <w:p>
      <w:pPr>
        <w:numPr>
          <w:ilvl w:val="0"/>
          <w:numId w:val="3"/>
        </w:numPr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Union</w:t>
      </w:r>
    </w:p>
    <w:p>
      <w:pPr>
        <w:numPr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Union就是把多个RDD，整合成一个RDD，注意在面的这种代码风格。查看代码发现sparkContext和RDD中都有union，但是归根结底RDD中的union调用了SparkContext中的union。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73040" cy="5683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jc w:val="both"/>
      </w:pPr>
      <w:r>
        <w:t>唯一一个不同的地方是，当非常多的RDD进行union时，使用RDD中的union可能存在如下问题，但是使用SparkContext中的union却没有问题。测试代码如下：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4310" cy="25107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t>错误如下：</w:t>
      </w:r>
    </w:p>
    <w:p>
      <w:pPr>
        <w:numPr>
          <w:numId w:val="0"/>
        </w:numPr>
        <w:jc w:val="right"/>
      </w:pPr>
      <w:r>
        <w:drawing>
          <wp:inline distT="0" distB="0" distL="114300" distR="114300">
            <wp:extent cx="5370195" cy="455930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45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7960" cy="65849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905515">
    <w:nsid w:val="583590EB"/>
    <w:multiLevelType w:val="singleLevel"/>
    <w:tmpl w:val="583590EB"/>
    <w:lvl w:ilvl="0" w:tentative="1">
      <w:start w:val="1"/>
      <w:numFmt w:val="decimal"/>
      <w:suff w:val="nothing"/>
      <w:lvlText w:val="%1."/>
      <w:lvlJc w:val="left"/>
    </w:lvl>
  </w:abstractNum>
  <w:abstractNum w:abstractNumId="1479913379">
    <w:nsid w:val="5835AFA3"/>
    <w:multiLevelType w:val="singleLevel"/>
    <w:tmpl w:val="5835AFA3"/>
    <w:lvl w:ilvl="0" w:tentative="1">
      <w:start w:val="3"/>
      <w:numFmt w:val="decimal"/>
      <w:suff w:val="nothing"/>
      <w:lvlText w:val="%1."/>
      <w:lvlJc w:val="left"/>
    </w:lvl>
  </w:abstractNum>
  <w:abstractNum w:abstractNumId="1479913061">
    <w:nsid w:val="5835AE65"/>
    <w:multiLevelType w:val="singleLevel"/>
    <w:tmpl w:val="5835AE65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479913061"/>
  </w:num>
  <w:num w:numId="2">
    <w:abstractNumId w:val="1479913379"/>
  </w:num>
  <w:num w:numId="3">
    <w:abstractNumId w:val="14799055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CEEC"/>
    <w:rsid w:val="7BF7CE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2016-11-23T20:49:00Z</dcterms:created>
  <dc:creator>hadoop</dc:creator>
  <cp:lastModifiedBy>hadoop</cp:lastModifiedBy>
  <dcterms:modified xsi:type="dcterms:W3CDTF">2016-11-23T23:04:15Z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