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27" w:rsidRDefault="006F5866">
      <w:pPr>
        <w:rPr>
          <w:lang w:val="en-US"/>
        </w:rPr>
      </w:pPr>
      <w:r>
        <w:t xml:space="preserve">Алгоритм обновления </w:t>
      </w:r>
      <w:r>
        <w:rPr>
          <w:lang w:val="en-US"/>
        </w:rPr>
        <w:t>PACE5000</w:t>
      </w:r>
    </w:p>
    <w:p w:rsidR="006F5866" w:rsidRDefault="006F5866" w:rsidP="006F5866">
      <w:pPr>
        <w:pStyle w:val="a3"/>
        <w:numPr>
          <w:ilvl w:val="0"/>
          <w:numId w:val="1"/>
        </w:numPr>
      </w:pPr>
      <w:r>
        <w:t xml:space="preserve">Скачать с сайта </w:t>
      </w:r>
      <w:hyperlink r:id="rId6" w:history="1">
        <w:r w:rsidRPr="00365EB0">
          <w:rPr>
            <w:rStyle w:val="a4"/>
            <w:lang w:val="en-US"/>
          </w:rPr>
          <w:t>www</w:t>
        </w:r>
        <w:r w:rsidRPr="00365EB0">
          <w:rPr>
            <w:rStyle w:val="a4"/>
          </w:rPr>
          <w:t>.</w:t>
        </w:r>
        <w:proofErr w:type="spellStart"/>
        <w:r w:rsidRPr="00365EB0">
          <w:rPr>
            <w:rStyle w:val="a4"/>
            <w:lang w:val="en-US"/>
          </w:rPr>
          <w:t>ge</w:t>
        </w:r>
        <w:proofErr w:type="spellEnd"/>
        <w:r w:rsidRPr="00365EB0">
          <w:rPr>
            <w:rStyle w:val="a4"/>
          </w:rPr>
          <w:t>-</w:t>
        </w:r>
        <w:proofErr w:type="spellStart"/>
        <w:r w:rsidRPr="00365EB0">
          <w:rPr>
            <w:rStyle w:val="a4"/>
            <w:lang w:val="en-US"/>
          </w:rPr>
          <w:t>mcs</w:t>
        </w:r>
        <w:proofErr w:type="spellEnd"/>
        <w:r w:rsidRPr="00365EB0">
          <w:rPr>
            <w:rStyle w:val="a4"/>
          </w:rPr>
          <w:t>.</w:t>
        </w:r>
        <w:r w:rsidRPr="00365EB0">
          <w:rPr>
            <w:rStyle w:val="a4"/>
            <w:lang w:val="en-US"/>
          </w:rPr>
          <w:t>com</w:t>
        </w:r>
      </w:hyperlink>
      <w:r w:rsidRPr="006F5866">
        <w:t xml:space="preserve"> </w:t>
      </w:r>
      <w:r>
        <w:t>актуальную прошивку для интересующего типа устройства.</w:t>
      </w:r>
    </w:p>
    <w:p w:rsidR="006F5866" w:rsidRDefault="006F5866" w:rsidP="006F5866">
      <w:pPr>
        <w:pStyle w:val="a3"/>
        <w:numPr>
          <w:ilvl w:val="0"/>
          <w:numId w:val="1"/>
        </w:numPr>
      </w:pPr>
      <w:r>
        <w:t xml:space="preserve">Подключить чистый </w:t>
      </w:r>
      <w:r>
        <w:rPr>
          <w:lang w:val="en-US"/>
        </w:rPr>
        <w:t>USB</w:t>
      </w:r>
      <w:r w:rsidRPr="006F5866">
        <w:t>-</w:t>
      </w:r>
      <w:r>
        <w:t>накопитель</w:t>
      </w:r>
      <w:r w:rsidR="00A665BF">
        <w:t xml:space="preserve"> </w:t>
      </w:r>
      <w:r>
        <w:t>(далее накопитель) к ПК.</w:t>
      </w:r>
    </w:p>
    <w:p w:rsidR="006F5866" w:rsidRDefault="006F5866" w:rsidP="006F5866">
      <w:pPr>
        <w:pStyle w:val="a3"/>
        <w:numPr>
          <w:ilvl w:val="0"/>
          <w:numId w:val="1"/>
        </w:numPr>
      </w:pPr>
      <w:r>
        <w:t xml:space="preserve">Скопировать скачанный </w:t>
      </w:r>
      <w:r>
        <w:rPr>
          <w:lang w:val="en-US"/>
        </w:rPr>
        <w:t>zip</w:t>
      </w:r>
      <w:r>
        <w:t xml:space="preserve"> архив на подключенный накопитель.</w:t>
      </w:r>
    </w:p>
    <w:p w:rsidR="006F5866" w:rsidRDefault="006F5866" w:rsidP="006F5866">
      <w:pPr>
        <w:pStyle w:val="a3"/>
        <w:numPr>
          <w:ilvl w:val="0"/>
          <w:numId w:val="1"/>
        </w:numPr>
      </w:pPr>
      <w:r>
        <w:t>Распаковать скопированный архив в корень накопителя.</w:t>
      </w:r>
    </w:p>
    <w:p w:rsidR="006F5866" w:rsidRDefault="006F5866" w:rsidP="006F5866">
      <w:pPr>
        <w:pStyle w:val="a3"/>
        <w:numPr>
          <w:ilvl w:val="0"/>
          <w:numId w:val="1"/>
        </w:numPr>
      </w:pPr>
      <w:r>
        <w:t>Запустить файл, название которого заканчивается на «</w:t>
      </w:r>
      <w:r>
        <w:rPr>
          <w:lang w:val="en-US"/>
        </w:rPr>
        <w:t>boot</w:t>
      </w:r>
      <w:r w:rsidRPr="006F5866">
        <w:t>.</w:t>
      </w:r>
      <w:r>
        <w:rPr>
          <w:lang w:val="en-US"/>
        </w:rPr>
        <w:t>exe</w:t>
      </w:r>
      <w:r>
        <w:t>». Появится диалог распаковки архива образа диска для обновления. При запросе пути указать корень накопителя.</w:t>
      </w:r>
    </w:p>
    <w:p w:rsidR="00A665BF" w:rsidRPr="00A665BF" w:rsidRDefault="00A665BF" w:rsidP="006F5866">
      <w:pPr>
        <w:pStyle w:val="a3"/>
        <w:numPr>
          <w:ilvl w:val="0"/>
          <w:numId w:val="1"/>
        </w:numPr>
      </w:pPr>
      <w:r>
        <w:t xml:space="preserve">Отключите питание </w:t>
      </w:r>
      <w:r>
        <w:rPr>
          <w:lang w:val="en-US"/>
        </w:rPr>
        <w:t>PACE</w:t>
      </w:r>
      <w:r w:rsidRPr="00A665BF">
        <w:t xml:space="preserve">5000 </w:t>
      </w:r>
      <w:r>
        <w:t xml:space="preserve">и подключите носитель к порту </w:t>
      </w:r>
      <w:r>
        <w:rPr>
          <w:lang w:val="en-US"/>
        </w:rPr>
        <w:t>USB</w:t>
      </w:r>
      <w:r w:rsidRPr="00A665BF">
        <w:t xml:space="preserve"> </w:t>
      </w:r>
      <w:r>
        <w:t>прибора</w:t>
      </w:r>
      <w:r w:rsidRPr="00A665BF">
        <w:t>.</w:t>
      </w:r>
    </w:p>
    <w:p w:rsidR="00A665BF" w:rsidRPr="00A665BF" w:rsidRDefault="00A665BF" w:rsidP="006F5866">
      <w:pPr>
        <w:pStyle w:val="a3"/>
        <w:numPr>
          <w:ilvl w:val="0"/>
          <w:numId w:val="1"/>
        </w:numPr>
      </w:pPr>
      <w:r>
        <w:t xml:space="preserve">Включите питание </w:t>
      </w:r>
      <w:r>
        <w:rPr>
          <w:lang w:val="en-US"/>
        </w:rPr>
        <w:t>PACE5000.</w:t>
      </w:r>
    </w:p>
    <w:p w:rsidR="00A665BF" w:rsidRDefault="00A665BF" w:rsidP="006F5866">
      <w:pPr>
        <w:pStyle w:val="a3"/>
        <w:numPr>
          <w:ilvl w:val="0"/>
          <w:numId w:val="1"/>
        </w:numPr>
      </w:pPr>
      <w:r>
        <w:t xml:space="preserve">Зайти в меню обновления </w:t>
      </w:r>
      <w:proofErr w:type="gramStart"/>
      <w:r>
        <w:t>ПО</w:t>
      </w:r>
      <w:proofErr w:type="gramEnd"/>
      <w:r>
        <w:t xml:space="preserve"> следующим образом:</w:t>
      </w:r>
    </w:p>
    <w:p w:rsidR="00A665BF" w:rsidRPr="00227A67" w:rsidRDefault="00A665BF" w:rsidP="00A665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</w:t>
      </w:r>
      <w:r w:rsidR="00227A67">
        <w:rPr>
          <w:lang w:val="en-US"/>
        </w:rPr>
        <w:t>&gt;&gt;</w:t>
      </w:r>
      <w:r>
        <w:rPr>
          <w:lang w:val="en-US"/>
        </w:rPr>
        <w:t xml:space="preserve">Global </w:t>
      </w:r>
      <w:r w:rsidR="00227A67">
        <w:rPr>
          <w:lang w:val="en-US"/>
        </w:rPr>
        <w:t>Setup&gt;</w:t>
      </w:r>
      <w:r>
        <w:rPr>
          <w:lang w:val="en-US"/>
        </w:rPr>
        <w:t>&gt;</w:t>
      </w:r>
      <w:r w:rsidR="00227A67">
        <w:rPr>
          <w:lang w:val="en-US"/>
        </w:rPr>
        <w:t>Supervisor Setup&gt;&gt;</w:t>
      </w:r>
      <w:r w:rsidR="00227A67">
        <w:t>Ввести</w:t>
      </w:r>
      <w:r w:rsidR="00227A67" w:rsidRPr="00227A67">
        <w:rPr>
          <w:lang w:val="en-US"/>
        </w:rPr>
        <w:t xml:space="preserve"> </w:t>
      </w:r>
      <w:r w:rsidR="00227A67">
        <w:t>пароль</w:t>
      </w:r>
      <w:r w:rsidR="00227A67" w:rsidRPr="00227A67">
        <w:rPr>
          <w:lang w:val="en-US"/>
        </w:rPr>
        <w:t xml:space="preserve"> «0268»</w:t>
      </w:r>
    </w:p>
    <w:p w:rsidR="00227A67" w:rsidRDefault="00227A67" w:rsidP="00A665B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>&gt;&gt;USB&gt;&gt;Set Mode to Communication&gt;&gt;Exit Home</w:t>
      </w:r>
    </w:p>
    <w:p w:rsidR="00227A67" w:rsidRPr="00227A67" w:rsidRDefault="00227A67" w:rsidP="00A665BF">
      <w:pPr>
        <w:pStyle w:val="a3"/>
        <w:numPr>
          <w:ilvl w:val="1"/>
          <w:numId w:val="1"/>
        </w:numPr>
        <w:rPr>
          <w:lang w:val="en-US"/>
        </w:rPr>
      </w:pPr>
      <w:r>
        <w:t>Область</w:t>
      </w:r>
      <w:r w:rsidRPr="00227A67">
        <w:rPr>
          <w:lang w:val="en-US"/>
        </w:rPr>
        <w:t xml:space="preserve"> </w:t>
      </w:r>
      <w:r>
        <w:rPr>
          <w:lang w:val="en-US"/>
        </w:rPr>
        <w:t>Measure Pressure&gt;&gt;Global Setup&gt;&gt;Calibration ICON</w:t>
      </w:r>
      <w:proofErr w:type="gramStart"/>
      <w:r>
        <w:rPr>
          <w:lang w:val="en-US"/>
        </w:rPr>
        <w:t>&gt;&gt;</w:t>
      </w:r>
      <w:r>
        <w:t>В</w:t>
      </w:r>
      <w:proofErr w:type="gramEnd"/>
      <w:r>
        <w:t>вести</w:t>
      </w:r>
      <w:r w:rsidRPr="00227A67">
        <w:rPr>
          <w:lang w:val="en-US"/>
        </w:rPr>
        <w:t xml:space="preserve"> </w:t>
      </w:r>
      <w:r>
        <w:rPr>
          <w:lang w:val="en-US"/>
        </w:rPr>
        <w:t xml:space="preserve">PIN </w:t>
      </w:r>
      <w:r w:rsidRPr="00227A67">
        <w:rPr>
          <w:lang w:val="en-US"/>
        </w:rPr>
        <w:t>5487</w:t>
      </w:r>
    </w:p>
    <w:p w:rsidR="00227A67" w:rsidRPr="00227A67" w:rsidRDefault="00227A67" w:rsidP="00227A67">
      <w:pPr>
        <w:pStyle w:val="a3"/>
        <w:numPr>
          <w:ilvl w:val="0"/>
          <w:numId w:val="1"/>
        </w:numPr>
      </w:pPr>
      <w:r>
        <w:t>Выполнить обновление в следующем порядке:</w:t>
      </w:r>
    </w:p>
    <w:p w:rsidR="00227A67" w:rsidRPr="00DD15CA" w:rsidRDefault="00227A67" w:rsidP="00227A67">
      <w:pPr>
        <w:pStyle w:val="a3"/>
        <w:numPr>
          <w:ilvl w:val="1"/>
          <w:numId w:val="1"/>
        </w:numPr>
      </w:pPr>
      <w:r>
        <w:rPr>
          <w:lang w:val="en-US"/>
        </w:rPr>
        <w:t>Module(s) up</w:t>
      </w:r>
      <w:r w:rsidR="00DD15CA">
        <w:rPr>
          <w:lang w:val="en-US"/>
        </w:rPr>
        <w:t>grade</w:t>
      </w:r>
    </w:p>
    <w:p w:rsidR="00DD15CA" w:rsidRPr="00DD15CA" w:rsidRDefault="00DD15CA" w:rsidP="00227A67">
      <w:pPr>
        <w:pStyle w:val="a3"/>
        <w:numPr>
          <w:ilvl w:val="1"/>
          <w:numId w:val="1"/>
        </w:numPr>
      </w:pPr>
      <w:r>
        <w:rPr>
          <w:lang w:val="en-US"/>
        </w:rPr>
        <w:t>Analogue &amp; VFC Option(s)</w:t>
      </w:r>
    </w:p>
    <w:p w:rsidR="00DD15CA" w:rsidRPr="00DD15CA" w:rsidRDefault="00DD15CA" w:rsidP="00227A67">
      <w:pPr>
        <w:pStyle w:val="a3"/>
        <w:numPr>
          <w:ilvl w:val="1"/>
          <w:numId w:val="1"/>
        </w:numPr>
      </w:pPr>
      <w:r>
        <w:rPr>
          <w:lang w:val="en-US"/>
        </w:rPr>
        <w:t>OS Upgrade</w:t>
      </w:r>
    </w:p>
    <w:p w:rsidR="00DD15CA" w:rsidRPr="00DD15CA" w:rsidRDefault="00DD15CA" w:rsidP="00227A67">
      <w:pPr>
        <w:pStyle w:val="a3"/>
        <w:numPr>
          <w:ilvl w:val="1"/>
          <w:numId w:val="1"/>
        </w:numPr>
      </w:pPr>
      <w:r>
        <w:rPr>
          <w:lang w:val="en-US"/>
        </w:rPr>
        <w:t>Instrument Upgrade</w:t>
      </w:r>
    </w:p>
    <w:p w:rsidR="00DD15CA" w:rsidRDefault="00DD15CA" w:rsidP="00DD15CA">
      <w:pPr>
        <w:pStyle w:val="a3"/>
        <w:numPr>
          <w:ilvl w:val="0"/>
          <w:numId w:val="1"/>
        </w:numPr>
      </w:pPr>
      <w:r>
        <w:t>После установки отключить питание.</w:t>
      </w:r>
    </w:p>
    <w:p w:rsidR="00DD15CA" w:rsidRPr="00227A67" w:rsidRDefault="00DD15CA" w:rsidP="00DD15CA">
      <w:pPr>
        <w:pStyle w:val="a3"/>
        <w:numPr>
          <w:ilvl w:val="0"/>
          <w:numId w:val="1"/>
        </w:numPr>
      </w:pPr>
      <w:r>
        <w:t>Отключить накопитель.</w:t>
      </w:r>
      <w:bookmarkStart w:id="0" w:name="_GoBack"/>
      <w:bookmarkEnd w:id="0"/>
    </w:p>
    <w:p w:rsidR="006F5866" w:rsidRPr="00227A67" w:rsidRDefault="006F5866"/>
    <w:sectPr w:rsidR="006F5866" w:rsidRPr="00227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F395B"/>
    <w:multiLevelType w:val="hybridMultilevel"/>
    <w:tmpl w:val="2D741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66"/>
    <w:rsid w:val="00053C27"/>
    <w:rsid w:val="00227A67"/>
    <w:rsid w:val="006F5866"/>
    <w:rsid w:val="00A665BF"/>
    <w:rsid w:val="00DD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8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58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8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5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-m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2016-08-26T19:06:00Z</dcterms:created>
  <dcterms:modified xsi:type="dcterms:W3CDTF">2016-08-26T19:52:00Z</dcterms:modified>
</cp:coreProperties>
</file>