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분석 설계서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분석 배경 및 환경 정의</w:t>
      </w:r>
    </w:p>
    <w:p w:rsidR="00000000" w:rsidDel="00000000" w:rsidP="00000000" w:rsidRDefault="00000000" w:rsidRPr="00000000" w14:paraId="0000000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분석 배경</w:t>
      </w:r>
    </w:p>
    <w:p w:rsidR="00000000" w:rsidDel="00000000" w:rsidP="00000000" w:rsidRDefault="00000000" w:rsidRPr="00000000" w14:paraId="00000005">
      <w:pPr>
        <w:numPr>
          <w:ilvl w:val="0"/>
          <w:numId w:val="6"/>
        </w:numPr>
        <w:ind w:left="1440" w:hanging="360"/>
      </w:pPr>
      <w:r w:rsidDel="00000000" w:rsidR="00000000" w:rsidRPr="00000000">
        <w:rPr>
          <w:rFonts w:ascii="Arial Unicode MS" w:cs="Arial Unicode MS" w:eastAsia="Arial Unicode MS" w:hAnsi="Arial Unicode MS"/>
          <w:rtl w:val="0"/>
        </w:rPr>
        <w:t xml:space="preserve">기획 배경 : 사용자는 수많은 상품이나 정보 중 자신이 원하는 것을 편하게 찾고자 함. 따라서 쇼핑, 영화, 음악, 음식점과 같이 많은 분야에서 추천 시스템이 활용되고 있음. 하지만 기존의 추천 시스템은 사용자나 아이템의 유사도를 주천에 활용. 그러나 실제로 사용자가 대상을 선택 할 때는 현재 위치, 사용목적, 가격, 날씨, 시간 등 다양한 상황 요소를 고려하기 때문에 세밀한 분석이 필요.</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분석 환경 및 도구</w:t>
      </w:r>
    </w:p>
    <w:p w:rsidR="00000000" w:rsidDel="00000000" w:rsidP="00000000" w:rsidRDefault="00000000" w:rsidRPr="00000000" w14:paraId="00000008">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분석 환경 - Colab, </w:t>
      </w:r>
      <w:r w:rsidDel="00000000" w:rsidR="00000000" w:rsidRPr="00000000">
        <w:rPr>
          <w:sz w:val="21"/>
          <w:szCs w:val="21"/>
          <w:rtl w:val="0"/>
        </w:rPr>
        <w:t xml:space="preserve">Jupyter notebook, python, PyCharm</w:t>
      </w:r>
    </w:p>
    <w:p w:rsidR="00000000" w:rsidDel="00000000" w:rsidP="00000000" w:rsidRDefault="00000000" w:rsidRPr="00000000" w14:paraId="00000009">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분석 도구 - </w:t>
      </w:r>
      <w:r w:rsidDel="00000000" w:rsidR="00000000" w:rsidRPr="00000000">
        <w:rPr>
          <w:sz w:val="21"/>
          <w:szCs w:val="21"/>
          <w:rtl w:val="0"/>
        </w:rPr>
        <w:t xml:space="preserve">tensorflow, KoNLPy, </w:t>
      </w:r>
      <w:r w:rsidDel="00000000" w:rsidR="00000000" w:rsidRPr="00000000">
        <w:rPr>
          <w:sz w:val="23"/>
          <w:szCs w:val="23"/>
          <w:highlight w:val="white"/>
          <w:rtl w:val="0"/>
        </w:rPr>
        <w:t xml:space="preserve"> NLTK Data_stopword</w:t>
      </w:r>
      <w:r w:rsidDel="00000000" w:rsidR="00000000" w:rsidRPr="00000000">
        <w:rPr>
          <w:sz w:val="21"/>
          <w:szCs w:val="21"/>
          <w:rtl w:val="0"/>
        </w:rPr>
        <w:t xml:space="preserve">, Collections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tab/>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데이터 탐색(EDA, 전처리)</w:t>
      </w:r>
    </w:p>
    <w:p w:rsidR="00000000" w:rsidDel="00000000" w:rsidP="00000000" w:rsidRDefault="00000000" w:rsidRPr="00000000" w14:paraId="0000000D">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데이터 양: 레코드 수, 피처(변수) 수, 전체 용량 등</w:t>
      </w:r>
    </w:p>
    <w:p w:rsidR="00000000" w:rsidDel="00000000" w:rsidP="00000000" w:rsidRDefault="00000000" w:rsidRPr="00000000" w14:paraId="0000000E">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서울 음식점 data (124500개) - id, 음식점명, 도로명/지번 주소, x좌표, y좌표, </w:t>
      </w:r>
      <w:r w:rsidDel="00000000" w:rsidR="00000000" w:rsidRPr="00000000">
        <w:rPr>
          <w:rFonts w:ascii="Arial Unicode MS" w:cs="Arial Unicode MS" w:eastAsia="Arial Unicode MS" w:hAnsi="Arial Unicode MS"/>
          <w:b w:val="1"/>
          <w:rtl w:val="0"/>
        </w:rPr>
        <w:t xml:space="preserve">리뷰 데이터</w:t>
      </w:r>
      <w:r w:rsidDel="00000000" w:rsidR="00000000" w:rsidRPr="00000000">
        <w:rPr>
          <w:rFonts w:ascii="Arial Unicode MS" w:cs="Arial Unicode MS" w:eastAsia="Arial Unicode MS" w:hAnsi="Arial Unicode MS"/>
          <w:rtl w:val="0"/>
        </w:rPr>
        <w:t xml:space="preserve">(네이버, 카카오, 망고플레이트, 다이닝코드, 구글), 메뉴, 영업시간</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피처 설명: 이름, 의미, 데이터타입, 결측값 개수 등  </w:t>
      </w:r>
    </w:p>
    <w:p w:rsidR="00000000" w:rsidDel="00000000" w:rsidP="00000000" w:rsidRDefault="00000000" w:rsidRPr="00000000" w14:paraId="00000011">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서울 음식점 리뷰 데이터 </w:t>
      </w:r>
    </w:p>
    <w:p w:rsidR="00000000" w:rsidDel="00000000" w:rsidP="00000000" w:rsidRDefault="00000000" w:rsidRPr="00000000" w14:paraId="00000012">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이름 : 's_review’</w:t>
      </w:r>
    </w:p>
    <w:p w:rsidR="00000000" w:rsidDel="00000000" w:rsidP="00000000" w:rsidRDefault="00000000" w:rsidRPr="00000000" w14:paraId="00000013">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의미 : 5개의 사이트(네이버, 카카오, 망고플레이트, 다이닝코드, 구글)에서 크롤링한 실제 리뷰 데이터들 </w:t>
      </w:r>
    </w:p>
    <w:p w:rsidR="00000000" w:rsidDel="00000000" w:rsidP="00000000" w:rsidRDefault="00000000" w:rsidRPr="00000000" w14:paraId="00000014">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타입 : string타입</w:t>
      </w:r>
    </w:p>
    <w:p w:rsidR="00000000" w:rsidDel="00000000" w:rsidP="00000000" w:rsidRDefault="00000000" w:rsidRPr="00000000" w14:paraId="00000015">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결측값 개수 : 53942개</w:t>
      </w:r>
    </w:p>
    <w:p w:rsidR="00000000" w:rsidDel="00000000" w:rsidP="00000000" w:rsidRDefault="00000000" w:rsidRPr="00000000" w14:paraId="00000016">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실 데이터 수  : 70558개</w:t>
      </w:r>
    </w:p>
    <w:p w:rsidR="00000000" w:rsidDel="00000000" w:rsidP="00000000" w:rsidRDefault="00000000" w:rsidRPr="00000000" w14:paraId="00000017">
      <w:pPr>
        <w:ind w:left="2160" w:firstLine="0"/>
        <w:rPr/>
      </w:pPr>
      <w:r w:rsidDel="00000000" w:rsidR="00000000" w:rsidRPr="00000000">
        <w:rPr>
          <w:rtl w:val="0"/>
        </w:rPr>
        <w:t xml:space="preserve"> </w:t>
      </w:r>
    </w:p>
    <w:p w:rsidR="00000000" w:rsidDel="00000000" w:rsidP="00000000" w:rsidRDefault="00000000" w:rsidRPr="00000000" w14:paraId="0000001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데이터 정제 및 변환: 결측치, 이상치 처리, 파생변수 생성, 피처 추가 및 제거 등</w:t>
      </w:r>
    </w:p>
    <w:p w:rsidR="00000000" w:rsidDel="00000000" w:rsidP="00000000" w:rsidRDefault="00000000" w:rsidRPr="00000000" w14:paraId="00000019">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KoNLPy를 이용하여 토큰화</w:t>
      </w:r>
    </w:p>
    <w:p w:rsidR="00000000" w:rsidDel="00000000" w:rsidP="00000000" w:rsidRDefault="00000000" w:rsidRPr="00000000" w14:paraId="0000001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불용어 사전 적용</w:t>
      </w:r>
    </w:p>
    <w:p w:rsidR="00000000" w:rsidDel="00000000" w:rsidP="00000000" w:rsidRDefault="00000000" w:rsidRPr="00000000" w14:paraId="0000001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형태소 분석 수행(KoNLPy)</w:t>
      </w:r>
    </w:p>
    <w:p w:rsidR="00000000" w:rsidDel="00000000" w:rsidP="00000000" w:rsidRDefault="00000000" w:rsidRPr="00000000" w14:paraId="0000001C">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단어 빈도수 측정</w:t>
      </w:r>
    </w:p>
    <w:p w:rsidR="00000000" w:rsidDel="00000000" w:rsidP="00000000" w:rsidRDefault="00000000" w:rsidRPr="00000000" w14:paraId="0000001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불용어사전 최적화</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주요 피처 및 데이터 특징(비교, 관계, 분포, 추세) 파악: 기초 통계, 시각화 방법</w:t>
      </w:r>
    </w:p>
    <w:p w:rsidR="00000000" w:rsidDel="00000000" w:rsidP="00000000" w:rsidRDefault="00000000" w:rsidRPr="00000000" w14:paraId="00000020">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벡터화 진행 후 빈도수 확인</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분석 피처 및 데이터 선정</w:t>
      </w:r>
    </w:p>
    <w:p w:rsidR="00000000" w:rsidDel="00000000" w:rsidP="00000000" w:rsidRDefault="00000000" w:rsidRPr="00000000" w14:paraId="0000002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분석을 위한 피처 선정</w:t>
      </w:r>
    </w:p>
    <w:p w:rsidR="00000000" w:rsidDel="00000000" w:rsidP="00000000" w:rsidRDefault="00000000" w:rsidRPr="00000000" w14:paraId="0000002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리뷰 데이터 : 서울 음식점 12만개를 5개의 사이트에서 크롤링하여 가져온 리뷰 데이터</w:t>
      </w:r>
    </w:p>
    <w:p w:rsidR="00000000" w:rsidDel="00000000" w:rsidP="00000000" w:rsidRDefault="00000000" w:rsidRPr="00000000" w14:paraId="0000002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테스트용 데이터 선정 : 카카오맵 크롤링 데이터 10000개</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분석 모델 구현</w:t>
      </w:r>
    </w:p>
    <w:p w:rsidR="00000000" w:rsidDel="00000000" w:rsidP="00000000" w:rsidRDefault="00000000" w:rsidRPr="00000000" w14:paraId="00000029">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샘플데이터 - </w:t>
      </w:r>
      <w:r w:rsidDel="00000000" w:rsidR="00000000" w:rsidRPr="00000000">
        <w:rPr>
          <w:rFonts w:ascii="Arial Unicode MS" w:cs="Arial Unicode MS" w:eastAsia="Arial Unicode MS" w:hAnsi="Arial Unicode MS"/>
          <w:rtl w:val="0"/>
        </w:rPr>
        <w:t xml:space="preserve">분석 모델 선정</w:t>
      </w:r>
    </w:p>
    <w:p w:rsidR="00000000" w:rsidDel="00000000" w:rsidP="00000000" w:rsidRDefault="00000000" w:rsidRPr="00000000" w14:paraId="0000002A">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형태소 분석 기법</w:t>
      </w:r>
    </w:p>
    <w:p w:rsidR="00000000" w:rsidDel="00000000" w:rsidP="00000000" w:rsidRDefault="00000000" w:rsidRPr="00000000" w14:paraId="0000002B">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자연어 문장으로 되어있는 음식점 평가 리뷰를 4개 사이트에서 수집.</w:t>
      </w:r>
    </w:p>
    <w:p w:rsidR="00000000" w:rsidDel="00000000" w:rsidP="00000000" w:rsidRDefault="00000000" w:rsidRPr="00000000" w14:paraId="0000002C">
      <w:pPr>
        <w:ind w:left="2160" w:firstLine="0"/>
        <w:rPr/>
      </w:pPr>
      <w:r w:rsidDel="00000000" w:rsidR="00000000" w:rsidRPr="00000000">
        <w:rPr>
          <w:rFonts w:ascii="Arial Unicode MS" w:cs="Arial Unicode MS" w:eastAsia="Arial Unicode MS" w:hAnsi="Arial Unicode MS"/>
          <w:rtl w:val="0"/>
        </w:rPr>
        <w:t xml:space="preserve">목적 : 해당 데이터가 자연어로 구성된 다양한 평가의견을 포함함.</w:t>
      </w:r>
    </w:p>
    <w:p w:rsidR="00000000" w:rsidDel="00000000" w:rsidP="00000000" w:rsidRDefault="00000000" w:rsidRPr="00000000" w14:paraId="0000002D">
      <w:pPr>
        <w:ind w:left="2160" w:firstLine="0"/>
        <w:rPr/>
      </w:pPr>
      <w:r w:rsidDel="00000000" w:rsidR="00000000" w:rsidRPr="00000000">
        <w:rPr>
          <w:rtl w:val="0"/>
        </w:rPr>
      </w:r>
    </w:p>
    <w:p w:rsidR="00000000" w:rsidDel="00000000" w:rsidP="00000000" w:rsidRDefault="00000000" w:rsidRPr="00000000" w14:paraId="0000002E">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자연어 처리를 위해 문장의 단어 추출 기능을 제공하는 KoNLPy 라이브러리로 okt와 mecab을 활용. 조사, 어미, 문장 부호를 제외함.</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이 중 특징을 나타낼 수 있는 단어만을 추출하기 위해 Stopwords를 사용한다. 이는 불용어 리스트로 여기에 포함된 단어를 제거한다.</w:t>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KoNLPy라이브러리 중 수행시간 및 결과의 정확도를 고려하고, 토큰화된 결과를 확인하여 okt로 결정</w:t>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토픽모델링 기법</w:t>
      </w:r>
    </w:p>
    <w:p w:rsidR="00000000" w:rsidDel="00000000" w:rsidP="00000000" w:rsidRDefault="00000000" w:rsidRPr="00000000" w14:paraId="00000035">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토큰화된 문장을 TF-IDF, LDA 토픽모델링, Word2Vec을 적용</w:t>
      </w:r>
    </w:p>
    <w:p w:rsidR="00000000" w:rsidDel="00000000" w:rsidP="00000000" w:rsidRDefault="00000000" w:rsidRPr="00000000" w14:paraId="00000036">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리뷰별 keyword 추출을 확인</w:t>
      </w:r>
    </w:p>
    <w:p w:rsidR="00000000" w:rsidDel="00000000" w:rsidP="00000000" w:rsidRDefault="00000000" w:rsidRPr="00000000" w14:paraId="00000037">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도출된 keyword를 word2vec으로 묶음</w:t>
      </w:r>
    </w:p>
    <w:p w:rsidR="00000000" w:rsidDel="00000000" w:rsidP="00000000" w:rsidRDefault="00000000" w:rsidRPr="00000000" w14:paraId="00000038">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pyLDAvis로 군집형성 점검</w:t>
      </w:r>
    </w:p>
    <w:p w:rsidR="00000000" w:rsidDel="00000000" w:rsidP="00000000" w:rsidRDefault="00000000" w:rsidRPr="00000000" w14:paraId="00000039">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이후 군집별로 테마명 설정</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서비스에 활용한 종합 데이터</w:t>
      </w:r>
    </w:p>
    <w:p w:rsidR="00000000" w:rsidDel="00000000" w:rsidP="00000000" w:rsidRDefault="00000000" w:rsidRPr="00000000" w14:paraId="0000003C">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형태소 분석 기법</w:t>
      </w:r>
    </w:p>
    <w:p w:rsidR="00000000" w:rsidDel="00000000" w:rsidP="00000000" w:rsidRDefault="00000000" w:rsidRPr="00000000" w14:paraId="0000003D">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샘플데이터로 작성한 코드 활용</w:t>
      </w:r>
    </w:p>
    <w:p w:rsidR="00000000" w:rsidDel="00000000" w:rsidP="00000000" w:rsidRDefault="00000000" w:rsidRPr="00000000" w14:paraId="0000003E">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stopwords 추가</w:t>
      </w:r>
    </w:p>
    <w:p w:rsidR="00000000" w:rsidDel="00000000" w:rsidP="00000000" w:rsidRDefault="00000000" w:rsidRPr="00000000" w14:paraId="0000003F">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i번, ii번 과정 반복</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numPr>
          <w:ilvl w:val="1"/>
          <w:numId w:val="8"/>
        </w:numPr>
        <w:ind w:left="1440" w:hanging="360"/>
      </w:pPr>
      <w:r w:rsidDel="00000000" w:rsidR="00000000" w:rsidRPr="00000000">
        <w:rPr>
          <w:rFonts w:ascii="Arial Unicode MS" w:cs="Arial Unicode MS" w:eastAsia="Arial Unicode MS" w:hAnsi="Arial Unicode MS"/>
          <w:rtl w:val="0"/>
        </w:rPr>
        <w:t xml:space="preserve">토픽모델링 기법</w:t>
      </w:r>
    </w:p>
    <w:p w:rsidR="00000000" w:rsidDel="00000000" w:rsidP="00000000" w:rsidRDefault="00000000" w:rsidRPr="00000000" w14:paraId="00000042">
      <w:pPr>
        <w:numPr>
          <w:ilvl w:val="2"/>
          <w:numId w:val="8"/>
        </w:numPr>
        <w:ind w:left="2160" w:hanging="360"/>
      </w:pPr>
      <w:r w:rsidDel="00000000" w:rsidR="00000000" w:rsidRPr="00000000">
        <w:rPr>
          <w:rFonts w:ascii="Arial Unicode MS" w:cs="Arial Unicode MS" w:eastAsia="Arial Unicode MS" w:hAnsi="Arial Unicode MS"/>
          <w:rtl w:val="0"/>
        </w:rPr>
        <w:t xml:space="preserve">토큰화된 문장을 LDA 토픽모델링, Word2Vec을 적용</w:t>
      </w:r>
    </w:p>
    <w:p w:rsidR="00000000" w:rsidDel="00000000" w:rsidP="00000000" w:rsidRDefault="00000000" w:rsidRPr="00000000" w14:paraId="00000043">
      <w:pPr>
        <w:numPr>
          <w:ilvl w:val="2"/>
          <w:numId w:val="8"/>
        </w:numPr>
        <w:ind w:left="2160" w:hanging="360"/>
      </w:pPr>
      <w:r w:rsidDel="00000000" w:rsidR="00000000" w:rsidRPr="00000000">
        <w:rPr>
          <w:rFonts w:ascii="Arial Unicode MS" w:cs="Arial Unicode MS" w:eastAsia="Arial Unicode MS" w:hAnsi="Arial Unicode MS"/>
          <w:rtl w:val="0"/>
        </w:rPr>
        <w:t xml:space="preserve">리뷰별 keyword 추출을 확인</w:t>
      </w:r>
    </w:p>
    <w:p w:rsidR="00000000" w:rsidDel="00000000" w:rsidP="00000000" w:rsidRDefault="00000000" w:rsidRPr="00000000" w14:paraId="00000044">
      <w:pPr>
        <w:numPr>
          <w:ilvl w:val="2"/>
          <w:numId w:val="8"/>
        </w:numPr>
        <w:ind w:left="2160" w:hanging="360"/>
      </w:pPr>
      <w:r w:rsidDel="00000000" w:rsidR="00000000" w:rsidRPr="00000000">
        <w:rPr>
          <w:rFonts w:ascii="Arial Unicode MS" w:cs="Arial Unicode MS" w:eastAsia="Arial Unicode MS" w:hAnsi="Arial Unicode MS"/>
          <w:rtl w:val="0"/>
        </w:rPr>
        <w:t xml:space="preserve">도출된 keyword를 묶음</w:t>
      </w:r>
    </w:p>
    <w:p w:rsidR="00000000" w:rsidDel="00000000" w:rsidP="00000000" w:rsidRDefault="00000000" w:rsidRPr="00000000" w14:paraId="00000045">
      <w:pPr>
        <w:numPr>
          <w:ilvl w:val="2"/>
          <w:numId w:val="8"/>
        </w:numPr>
        <w:ind w:left="2160" w:hanging="360"/>
      </w:pPr>
      <w:r w:rsidDel="00000000" w:rsidR="00000000" w:rsidRPr="00000000">
        <w:rPr>
          <w:rFonts w:ascii="Arial Unicode MS" w:cs="Arial Unicode MS" w:eastAsia="Arial Unicode MS" w:hAnsi="Arial Unicode MS"/>
          <w:rtl w:val="0"/>
        </w:rPr>
        <w:t xml:space="preserve">pyLDAvis로 군집형성 점검</w:t>
      </w:r>
    </w:p>
    <w:p w:rsidR="00000000" w:rsidDel="00000000" w:rsidP="00000000" w:rsidRDefault="00000000" w:rsidRPr="00000000" w14:paraId="00000046">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주요 요소들을 바꾸며 모델 수정</w:t>
      </w:r>
    </w:p>
    <w:p w:rsidR="00000000" w:rsidDel="00000000" w:rsidP="00000000" w:rsidRDefault="00000000" w:rsidRPr="00000000" w14:paraId="00000047">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토픽 할당</w:t>
      </w:r>
    </w:p>
    <w:p w:rsidR="00000000" w:rsidDel="00000000" w:rsidP="00000000" w:rsidRDefault="00000000" w:rsidRPr="00000000" w14:paraId="00000048">
      <w:pPr>
        <w:numPr>
          <w:ilvl w:val="2"/>
          <w:numId w:val="8"/>
        </w:numPr>
        <w:ind w:left="2160" w:hanging="360"/>
      </w:pPr>
      <w:r w:rsidDel="00000000" w:rsidR="00000000" w:rsidRPr="00000000">
        <w:rPr>
          <w:rFonts w:ascii="Arial Unicode MS" w:cs="Arial Unicode MS" w:eastAsia="Arial Unicode MS" w:hAnsi="Arial Unicode MS"/>
          <w:rtl w:val="0"/>
        </w:rPr>
        <w:t xml:space="preserve">토픽별로 테마 설정</w:t>
      </w:r>
    </w:p>
    <w:p w:rsidR="00000000" w:rsidDel="00000000" w:rsidP="00000000" w:rsidRDefault="00000000" w:rsidRPr="00000000" w14:paraId="00000049">
      <w:pPr>
        <w:ind w:left="0" w:firstLine="0"/>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