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These types of security control are ‘Physical’ control.</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These types of security control are ‘Administrative’ control.</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These types of security control are ‘Technical’ control.</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9"/>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1138.572"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The difference between an IDS and an IPS is that an IDS does not mitigate an attack, but rather alerts when an attack is occuring and an IPS is a defensive system that will actively stop attacks when one occurs.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9"/>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The difference between an IOA and an IOC is that an IOA tells us that an attack is happening in real time and an IOC lets us know an attack happened and that there is a breach into our network.</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4"/>
        </w:numPr>
        <w:ind w:left="720" w:hanging="360"/>
        <w:rPr>
          <w:u w:val="none"/>
        </w:rPr>
      </w:pPr>
      <w:r w:rsidDel="00000000" w:rsidR="00000000" w:rsidRPr="00000000">
        <w:rPr>
          <w:rtl w:val="0"/>
        </w:rPr>
        <w:t xml:space="preserve">Stage 1: </w:t>
      </w:r>
    </w:p>
    <w:p w:rsidR="00000000" w:rsidDel="00000000" w:rsidP="00000000" w:rsidRDefault="00000000" w:rsidRPr="00000000" w14:paraId="00000029">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669.048"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 this is when a threat actor is gathering information on a target on how best to approach an attack.</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4"/>
        </w:numPr>
        <w:ind w:left="720" w:hanging="360"/>
        <w:rPr>
          <w:u w:val="none"/>
        </w:rPr>
      </w:pPr>
      <w:r w:rsidDel="00000000" w:rsidR="00000000" w:rsidRPr="00000000">
        <w:rPr>
          <w:rtl w:val="0"/>
        </w:rPr>
        <w:t xml:space="preserve">Stage 2:</w:t>
      </w:r>
    </w:p>
    <w:p w:rsidR="00000000" w:rsidDel="00000000" w:rsidP="00000000" w:rsidRDefault="00000000" w:rsidRPr="00000000" w14:paraId="0000002D">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 - this is when a threat actor generates an attack of sorts going off of what they learned from their reconnaissance.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4"/>
        </w:numPr>
        <w:ind w:left="720" w:hanging="360"/>
        <w:rPr>
          <w:u w:val="none"/>
        </w:rPr>
      </w:pPr>
      <w:r w:rsidDel="00000000" w:rsidR="00000000" w:rsidRPr="00000000">
        <w:rPr>
          <w:rtl w:val="0"/>
        </w:rPr>
        <w:t xml:space="preserve">Stage 3:</w:t>
      </w:r>
    </w:p>
    <w:p w:rsidR="00000000" w:rsidDel="00000000" w:rsidP="00000000" w:rsidRDefault="00000000" w:rsidRPr="00000000" w14:paraId="00000031">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 -  this is when the threat actor implements the weapon being used into a victim's network.</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4"/>
        </w:numPr>
        <w:ind w:left="720" w:hanging="360"/>
        <w:rPr>
          <w:u w:val="none"/>
        </w:rPr>
      </w:pPr>
      <w:r w:rsidDel="00000000" w:rsidR="00000000" w:rsidRPr="00000000">
        <w:rPr>
          <w:rtl w:val="0"/>
        </w:rPr>
        <w:t xml:space="preserve">Stage 4:</w:t>
      </w:r>
    </w:p>
    <w:p w:rsidR="00000000" w:rsidDel="00000000" w:rsidP="00000000" w:rsidRDefault="00000000" w:rsidRPr="00000000" w14:paraId="00000035">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 this is when the weapon is being run on to the vulnerable victm’s system.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4"/>
        </w:numPr>
        <w:ind w:left="720" w:hanging="360"/>
        <w:rPr>
          <w:u w:val="none"/>
        </w:rPr>
      </w:pPr>
      <w:r w:rsidDel="00000000" w:rsidR="00000000" w:rsidRPr="00000000">
        <w:rPr>
          <w:rtl w:val="0"/>
        </w:rPr>
        <w:t xml:space="preserve">Stage 5:</w:t>
      </w:r>
    </w:p>
    <w:p w:rsidR="00000000" w:rsidDel="00000000" w:rsidP="00000000" w:rsidRDefault="00000000" w:rsidRPr="00000000" w14:paraId="00000039">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 - this is when the weapon is being installed into the network.</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4"/>
        </w:numPr>
        <w:ind w:left="720" w:hanging="360"/>
        <w:rPr>
          <w:u w:val="none"/>
        </w:rPr>
      </w:pPr>
      <w:r w:rsidDel="00000000" w:rsidR="00000000" w:rsidRPr="00000000">
        <w:rPr>
          <w:rtl w:val="0"/>
        </w:rPr>
        <w:t xml:space="preserve">Stage 6:</w:t>
      </w:r>
    </w:p>
    <w:p w:rsidR="00000000" w:rsidDel="00000000" w:rsidP="00000000" w:rsidRDefault="00000000" w:rsidRPr="00000000" w14:paraId="0000003D">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&amp; Control - this is when the threat actor has absolute ‘command’ over the system and can ‘control’ it wherever they are.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4"/>
        </w:numPr>
        <w:ind w:left="720" w:hanging="360"/>
        <w:rPr>
          <w:u w:val="none"/>
        </w:rPr>
      </w:pPr>
      <w:r w:rsidDel="00000000" w:rsidR="00000000" w:rsidRPr="00000000">
        <w:rPr>
          <w:rtl w:val="0"/>
        </w:rPr>
        <w:t xml:space="preserve">Stage 7:</w:t>
      </w:r>
    </w:p>
    <w:p w:rsidR="00000000" w:rsidDel="00000000" w:rsidP="00000000" w:rsidRDefault="00000000" w:rsidRPr="00000000" w14:paraId="00000041">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Objectives - this is when the threat actor is able to perform ‘actions’ on their desired ‘objectives’, since they now have full control.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9">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4D">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This Snort Rule header is related to TCP packets, creating an alert on these packets that derive from any IP address from ports 5800-5820 within the home network.</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The stage of the cyber kill chain that this alerted activity violates the ‘Reconnaissance’ stage.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The attack indicated is the ‘Potential VNC Scan’.</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5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The Snort rule header generates an alert applying to all of the TCP packets coming through ‘HTTP_PORT 80’ to any port on the network.</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What layer of the defense in depth model does the alerted activity violate?</w:t>
      </w:r>
    </w:p>
    <w:p w:rsidR="00000000" w:rsidDel="00000000" w:rsidP="00000000" w:rsidRDefault="00000000" w:rsidRPr="00000000" w14:paraId="00000061">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the defense in depth model that this alerted activity violates is the ‘Host’.</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This kind of attack is called ‘Ransomware’.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Snort Rule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B">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$External_Network 4444 -&gt; $Home_Network any {msg: “TCP packet Detected through port 4444”;}</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spacing w:after="240" w:before="360" w:line="300" w:lineRule="auto"/>
        <w:rPr>
          <w:color w:val="24292f"/>
        </w:rPr>
      </w:pPr>
      <w:r w:rsidDel="00000000" w:rsidR="00000000" w:rsidRPr="00000000">
        <w:rPr>
          <w:color w:val="24292f"/>
          <w:rtl w:val="0"/>
        </w:rPr>
        <w:t xml:space="preserve">Log into the Azure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machine using the following credentials:</w:t>
      </w:r>
    </w:p>
    <w:p w:rsidR="00000000" w:rsidDel="00000000" w:rsidP="00000000" w:rsidRDefault="00000000" w:rsidRPr="00000000" w14:paraId="00000074">
      <w:pPr>
        <w:numPr>
          <w:ilvl w:val="0"/>
          <w:numId w:val="20"/>
        </w:numPr>
        <w:spacing w:after="0" w:afterAutospacing="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p>
    <w:p w:rsidR="00000000" w:rsidDel="00000000" w:rsidP="00000000" w:rsidRDefault="00000000" w:rsidRPr="00000000" w14:paraId="00000075">
      <w:pPr>
        <w:numPr>
          <w:ilvl w:val="0"/>
          <w:numId w:val="2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7C">
      <w:pPr>
        <w:rPr>
          <w:sz w:val="22"/>
          <w:szCs w:val="22"/>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apt -y remove ufw</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2">
      <w:pPr>
        <w:rPr>
          <w:sz w:val="22"/>
          <w:szCs w:val="22"/>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8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start firewalld</w:t>
            </w:r>
          </w:p>
        </w:tc>
      </w:tr>
    </w:tbl>
    <w:p w:rsidR="00000000" w:rsidDel="00000000" w:rsidP="00000000" w:rsidRDefault="00000000" w:rsidRPr="00000000" w14:paraId="00000085">
      <w:pPr>
        <w:rPr>
          <w:rFonts w:ascii="Roboto" w:cs="Roboto" w:eastAsia="Roboto" w:hAnsi="Roboto"/>
        </w:rPr>
      </w:pPr>
      <w:r w:rsidDel="00000000" w:rsidR="00000000" w:rsidRPr="00000000">
        <w:rPr>
          <w:rtl w:val="0"/>
        </w:rPr>
      </w:r>
    </w:p>
    <w:tbl>
      <w:tblPr>
        <w:tblStyle w:val="Table25"/>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8B">
      <w:pPr>
        <w:rPr>
          <w:sz w:val="22"/>
          <w:szCs w:val="22"/>
        </w:rPr>
      </w:pPr>
      <w:r w:rsidDel="00000000" w:rsidR="00000000" w:rsidRPr="00000000">
        <w:rPr>
          <w:rtl w:val="0"/>
        </w:rPr>
        <w:t xml:space="preserve">  </w:t>
      </w: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status firewalld</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3">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5"/>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9B">
      <w:pPr>
        <w:rPr>
          <w:sz w:val="22"/>
          <w:szCs w:val="22"/>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36"/>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3">
      <w:pPr>
        <w:rPr>
          <w:sz w:val="22"/>
          <w:szCs w:val="22"/>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AB">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--new-zone=Web</w:t>
            </w:r>
          </w:p>
          <w:p w:rsidR="00000000" w:rsidDel="00000000" w:rsidP="00000000" w:rsidRDefault="00000000" w:rsidRPr="00000000" w14:paraId="000000A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--new-zone=Sales</w:t>
            </w:r>
          </w:p>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--new-zone=Mail</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3">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--add-interface=eth0</w:t>
            </w:r>
          </w:p>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--add-interface=eth0</w:t>
            </w:r>
          </w:p>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--add-interface=eth0</w:t>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--add-interface=eth0</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2"/>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BE">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 --permanent</w:t>
            </w:r>
          </w:p>
          <w:p w:rsidR="00000000" w:rsidDel="00000000" w:rsidP="00000000" w:rsidRDefault="00000000" w:rsidRPr="00000000" w14:paraId="000000C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--add-service=https --permanent</w:t>
            </w:r>
          </w:p>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--add-service=smtp --permanent</w:t>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--add-service=pop3 --permanent</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1"/>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C5">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--add-service=http --permanent</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3"/>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--add-service=https --permanent</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D">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969.0479999999998"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--add-service=smtp --permanent</w:t>
            </w:r>
          </w:p>
          <w:p w:rsidR="00000000" w:rsidDel="00000000" w:rsidP="00000000" w:rsidRDefault="00000000" w:rsidRPr="00000000" w14:paraId="000000C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--add-service=pop3 --permanent</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1"/>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2">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rPr>
                <w:rFonts w:ascii="Inconsolata" w:cs="Inconsolata" w:eastAsia="Inconsolata" w:hAnsi="Inconsolata"/>
              </w:rPr>
            </w:pPr>
            <w:r w:rsidDel="00000000" w:rsidR="00000000" w:rsidRPr="00000000">
              <w:rPr>
                <w:rFonts w:ascii="Inconsolata" w:cs="Inconsolata" w:eastAsia="Inconsolata" w:hAnsi="Inconsolata"/>
                <w:rtl w:val="0"/>
              </w:rPr>
              <w:t xml:space="preserve">The status of ‘not found’ has been applied to the services http, https, and pop3.</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6"/>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D8">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--add-source=10.208.56.23</w:t>
            </w:r>
          </w:p>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--add-source=135.95.103.76</w:t>
            </w:r>
          </w:p>
          <w:p w:rsidR="00000000" w:rsidDel="00000000" w:rsidP="00000000" w:rsidRDefault="00000000" w:rsidRPr="00000000" w14:paraId="000000D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--add-source=76.34.169.118</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30"/>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2">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--runtime-to-permanent</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31"/>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EA">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33"/>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0">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--add-rich-rule=”rule family=’ipv4’ source address=’138.138.0.3’ reject”</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ehco</w:t>
      </w:r>
      <w:r w:rsidDel="00000000" w:rsidR="00000000" w:rsidRPr="00000000">
        <w:rPr>
          <w:rtl w:val="0"/>
        </w:rPr>
        <w:t xml:space="preserve"> replies.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8"/>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8">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--add-icmp-block=echo-request</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00">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 –zone=public</w:t>
            </w:r>
          </w:p>
          <w:p w:rsidR="00000000" w:rsidDel="00000000" w:rsidP="00000000" w:rsidRDefault="00000000" w:rsidRPr="00000000" w14:paraId="0000010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 –zone=Web</w:t>
            </w:r>
          </w:p>
          <w:p w:rsidR="00000000" w:rsidDel="00000000" w:rsidP="00000000" w:rsidRDefault="00000000" w:rsidRPr="00000000" w14:paraId="0000010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 –zone=Sales</w:t>
            </w:r>
          </w:p>
          <w:p w:rsidR="00000000" w:rsidDel="00000000" w:rsidP="00000000" w:rsidRDefault="00000000" w:rsidRPr="00000000" w14:paraId="0000010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 –zone=Mail</w:t>
            </w:r>
          </w:p>
          <w:p w:rsidR="00000000" w:rsidDel="00000000" w:rsidP="00000000" w:rsidRDefault="00000000" w:rsidRPr="00000000" w14:paraId="0000010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 –zone=drop</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2"/>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3">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rPr>
                <w:rFonts w:ascii="Inconsolata" w:cs="Inconsolata" w:eastAsia="Inconsolata" w:hAnsi="Inconsolata"/>
              </w:rPr>
            </w:pPr>
            <w:r w:rsidDel="00000000" w:rsidR="00000000" w:rsidRPr="00000000">
              <w:rPr>
                <w:rFonts w:ascii="Inconsolata" w:cs="Inconsolata" w:eastAsia="Inconsolata" w:hAnsi="Inconsolata"/>
                <w:rtl w:val="0"/>
              </w:rPr>
              <w:t xml:space="preserve">An IDS connects to a network by Network TAP that monitors all data that is incoming and outgoing on a network.</w:t>
            </w:r>
            <w:r w:rsidDel="00000000" w:rsidR="00000000" w:rsidRPr="00000000">
              <w:rPr>
                <w:rtl w:val="0"/>
              </w:rPr>
            </w:r>
          </w:p>
        </w:tc>
      </w:tr>
    </w:tbl>
    <w:p w:rsidR="00000000" w:rsidDel="00000000" w:rsidP="00000000" w:rsidRDefault="00000000" w:rsidRPr="00000000" w14:paraId="00000115">
      <w:pPr>
        <w:rPr>
          <w:sz w:val="22"/>
          <w:szCs w:val="22"/>
        </w:rPr>
      </w:pPr>
      <w:r w:rsidDel="00000000" w:rsidR="00000000" w:rsidRPr="00000000">
        <w:rPr>
          <w:rtl w:val="0"/>
        </w:rPr>
        <w:t xml:space="preserve">  </w:t>
      </w: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rPr>
                <w:rFonts w:ascii="Inconsolata" w:cs="Inconsolata" w:eastAsia="Inconsolata" w:hAnsi="Inconsolata"/>
              </w:rPr>
            </w:pPr>
            <w:r w:rsidDel="00000000" w:rsidR="00000000" w:rsidRPr="00000000">
              <w:rPr>
                <w:rFonts w:ascii="Inconsolata" w:cs="Inconsolata" w:eastAsia="Inconsolata" w:hAnsi="Inconsolata"/>
                <w:rtl w:val="0"/>
              </w:rPr>
              <w:t xml:space="preserve">An IDS connects to a network by SPAN that sends flagged data to a different port so it can be reviewed by a sysadmin.</w:t>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19">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684.048"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rPr>
                <w:rFonts w:ascii="Inconsolata" w:cs="Inconsolata" w:eastAsia="Inconsolata" w:hAnsi="Inconsolata"/>
              </w:rPr>
            </w:pPr>
            <w:r w:rsidDel="00000000" w:rsidR="00000000" w:rsidRPr="00000000">
              <w:rPr>
                <w:rFonts w:ascii="Inconsolata" w:cs="Inconsolata" w:eastAsia="Inconsolata" w:hAnsi="Inconsolata"/>
                <w:rtl w:val="0"/>
              </w:rPr>
              <w:t xml:space="preserve">An IPS connects to a network in the middle of a network switch and the firewall in regards to data traveling through a network.</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1D">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IDS comparing patterns of traffic to predefined signatures and is unable to detect zero-day attacks is the signature based intrusion detection system.</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1">
      <w:pPr>
        <w:rPr>
          <w:sz w:val="22"/>
          <w:szCs w:val="22"/>
        </w:rPr>
      </w:pP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IDS that is beneficial for detecting all suspicious traffic that deviates from the well-known baseline and is excellent at detecting when an attacker probes or sweeps a network is an anomaly based intrusion detection system.</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3"/>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1"/>
          <w:numId w:val="23"/>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29">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‘Physical’.</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1"/>
          <w:numId w:val="23"/>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2D">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‘Network’.</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1"/>
          <w:numId w:val="23"/>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1">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‘Data’.</w:t>
            </w: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1"/>
          <w:numId w:val="23"/>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35">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‘Application’.</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1"/>
          <w:numId w:val="23"/>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39">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‘Network’.</w:t>
            </w: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1"/>
          <w:numId w:val="23"/>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3D">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‘Host’.</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1"/>
          <w:numId w:val="23"/>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1">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rPr>
                <w:rFonts w:ascii="Inconsolata" w:cs="Inconsolata" w:eastAsia="Inconsolata" w:hAnsi="Inconsolata"/>
              </w:rPr>
            </w:pPr>
            <w:r w:rsidDel="00000000" w:rsidR="00000000" w:rsidRPr="00000000">
              <w:rPr>
                <w:rFonts w:ascii="Inconsolata" w:cs="Inconsolata" w:eastAsia="Inconsolata" w:hAnsi="Inconsolata"/>
                <w:rtl w:val="0"/>
              </w:rPr>
              <w:t xml:space="preserve">This layer of defense in depth is ‘Data’.</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23"/>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45">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rPr>
                <w:rFonts w:ascii="Inconsolata" w:cs="Inconsolata" w:eastAsia="Inconsolata" w:hAnsi="Inconsolata"/>
              </w:rPr>
            </w:pPr>
            <w:r w:rsidDel="00000000" w:rsidR="00000000" w:rsidRPr="00000000">
              <w:rPr>
                <w:rFonts w:ascii="Inconsolata" w:cs="Inconsolata" w:eastAsia="Inconsolata" w:hAnsi="Inconsolata"/>
                <w:rtl w:val="0"/>
              </w:rPr>
              <w:t xml:space="preserve">One method of protecting data-at-rest from being readable on a hard drive is through ‘Encryption’.</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23"/>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49">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rPr>
                <w:rFonts w:ascii="Inconsolata" w:cs="Inconsolata" w:eastAsia="Inconsolata" w:hAnsi="Inconsolata"/>
              </w:rPr>
            </w:pPr>
            <w:r w:rsidDel="00000000" w:rsidR="00000000" w:rsidRPr="00000000">
              <w:rPr>
                <w:rFonts w:ascii="Inconsolata" w:cs="Inconsolata" w:eastAsia="Inconsolata" w:hAnsi="Inconsolata"/>
                <w:rtl w:val="0"/>
              </w:rPr>
              <w:t xml:space="preserve">One method of protecting data-in-transit is a ‘Data Encryption’.</w:t>
            </w: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23"/>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4D">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rPr>
                <w:rFonts w:ascii="Inconsolata" w:cs="Inconsolata" w:eastAsia="Inconsolata" w:hAnsi="Inconsolata"/>
              </w:rPr>
            </w:pPr>
            <w:r w:rsidDel="00000000" w:rsidR="00000000" w:rsidRPr="00000000">
              <w:rPr>
                <w:rFonts w:ascii="Inconsolata" w:cs="Inconsolata" w:eastAsia="Inconsolata" w:hAnsi="Inconsolata"/>
                <w:rtl w:val="0"/>
              </w:rPr>
              <w:t xml:space="preserve">Technology that can provide law enforcement with the ability to track and recover a stolen laptop is through ‘GPS Tracking’.</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23"/>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1">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rPr>
                <w:rFonts w:ascii="Inconsolata" w:cs="Inconsolata" w:eastAsia="Inconsolata" w:hAnsi="Inconsolata"/>
              </w:rPr>
            </w:pPr>
            <w:r w:rsidDel="00000000" w:rsidR="00000000" w:rsidRPr="00000000">
              <w:rPr>
                <w:rFonts w:ascii="Inconsolata" w:cs="Inconsolata" w:eastAsia="Inconsolata" w:hAnsi="Inconsolata"/>
                <w:rtl w:val="0"/>
              </w:rPr>
              <w:t xml:space="preserve">A way you can prevent an attacker from booting a stolen laptop using an external hard drive is through ‘2-Factor Authentication;.</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26"/>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7">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firewall that verifies the three-way TCP handshake are ‘Circuit-Level Gateways’.</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26"/>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5B">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firewall that considers the connection as a whole are ‘Stateful’ firewalls.</w:t>
            </w: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26"/>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5F">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819.048"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firewall that intercepts all traffic prior to forwarding it to its final destination are ‘Application Gateways’.</w:t>
            </w: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26"/>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3">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firewall that examines data within a packet as it progresses through a network interface by examining source and destination IP address, port number, and packet type all without opening the packet to inspect its contents are ‘Stateless/Packet Filtering’ firewalls.</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26"/>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67">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rPr>
                <w:rFonts w:ascii="Inconsolata" w:cs="Inconsolata" w:eastAsia="Inconsolata" w:hAnsi="Inconsolata"/>
              </w:rPr>
            </w:pPr>
            <w:r w:rsidDel="00000000" w:rsidR="00000000" w:rsidRPr="00000000">
              <w:rPr>
                <w:rFonts w:ascii="Inconsolata" w:cs="Inconsolata" w:eastAsia="Inconsolata" w:hAnsi="Inconsolata"/>
                <w:rtl w:val="0"/>
              </w:rPr>
              <w:t xml:space="preserve">The type of firewall filters solely based on source and destination MAC addresses are ‘MAC’ firewalls.</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numPr>
          <w:ilvl w:val="0"/>
          <w:numId w:val="35"/>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numPr>
          <w:ilvl w:val="0"/>
          <w:numId w:val="17"/>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numPr>
          <w:ilvl w:val="0"/>
          <w:numId w:val="4"/>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76">
      <w:pPr>
        <w:rPr>
          <w:rFonts w:ascii="Roboto" w:cs="Roboto" w:eastAsia="Roboto" w:hAnsi="Roboto"/>
        </w:rPr>
      </w:pPr>
      <w:r w:rsidDel="00000000" w:rsidR="00000000" w:rsidRPr="00000000">
        <w:rPr>
          <w:rtl w:val="0"/>
        </w:rPr>
      </w:r>
    </w:p>
    <w:tbl>
      <w:tblPr>
        <w:tblStyle w:val="Table64"/>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Locate the indicator of attack in Sguil based off of the following: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18"/>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7C">
      <w:pPr>
        <w:numPr>
          <w:ilvl w:val="0"/>
          <w:numId w:val="18"/>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7D">
      <w:pPr>
        <w:numPr>
          <w:ilvl w:val="0"/>
          <w:numId w:val="18"/>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Answer the following questions: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24"/>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2">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3">
            <w:pPr>
              <w:rPr>
                <w:rFonts w:ascii="Inconsolata" w:cs="Inconsolata" w:eastAsia="Inconsolata" w:hAnsi="Inconsolata"/>
              </w:rPr>
            </w:pPr>
            <w:r w:rsidDel="00000000" w:rsidR="00000000" w:rsidRPr="00000000">
              <w:rPr>
                <w:rFonts w:ascii="Inconsolata" w:cs="Inconsolata" w:eastAsia="Inconsolata" w:hAnsi="Inconsolata"/>
                <w:rtl w:val="0"/>
              </w:rPr>
              <w:t xml:space="preserve">It appears that this is a Trojan malware attack that is executed by the victim opening an EXE file in an email and the malware is automatically downloaded into the victim’s home network for future access and control.</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24"/>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86">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rPr>
                <w:rFonts w:ascii="Inconsolata" w:cs="Inconsolata" w:eastAsia="Inconsolata" w:hAnsi="Inconsolata"/>
              </w:rPr>
            </w:pPr>
            <w:r w:rsidDel="00000000" w:rsidR="00000000" w:rsidRPr="00000000">
              <w:rPr>
                <w:rFonts w:ascii="Inconsolata" w:cs="Inconsolata" w:eastAsia="Inconsolata" w:hAnsi="Inconsolata"/>
                <w:rtl w:val="0"/>
              </w:rPr>
              <w:t xml:space="preserve">The purpose of the attack was to steal private data.</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24"/>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8A">
      <w:pPr>
        <w:rPr/>
      </w:pPr>
      <w:r w:rsidDel="00000000" w:rsidR="00000000" w:rsidRPr="00000000">
        <w:rPr>
          <w:rtl w:val="0"/>
        </w:rPr>
      </w:r>
    </w:p>
    <w:tbl>
      <w:tblPr>
        <w:tblStyle w:val="Table67"/>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 Reconnaissance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Trojan Malware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Steals private data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Installs malware when the PDF file is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Malware links with attacker’s network and gives the attacker access into the victim’s system</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Compresses the files before it sends it back to the attacker</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24"/>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A5">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rPr>
                <w:rFonts w:ascii="Inconsolata" w:cs="Inconsolata" w:eastAsia="Inconsolata" w:hAnsi="Inconsolata"/>
              </w:rPr>
            </w:pPr>
            <w:r w:rsidDel="00000000" w:rsidR="00000000" w:rsidRPr="00000000">
              <w:rPr>
                <w:rFonts w:ascii="Inconsolata" w:cs="Inconsolata" w:eastAsia="Inconsolata" w:hAnsi="Inconsolata"/>
                <w:rtl w:val="0"/>
              </w:rPr>
              <w:t xml:space="preserve">We need to implement an intrusion detection system to reveal any and all abnormal traffic being sent and received within the network. Also, never open an attachment from an email from somebody that you do not know or trust.</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4"/>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A9">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rPr>
                <w:rFonts w:ascii="Inconsolata" w:cs="Inconsolata" w:eastAsia="Inconsolata" w:hAnsi="Inconsolata"/>
              </w:rPr>
            </w:pPr>
            <w:r w:rsidDel="00000000" w:rsidR="00000000" w:rsidRPr="00000000">
              <w:rPr>
                <w:rFonts w:ascii="Inconsolata" w:cs="Inconsolata" w:eastAsia="Inconsolata" w:hAnsi="Inconsolata"/>
                <w:rtl w:val="0"/>
              </w:rPr>
              <w:t xml:space="preserve">https://www.webroot.com/us/en/resources/tips-articles/what-is-trojan-virus#:~:text=Never%20download%20or%20install%20software,and%20running%20on%20your%20computer</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pacing w:line="240" w:lineRule="auto"/>
        <w:rPr>
          <w:sz w:val="22"/>
          <w:szCs w:val="22"/>
        </w:rPr>
      </w:pPr>
      <w:r w:rsidDel="00000000" w:rsidR="00000000" w:rsidRPr="00000000">
        <w:rPr>
          <w:rtl w:val="0"/>
        </w:rPr>
      </w:r>
    </w:p>
    <w:p w:rsidR="00000000" w:rsidDel="00000000" w:rsidP="00000000" w:rsidRDefault="00000000" w:rsidRPr="00000000" w14:paraId="000001AD">
      <w:pPr>
        <w:spacing w:line="240" w:lineRule="auto"/>
        <w:rPr>
          <w:sz w:val="22"/>
          <w:szCs w:val="22"/>
        </w:rPr>
      </w:pPr>
      <w:r w:rsidDel="00000000" w:rsidR="00000000" w:rsidRPr="00000000">
        <w:rPr>
          <w:rtl w:val="0"/>
        </w:rPr>
      </w:r>
    </w:p>
    <w:p w:rsidR="00000000" w:rsidDel="00000000" w:rsidP="00000000" w:rsidRDefault="00000000" w:rsidRPr="00000000" w14:paraId="000001AE">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