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4A4" w:rsidRDefault="00D204A4">
      <w:pPr>
        <w:pStyle w:val="BodyText"/>
        <w:ind w:left="119"/>
        <w:rPr>
          <w:sz w:val="20"/>
        </w:rPr>
      </w:pPr>
    </w:p>
    <w:p w:rsidR="00D204A4" w:rsidRDefault="00D204A4">
      <w:pPr>
        <w:pStyle w:val="BodyText"/>
        <w:rPr>
          <w:sz w:val="20"/>
        </w:rPr>
      </w:pPr>
    </w:p>
    <w:p w:rsidR="00D204A4" w:rsidRDefault="00D204A4">
      <w:pPr>
        <w:pStyle w:val="BodyText"/>
        <w:rPr>
          <w:sz w:val="18"/>
        </w:rPr>
      </w:pPr>
    </w:p>
    <w:p w:rsidR="000F47AF" w:rsidRDefault="000F47AF" w:rsidP="000F47AF">
      <w:pPr>
        <w:spacing w:before="367"/>
        <w:ind w:left="811"/>
        <w:rPr>
          <w:rFonts w:ascii="Calibri"/>
          <w:b/>
          <w:sz w:val="56"/>
          <w:u w:val="thick"/>
        </w:rPr>
      </w:pPr>
      <w:r w:rsidRPr="000F47AF">
        <w:rPr>
          <w:rFonts w:ascii="Calibri"/>
          <w:b/>
          <w:sz w:val="56"/>
          <w:u w:val="thick"/>
        </w:rPr>
        <w:t>Sprint</w:t>
      </w:r>
      <w:r w:rsidRPr="000F47AF">
        <w:rPr>
          <w:rFonts w:ascii="Calibri"/>
          <w:b/>
          <w:spacing w:val="-6"/>
          <w:sz w:val="56"/>
          <w:u w:val="thick"/>
        </w:rPr>
        <w:t xml:space="preserve"> </w:t>
      </w:r>
      <w:r w:rsidRPr="000F47AF">
        <w:rPr>
          <w:rFonts w:ascii="Calibri"/>
          <w:b/>
          <w:sz w:val="56"/>
          <w:u w:val="thick"/>
        </w:rPr>
        <w:t>Work</w:t>
      </w:r>
      <w:r w:rsidRPr="000F47AF">
        <w:rPr>
          <w:rFonts w:ascii="Calibri"/>
          <w:b/>
          <w:spacing w:val="-6"/>
          <w:sz w:val="56"/>
          <w:u w:val="thick"/>
        </w:rPr>
        <w:t xml:space="preserve"> </w:t>
      </w:r>
      <w:r w:rsidRPr="000F47AF">
        <w:rPr>
          <w:rFonts w:ascii="Calibri"/>
          <w:b/>
          <w:sz w:val="56"/>
          <w:u w:val="thick"/>
        </w:rPr>
        <w:t>and</w:t>
      </w:r>
      <w:r w:rsidRPr="000F47AF">
        <w:rPr>
          <w:rFonts w:ascii="Calibri"/>
          <w:b/>
          <w:spacing w:val="-6"/>
          <w:sz w:val="56"/>
          <w:u w:val="thick"/>
        </w:rPr>
        <w:t xml:space="preserve"> </w:t>
      </w:r>
      <w:r w:rsidRPr="000F47AF">
        <w:rPr>
          <w:rFonts w:ascii="Calibri"/>
          <w:b/>
          <w:sz w:val="56"/>
          <w:u w:val="thick"/>
        </w:rPr>
        <w:t>Project</w:t>
      </w:r>
      <w:r w:rsidRPr="000F47AF">
        <w:rPr>
          <w:rFonts w:ascii="Calibri"/>
          <w:b/>
          <w:spacing w:val="-7"/>
          <w:sz w:val="56"/>
          <w:u w:val="thick"/>
        </w:rPr>
        <w:t xml:space="preserve"> </w:t>
      </w:r>
      <w:r w:rsidRPr="000F47AF">
        <w:rPr>
          <w:rFonts w:ascii="Calibri"/>
          <w:b/>
          <w:spacing w:val="-7"/>
          <w:sz w:val="56"/>
          <w:u w:val="thick"/>
        </w:rPr>
        <w:t xml:space="preserve">                           </w:t>
      </w:r>
      <w:r w:rsidRPr="000F47AF">
        <w:rPr>
          <w:rFonts w:ascii="Calibri"/>
          <w:b/>
          <w:sz w:val="56"/>
          <w:u w:val="thick"/>
        </w:rPr>
        <w:t>Specification</w:t>
      </w:r>
    </w:p>
    <w:p w:rsidR="000F47AF" w:rsidRDefault="000F47AF" w:rsidP="000F47AF">
      <w:pPr>
        <w:spacing w:before="367"/>
        <w:ind w:left="811"/>
        <w:rPr>
          <w:rFonts w:ascii="Calibri"/>
          <w:b/>
          <w:sz w:val="56"/>
          <w:u w:val="thick"/>
        </w:rPr>
      </w:pPr>
      <w:r>
        <w:rPr>
          <w:rFonts w:ascii="Calibri"/>
          <w:b/>
          <w:sz w:val="56"/>
          <w:u w:val="thick"/>
        </w:rPr>
        <w:t xml:space="preserve">CI/CD PIPELINE DEPLOYEMENT PHASE 5 </w:t>
      </w:r>
    </w:p>
    <w:p w:rsidR="000F47AF" w:rsidRDefault="000F47AF" w:rsidP="000F47AF">
      <w:pPr>
        <w:spacing w:before="367"/>
        <w:ind w:left="811"/>
        <w:rPr>
          <w:rFonts w:ascii="Calibri"/>
          <w:b/>
          <w:sz w:val="56"/>
          <w:u w:val="thick"/>
        </w:rPr>
      </w:pPr>
    </w:p>
    <w:p w:rsidR="000F47AF" w:rsidRDefault="000F47AF" w:rsidP="000F47AF">
      <w:pPr>
        <w:spacing w:before="367"/>
        <w:ind w:left="811"/>
        <w:rPr>
          <w:rFonts w:ascii="Calibri"/>
          <w:b/>
          <w:sz w:val="56"/>
          <w:u w:val="thick"/>
        </w:rPr>
      </w:pPr>
    </w:p>
    <w:p w:rsidR="000F47AF" w:rsidRPr="000F47AF" w:rsidRDefault="000F47AF" w:rsidP="000F47AF">
      <w:pPr>
        <w:spacing w:before="367"/>
        <w:ind w:left="811"/>
        <w:rPr>
          <w:rFonts w:ascii="Calibri"/>
          <w:b/>
          <w:sz w:val="56"/>
        </w:rPr>
      </w:pPr>
      <w:r>
        <w:rPr>
          <w:rFonts w:ascii="Calibri"/>
          <w:b/>
          <w:sz w:val="56"/>
          <w:u w:val="thick"/>
        </w:rPr>
        <w:t>BY PRATULYA TIWARY</w:t>
      </w:r>
    </w:p>
    <w:p w:rsidR="00D204A4" w:rsidRPr="000F47AF" w:rsidRDefault="00D204A4">
      <w:pPr>
        <w:pStyle w:val="BodyText"/>
        <w:rPr>
          <w:rFonts w:ascii="Calibri"/>
          <w:sz w:val="20"/>
        </w:rPr>
      </w:pPr>
    </w:p>
    <w:p w:rsidR="00D204A4" w:rsidRPr="000F47AF" w:rsidRDefault="00D204A4">
      <w:pPr>
        <w:pStyle w:val="BodyText"/>
        <w:rPr>
          <w:rFonts w:ascii="Calibri"/>
          <w:sz w:val="20"/>
        </w:rPr>
      </w:pPr>
    </w:p>
    <w:p w:rsidR="00D204A4" w:rsidRDefault="00D204A4">
      <w:pPr>
        <w:pStyle w:val="BodyText"/>
        <w:rPr>
          <w:rFonts w:ascii="Calibri"/>
          <w:i/>
          <w:sz w:val="20"/>
        </w:rPr>
      </w:pPr>
    </w:p>
    <w:p w:rsidR="00D204A4" w:rsidRDefault="00D204A4">
      <w:pPr>
        <w:pStyle w:val="BodyText"/>
        <w:rPr>
          <w:rFonts w:ascii="Calibri"/>
          <w:i/>
          <w:sz w:val="20"/>
        </w:rPr>
      </w:pPr>
    </w:p>
    <w:p w:rsidR="00D204A4" w:rsidRDefault="00D204A4">
      <w:pPr>
        <w:pStyle w:val="BodyText"/>
        <w:rPr>
          <w:rFonts w:ascii="Calibri"/>
          <w:i/>
          <w:sz w:val="20"/>
        </w:rPr>
      </w:pPr>
    </w:p>
    <w:p w:rsidR="00D204A4" w:rsidRDefault="00D204A4">
      <w:pPr>
        <w:pStyle w:val="BodyText"/>
        <w:rPr>
          <w:rFonts w:ascii="Calibri"/>
          <w:i/>
          <w:sz w:val="20"/>
        </w:rPr>
      </w:pPr>
    </w:p>
    <w:p w:rsidR="00D204A4" w:rsidRDefault="00D204A4">
      <w:pPr>
        <w:pStyle w:val="BodyText"/>
        <w:rPr>
          <w:rFonts w:ascii="Calibri"/>
          <w:i/>
          <w:sz w:val="20"/>
        </w:rPr>
      </w:pPr>
    </w:p>
    <w:p w:rsidR="00D204A4" w:rsidRDefault="00D204A4">
      <w:pPr>
        <w:pStyle w:val="BodyText"/>
        <w:rPr>
          <w:rFonts w:ascii="Calibri"/>
          <w:i/>
          <w:sz w:val="20"/>
        </w:rPr>
      </w:pPr>
    </w:p>
    <w:p w:rsidR="00D204A4" w:rsidRDefault="00D204A4">
      <w:pPr>
        <w:pStyle w:val="BodyText"/>
        <w:rPr>
          <w:rFonts w:ascii="Calibri"/>
          <w:i/>
          <w:sz w:val="20"/>
        </w:rPr>
      </w:pPr>
    </w:p>
    <w:p w:rsidR="00D204A4" w:rsidRDefault="00D204A4">
      <w:pPr>
        <w:pStyle w:val="BodyText"/>
        <w:rPr>
          <w:rFonts w:ascii="Calibri"/>
          <w:i/>
          <w:sz w:val="20"/>
        </w:rPr>
      </w:pPr>
    </w:p>
    <w:p w:rsidR="00D204A4" w:rsidRDefault="00D204A4">
      <w:pPr>
        <w:pStyle w:val="BodyText"/>
        <w:rPr>
          <w:rFonts w:ascii="Calibri"/>
          <w:i/>
          <w:sz w:val="20"/>
        </w:rPr>
      </w:pPr>
    </w:p>
    <w:p w:rsidR="00D204A4" w:rsidRDefault="00D204A4">
      <w:pPr>
        <w:pStyle w:val="BodyText"/>
        <w:rPr>
          <w:rFonts w:ascii="Calibri"/>
          <w:i/>
          <w:sz w:val="20"/>
        </w:rPr>
      </w:pPr>
    </w:p>
    <w:p w:rsidR="00D204A4" w:rsidRDefault="00D204A4">
      <w:pPr>
        <w:pStyle w:val="BodyText"/>
        <w:rPr>
          <w:rFonts w:ascii="Calibri"/>
          <w:i/>
          <w:sz w:val="20"/>
        </w:rPr>
      </w:pPr>
    </w:p>
    <w:p w:rsidR="000F47AF" w:rsidRDefault="000F47AF">
      <w:pPr>
        <w:spacing w:line="652" w:lineRule="exact"/>
        <w:ind w:left="4212" w:right="4571"/>
        <w:jc w:val="center"/>
        <w:rPr>
          <w:rFonts w:ascii="Calibri"/>
          <w:color w:val="1CACE3"/>
          <w:sz w:val="56"/>
        </w:rPr>
      </w:pPr>
    </w:p>
    <w:p w:rsidR="000F47AF" w:rsidRDefault="000F47AF">
      <w:pPr>
        <w:spacing w:line="652" w:lineRule="exact"/>
        <w:ind w:left="4212" w:right="4571"/>
        <w:jc w:val="center"/>
        <w:rPr>
          <w:rFonts w:ascii="Calibri"/>
          <w:color w:val="1CACE3"/>
          <w:sz w:val="56"/>
        </w:rPr>
      </w:pPr>
    </w:p>
    <w:p w:rsidR="000F47AF" w:rsidRDefault="000F47AF">
      <w:pPr>
        <w:spacing w:line="652" w:lineRule="exact"/>
        <w:ind w:left="4212" w:right="4571"/>
        <w:jc w:val="center"/>
        <w:rPr>
          <w:rFonts w:ascii="Calibri"/>
          <w:color w:val="1CACE3"/>
          <w:sz w:val="56"/>
        </w:rPr>
      </w:pPr>
    </w:p>
    <w:p w:rsidR="000F47AF" w:rsidRDefault="000F47AF">
      <w:pPr>
        <w:spacing w:line="652" w:lineRule="exact"/>
        <w:ind w:left="4212" w:right="4571"/>
        <w:jc w:val="center"/>
        <w:rPr>
          <w:rFonts w:ascii="Calibri"/>
          <w:color w:val="1CACE3"/>
          <w:sz w:val="56"/>
        </w:rPr>
      </w:pPr>
    </w:p>
    <w:p w:rsidR="000F47AF" w:rsidRDefault="000F47AF">
      <w:pPr>
        <w:spacing w:line="652" w:lineRule="exact"/>
        <w:ind w:left="4212" w:right="4571"/>
        <w:jc w:val="center"/>
        <w:rPr>
          <w:rFonts w:ascii="Calibri"/>
          <w:color w:val="1CACE3"/>
          <w:sz w:val="56"/>
        </w:rPr>
      </w:pPr>
    </w:p>
    <w:p w:rsidR="000F47AF" w:rsidRDefault="000F47AF">
      <w:pPr>
        <w:spacing w:line="652" w:lineRule="exact"/>
        <w:ind w:left="4212" w:right="4571"/>
        <w:jc w:val="center"/>
        <w:rPr>
          <w:rFonts w:ascii="Calibri"/>
          <w:color w:val="1CACE3"/>
          <w:sz w:val="56"/>
        </w:rPr>
      </w:pPr>
    </w:p>
    <w:p w:rsidR="000F47AF" w:rsidRDefault="000F47AF">
      <w:pPr>
        <w:spacing w:line="652" w:lineRule="exact"/>
        <w:ind w:left="4212" w:right="4571"/>
        <w:jc w:val="center"/>
        <w:rPr>
          <w:rFonts w:ascii="Calibri"/>
          <w:color w:val="1CACE3"/>
          <w:sz w:val="56"/>
        </w:rPr>
      </w:pPr>
    </w:p>
    <w:p w:rsidR="000F47AF" w:rsidRDefault="000F47AF">
      <w:pPr>
        <w:spacing w:line="652" w:lineRule="exact"/>
        <w:ind w:left="4212" w:right="4571"/>
        <w:jc w:val="center"/>
        <w:rPr>
          <w:rFonts w:ascii="Calibri"/>
          <w:color w:val="1CACE3"/>
          <w:sz w:val="56"/>
        </w:rPr>
      </w:pPr>
    </w:p>
    <w:p w:rsidR="000F47AF" w:rsidRDefault="000F47AF">
      <w:pPr>
        <w:spacing w:line="652" w:lineRule="exact"/>
        <w:ind w:left="4212" w:right="4571"/>
        <w:jc w:val="center"/>
        <w:rPr>
          <w:rFonts w:ascii="Calibri"/>
          <w:color w:val="1CACE3"/>
          <w:sz w:val="56"/>
        </w:rPr>
      </w:pPr>
    </w:p>
    <w:p w:rsidR="000F47AF" w:rsidRDefault="000F47AF">
      <w:pPr>
        <w:spacing w:line="652" w:lineRule="exact"/>
        <w:ind w:left="4212" w:right="4571"/>
        <w:jc w:val="center"/>
        <w:rPr>
          <w:rFonts w:ascii="Calibri"/>
          <w:color w:val="1CACE3"/>
          <w:sz w:val="56"/>
        </w:rPr>
      </w:pPr>
    </w:p>
    <w:p w:rsidR="000F47AF" w:rsidRDefault="000F47AF">
      <w:pPr>
        <w:spacing w:line="652" w:lineRule="exact"/>
        <w:ind w:left="4212" w:right="4571"/>
        <w:jc w:val="center"/>
        <w:rPr>
          <w:rFonts w:ascii="Calibri"/>
          <w:color w:val="1CACE3"/>
          <w:sz w:val="56"/>
        </w:rPr>
      </w:pPr>
    </w:p>
    <w:p w:rsidR="000F47AF" w:rsidRDefault="000F47AF">
      <w:pPr>
        <w:spacing w:line="652" w:lineRule="exact"/>
        <w:ind w:left="4212" w:right="4571"/>
        <w:jc w:val="center"/>
        <w:rPr>
          <w:rFonts w:ascii="Calibri"/>
          <w:color w:val="1CACE3"/>
          <w:sz w:val="56"/>
        </w:rPr>
      </w:pPr>
    </w:p>
    <w:p w:rsidR="00D204A4" w:rsidRDefault="00B745CC">
      <w:pPr>
        <w:spacing w:line="652" w:lineRule="exact"/>
        <w:ind w:left="4212" w:right="4571"/>
        <w:jc w:val="center"/>
        <w:rPr>
          <w:rFonts w:ascii="Calibri"/>
          <w:sz w:val="56"/>
        </w:rPr>
      </w:pPr>
      <w:r>
        <w:rPr>
          <w:rFonts w:ascii="Calibri"/>
          <w:color w:val="1CACE3"/>
          <w:sz w:val="56"/>
        </w:rPr>
        <w:t>Contents.</w:t>
      </w:r>
    </w:p>
    <w:sdt>
      <w:sdtPr>
        <w:id w:val="50897419"/>
        <w:docPartObj>
          <w:docPartGallery w:val="Table of Contents"/>
          <w:docPartUnique/>
        </w:docPartObj>
      </w:sdtPr>
      <w:sdtEndPr/>
      <w:sdtContent>
        <w:p w:rsidR="00D204A4" w:rsidRDefault="00B745CC">
          <w:pPr>
            <w:pStyle w:val="TOC1"/>
            <w:numPr>
              <w:ilvl w:val="0"/>
              <w:numId w:val="8"/>
            </w:numPr>
            <w:tabs>
              <w:tab w:val="left" w:pos="821"/>
              <w:tab w:val="right" w:leader="dot" w:pos="10424"/>
            </w:tabs>
            <w:spacing w:before="935"/>
          </w:pPr>
          <w:hyperlink w:anchor="_TOC_250004" w:history="1">
            <w:r>
              <w:t>Modules</w:t>
            </w:r>
            <w:r>
              <w:rPr>
                <w:spacing w:val="-1"/>
              </w:rPr>
              <w:t xml:space="preserve"> </w:t>
            </w:r>
            <w:r>
              <w:t>in the</w:t>
            </w:r>
            <w:r>
              <w:rPr>
                <w:spacing w:val="-1"/>
              </w:rPr>
              <w:t xml:space="preserve"> </w:t>
            </w:r>
            <w:r>
              <w:t>Project…</w:t>
            </w:r>
            <w:r>
              <w:rPr>
                <w:rFonts w:ascii="Times New Roman" w:hAnsi="Times New Roman"/>
              </w:rPr>
              <w:tab/>
            </w:r>
            <w:r>
              <w:t>3</w:t>
            </w:r>
          </w:hyperlink>
        </w:p>
        <w:p w:rsidR="00D204A4" w:rsidRDefault="00B745CC">
          <w:pPr>
            <w:pStyle w:val="TOC1"/>
            <w:numPr>
              <w:ilvl w:val="0"/>
              <w:numId w:val="8"/>
            </w:numPr>
            <w:tabs>
              <w:tab w:val="left" w:pos="821"/>
              <w:tab w:val="right" w:leader="dot" w:pos="10404"/>
            </w:tabs>
          </w:pPr>
          <w:hyperlink w:anchor="_TOC_250003" w:history="1">
            <w:r>
              <w:t>Core</w:t>
            </w:r>
            <w:r>
              <w:rPr>
                <w:spacing w:val="-3"/>
              </w:rPr>
              <w:t xml:space="preserve"> </w:t>
            </w:r>
            <w:r>
              <w:t>Concepts…</w:t>
            </w:r>
            <w:r>
              <w:rPr>
                <w:rFonts w:ascii="Times New Roman" w:hAnsi="Times New Roman"/>
              </w:rPr>
              <w:tab/>
            </w:r>
            <w:r>
              <w:t>3</w:t>
            </w:r>
          </w:hyperlink>
        </w:p>
        <w:p w:rsidR="00D204A4" w:rsidRDefault="00B745CC">
          <w:pPr>
            <w:pStyle w:val="TOC1"/>
            <w:numPr>
              <w:ilvl w:val="0"/>
              <w:numId w:val="8"/>
            </w:numPr>
            <w:tabs>
              <w:tab w:val="left" w:pos="821"/>
              <w:tab w:val="right" w:leader="dot" w:pos="10392"/>
            </w:tabs>
          </w:pPr>
          <w:r>
            <w:t>GitHub</w:t>
          </w:r>
          <w:r>
            <w:rPr>
              <w:spacing w:val="-1"/>
            </w:rPr>
            <w:t xml:space="preserve"> </w:t>
          </w:r>
          <w:r>
            <w:t>Link…</w:t>
          </w:r>
          <w:r>
            <w:rPr>
              <w:rFonts w:ascii="Times New Roman" w:hAnsi="Times New Roman"/>
            </w:rPr>
            <w:tab/>
          </w:r>
          <w:r>
            <w:t>4</w:t>
          </w:r>
        </w:p>
        <w:p w:rsidR="00D204A4" w:rsidRDefault="00B745CC">
          <w:pPr>
            <w:pStyle w:val="TOC1"/>
            <w:numPr>
              <w:ilvl w:val="0"/>
              <w:numId w:val="8"/>
            </w:numPr>
            <w:tabs>
              <w:tab w:val="left" w:pos="821"/>
              <w:tab w:val="right" w:leader="dot" w:pos="10408"/>
            </w:tabs>
          </w:pPr>
          <w:hyperlink w:anchor="_TOC_250002" w:history="1">
            <w:r>
              <w:t>Sprint Wise</w:t>
            </w:r>
            <w:r>
              <w:rPr>
                <w:spacing w:val="1"/>
              </w:rPr>
              <w:t xml:space="preserve"> </w:t>
            </w:r>
            <w:r>
              <w:t>Work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:rsidR="00D204A4" w:rsidRDefault="00B745CC">
          <w:pPr>
            <w:pStyle w:val="TOC1"/>
            <w:numPr>
              <w:ilvl w:val="0"/>
              <w:numId w:val="8"/>
            </w:numPr>
            <w:tabs>
              <w:tab w:val="left" w:pos="821"/>
              <w:tab w:val="right" w:leader="dot" w:pos="10346"/>
            </w:tabs>
          </w:pPr>
          <w:hyperlink w:anchor="_TOC_250001" w:history="1"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Unique</w:t>
            </w:r>
            <w:r>
              <w:rPr>
                <w:spacing w:val="-1"/>
              </w:rPr>
              <w:t xml:space="preserve"> </w:t>
            </w:r>
            <w:r>
              <w:t>Selling</w:t>
            </w:r>
            <w:r>
              <w:rPr>
                <w:spacing w:val="4"/>
              </w:rPr>
              <w:t xml:space="preserve"> </w:t>
            </w:r>
            <w:r>
              <w:t>Points…</w:t>
            </w:r>
            <w:r>
              <w:rPr>
                <w:rFonts w:ascii="Times New Roman" w:hAnsi="Times New Roman"/>
              </w:rPr>
              <w:tab/>
            </w:r>
            <w:r>
              <w:t>7</w:t>
            </w:r>
          </w:hyperlink>
        </w:p>
        <w:p w:rsidR="00D204A4" w:rsidRDefault="00B745CC">
          <w:pPr>
            <w:pStyle w:val="TOC1"/>
            <w:numPr>
              <w:ilvl w:val="0"/>
              <w:numId w:val="8"/>
            </w:numPr>
            <w:tabs>
              <w:tab w:val="left" w:pos="821"/>
              <w:tab w:val="right" w:leader="dot" w:pos="10347"/>
            </w:tabs>
          </w:pPr>
          <w:hyperlink w:anchor="_TOC_250000" w:history="1">
            <w:r>
              <w:t>Conclusion…</w:t>
            </w:r>
            <w:r>
              <w:rPr>
                <w:rFonts w:ascii="Times New Roman" w:hAnsi="Times New Roman"/>
              </w:rPr>
              <w:tab/>
            </w:r>
            <w:r>
              <w:t>8</w:t>
            </w:r>
          </w:hyperlink>
        </w:p>
      </w:sdtContent>
    </w:sdt>
    <w:p w:rsidR="00D204A4" w:rsidRDefault="00D204A4">
      <w:pPr>
        <w:sectPr w:rsidR="00D204A4">
          <w:pgSz w:w="12240" w:h="15840"/>
          <w:pgMar w:top="102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D204A4" w:rsidRDefault="00B745CC">
      <w:pPr>
        <w:pStyle w:val="Heading1"/>
        <w:numPr>
          <w:ilvl w:val="0"/>
          <w:numId w:val="7"/>
        </w:numPr>
        <w:tabs>
          <w:tab w:val="left" w:pos="905"/>
        </w:tabs>
        <w:spacing w:before="57"/>
        <w:jc w:val="left"/>
        <w:rPr>
          <w:rFonts w:ascii="Calibri Light"/>
          <w:color w:val="1381AB"/>
          <w:sz w:val="56"/>
        </w:rPr>
      </w:pPr>
      <w:bookmarkStart w:id="0" w:name="_TOC_250004"/>
      <w:r>
        <w:rPr>
          <w:color w:val="2D74B5"/>
        </w:rPr>
        <w:lastRenderedPageBreak/>
        <w:t>Modules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in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1"/>
        </w:rPr>
        <w:t xml:space="preserve"> </w:t>
      </w:r>
      <w:bookmarkEnd w:id="0"/>
      <w:r>
        <w:rPr>
          <w:color w:val="2D74B5"/>
        </w:rPr>
        <w:t>project</w:t>
      </w:r>
    </w:p>
    <w:p w:rsidR="00D204A4" w:rsidRDefault="00B745CC">
      <w:pPr>
        <w:pStyle w:val="ListParagraph"/>
        <w:numPr>
          <w:ilvl w:val="1"/>
          <w:numId w:val="7"/>
        </w:numPr>
        <w:tabs>
          <w:tab w:val="left" w:pos="821"/>
        </w:tabs>
        <w:spacing w:before="342" w:line="276" w:lineRule="auto"/>
        <w:ind w:right="117"/>
        <w:jc w:val="both"/>
        <w:rPr>
          <w:rFonts w:ascii="Symbol" w:hAnsi="Symbol"/>
          <w:sz w:val="32"/>
        </w:rPr>
      </w:pPr>
      <w:r>
        <w:rPr>
          <w:sz w:val="32"/>
        </w:rPr>
        <w:t>CI/C</w:t>
      </w:r>
      <w:r>
        <w:rPr>
          <w:sz w:val="32"/>
        </w:rPr>
        <w:t>D is a method to frequently deliver apps to customers by introducing</w:t>
      </w:r>
      <w:r>
        <w:rPr>
          <w:spacing w:val="1"/>
          <w:sz w:val="32"/>
        </w:rPr>
        <w:t xml:space="preserve"> </w:t>
      </w:r>
      <w:r>
        <w:rPr>
          <w:sz w:val="32"/>
        </w:rPr>
        <w:t>automation</w:t>
      </w:r>
      <w:r>
        <w:rPr>
          <w:spacing w:val="-13"/>
          <w:sz w:val="32"/>
        </w:rPr>
        <w:t xml:space="preserve"> </w:t>
      </w:r>
      <w:r>
        <w:rPr>
          <w:sz w:val="32"/>
        </w:rPr>
        <w:t>into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-13"/>
          <w:sz w:val="32"/>
        </w:rPr>
        <w:t xml:space="preserve"> </w:t>
      </w:r>
      <w:r>
        <w:rPr>
          <w:sz w:val="32"/>
        </w:rPr>
        <w:t>stages</w:t>
      </w:r>
      <w:r>
        <w:rPr>
          <w:spacing w:val="-12"/>
          <w:sz w:val="32"/>
        </w:rPr>
        <w:t xml:space="preserve"> </w:t>
      </w:r>
      <w:r>
        <w:rPr>
          <w:sz w:val="32"/>
        </w:rPr>
        <w:t>of</w:t>
      </w:r>
      <w:r>
        <w:rPr>
          <w:spacing w:val="-11"/>
          <w:sz w:val="32"/>
        </w:rPr>
        <w:t xml:space="preserve"> </w:t>
      </w:r>
      <w:r>
        <w:rPr>
          <w:sz w:val="32"/>
        </w:rPr>
        <w:t>app</w:t>
      </w:r>
      <w:r>
        <w:rPr>
          <w:spacing w:val="-12"/>
          <w:sz w:val="32"/>
        </w:rPr>
        <w:t xml:space="preserve"> </w:t>
      </w:r>
      <w:r>
        <w:rPr>
          <w:sz w:val="32"/>
        </w:rPr>
        <w:t>development.</w:t>
      </w:r>
      <w:r>
        <w:rPr>
          <w:spacing w:val="-13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main</w:t>
      </w:r>
      <w:r>
        <w:rPr>
          <w:spacing w:val="-12"/>
          <w:sz w:val="32"/>
        </w:rPr>
        <w:t xml:space="preserve"> </w:t>
      </w:r>
      <w:r>
        <w:rPr>
          <w:sz w:val="32"/>
        </w:rPr>
        <w:t>concepts</w:t>
      </w:r>
      <w:r>
        <w:rPr>
          <w:spacing w:val="-12"/>
          <w:sz w:val="32"/>
        </w:rPr>
        <w:t xml:space="preserve"> </w:t>
      </w:r>
      <w:r>
        <w:rPr>
          <w:sz w:val="32"/>
        </w:rPr>
        <w:t>attributed</w:t>
      </w:r>
      <w:r>
        <w:rPr>
          <w:spacing w:val="-12"/>
          <w:sz w:val="32"/>
        </w:rPr>
        <w:t xml:space="preserve"> </w:t>
      </w:r>
      <w:r>
        <w:rPr>
          <w:sz w:val="32"/>
        </w:rPr>
        <w:t>to</w:t>
      </w:r>
      <w:r>
        <w:rPr>
          <w:spacing w:val="-77"/>
          <w:sz w:val="32"/>
        </w:rPr>
        <w:t xml:space="preserve"> </w:t>
      </w:r>
      <w:r>
        <w:rPr>
          <w:sz w:val="32"/>
        </w:rPr>
        <w:t>CI/CD</w:t>
      </w:r>
      <w:r>
        <w:rPr>
          <w:spacing w:val="1"/>
          <w:sz w:val="32"/>
        </w:rPr>
        <w:t xml:space="preserve"> </w:t>
      </w:r>
      <w:r>
        <w:rPr>
          <w:sz w:val="32"/>
        </w:rPr>
        <w:t>are</w:t>
      </w:r>
      <w:r>
        <w:rPr>
          <w:spacing w:val="1"/>
          <w:sz w:val="32"/>
        </w:rPr>
        <w:t xml:space="preserve"> </w:t>
      </w:r>
      <w:r>
        <w:rPr>
          <w:sz w:val="32"/>
        </w:rPr>
        <w:t>continuous</w:t>
      </w:r>
      <w:r>
        <w:rPr>
          <w:spacing w:val="1"/>
          <w:sz w:val="32"/>
        </w:rPr>
        <w:t xml:space="preserve"> </w:t>
      </w:r>
      <w:r>
        <w:rPr>
          <w:sz w:val="32"/>
        </w:rPr>
        <w:t>integration,</w:t>
      </w:r>
      <w:r>
        <w:rPr>
          <w:spacing w:val="1"/>
          <w:sz w:val="32"/>
        </w:rPr>
        <w:t xml:space="preserve"> </w:t>
      </w:r>
      <w:r>
        <w:rPr>
          <w:sz w:val="32"/>
        </w:rPr>
        <w:t>continuous</w:t>
      </w:r>
      <w:r>
        <w:rPr>
          <w:spacing w:val="1"/>
          <w:sz w:val="32"/>
        </w:rPr>
        <w:t xml:space="preserve"> </w:t>
      </w:r>
      <w:r>
        <w:rPr>
          <w:sz w:val="32"/>
        </w:rPr>
        <w:t>delivery,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continuous</w:t>
      </w:r>
      <w:r>
        <w:rPr>
          <w:spacing w:val="1"/>
          <w:sz w:val="32"/>
        </w:rPr>
        <w:t xml:space="preserve"> </w:t>
      </w:r>
      <w:r>
        <w:rPr>
          <w:w w:val="95"/>
          <w:sz w:val="32"/>
        </w:rPr>
        <w:t>deployment. CI/CD is a solution to the problems integrating new code can cause</w:t>
      </w:r>
      <w:r>
        <w:rPr>
          <w:spacing w:val="1"/>
          <w:w w:val="95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1"/>
          <w:sz w:val="32"/>
        </w:rPr>
        <w:t xml:space="preserve"> </w:t>
      </w:r>
      <w:r>
        <w:rPr>
          <w:sz w:val="32"/>
        </w:rPr>
        <w:t>and operations</w:t>
      </w:r>
      <w:r>
        <w:rPr>
          <w:spacing w:val="-1"/>
          <w:sz w:val="32"/>
        </w:rPr>
        <w:t xml:space="preserve"> </w:t>
      </w:r>
      <w:r>
        <w:rPr>
          <w:sz w:val="32"/>
        </w:rPr>
        <w:t>teams</w:t>
      </w:r>
    </w:p>
    <w:p w:rsidR="00D204A4" w:rsidRDefault="00B745CC">
      <w:pPr>
        <w:pStyle w:val="ListParagraph"/>
        <w:numPr>
          <w:ilvl w:val="1"/>
          <w:numId w:val="7"/>
        </w:numPr>
        <w:tabs>
          <w:tab w:val="left" w:pos="821"/>
        </w:tabs>
        <w:spacing w:line="273" w:lineRule="auto"/>
        <w:ind w:right="120"/>
        <w:jc w:val="both"/>
        <w:rPr>
          <w:rFonts w:ascii="Symbol" w:hAnsi="Symbol"/>
          <w:sz w:val="32"/>
        </w:rPr>
      </w:pPr>
      <w:r>
        <w:rPr>
          <w:sz w:val="32"/>
        </w:rPr>
        <w:t>In</w:t>
      </w:r>
      <w:r>
        <w:rPr>
          <w:spacing w:val="-16"/>
          <w:sz w:val="32"/>
        </w:rPr>
        <w:t xml:space="preserve"> </w:t>
      </w:r>
      <w:r>
        <w:rPr>
          <w:sz w:val="32"/>
        </w:rPr>
        <w:t>this</w:t>
      </w:r>
      <w:r>
        <w:rPr>
          <w:spacing w:val="-14"/>
          <w:sz w:val="32"/>
        </w:rPr>
        <w:t xml:space="preserve"> </w:t>
      </w:r>
      <w:r>
        <w:rPr>
          <w:sz w:val="32"/>
        </w:rPr>
        <w:t>project</w:t>
      </w:r>
      <w:r>
        <w:rPr>
          <w:spacing w:val="-15"/>
          <w:sz w:val="32"/>
        </w:rPr>
        <w:t xml:space="preserve"> </w:t>
      </w:r>
      <w:r>
        <w:rPr>
          <w:sz w:val="32"/>
        </w:rPr>
        <w:t>to</w:t>
      </w:r>
      <w:r>
        <w:rPr>
          <w:spacing w:val="-14"/>
          <w:sz w:val="32"/>
        </w:rPr>
        <w:t xml:space="preserve"> </w:t>
      </w:r>
      <w:r>
        <w:rPr>
          <w:sz w:val="32"/>
        </w:rPr>
        <w:t>deploy</w:t>
      </w:r>
      <w:r>
        <w:rPr>
          <w:spacing w:val="-14"/>
          <w:sz w:val="32"/>
        </w:rPr>
        <w:t xml:space="preserve"> </w:t>
      </w:r>
      <w:r>
        <w:rPr>
          <w:sz w:val="32"/>
        </w:rPr>
        <w:t>CI/CD</w:t>
      </w:r>
      <w:r>
        <w:rPr>
          <w:spacing w:val="-14"/>
          <w:sz w:val="32"/>
        </w:rPr>
        <w:t xml:space="preserve"> </w:t>
      </w:r>
      <w:r>
        <w:rPr>
          <w:sz w:val="32"/>
        </w:rPr>
        <w:t>first</w:t>
      </w:r>
      <w:r>
        <w:rPr>
          <w:spacing w:val="-15"/>
          <w:sz w:val="32"/>
        </w:rPr>
        <w:t xml:space="preserve"> </w:t>
      </w:r>
      <w:r>
        <w:rPr>
          <w:sz w:val="32"/>
        </w:rPr>
        <w:t>we</w:t>
      </w:r>
      <w:r>
        <w:rPr>
          <w:spacing w:val="-15"/>
          <w:sz w:val="32"/>
        </w:rPr>
        <w:t xml:space="preserve"> </w:t>
      </w:r>
      <w:r>
        <w:rPr>
          <w:sz w:val="32"/>
        </w:rPr>
        <w:t>will</w:t>
      </w:r>
      <w:r>
        <w:rPr>
          <w:spacing w:val="-15"/>
          <w:sz w:val="32"/>
        </w:rPr>
        <w:t xml:space="preserve"> </w:t>
      </w:r>
      <w:r>
        <w:rPr>
          <w:sz w:val="32"/>
        </w:rPr>
        <w:t>be</w:t>
      </w:r>
      <w:r>
        <w:rPr>
          <w:spacing w:val="-15"/>
          <w:sz w:val="32"/>
        </w:rPr>
        <w:t xml:space="preserve"> </w:t>
      </w:r>
      <w:r>
        <w:rPr>
          <w:sz w:val="32"/>
        </w:rPr>
        <w:t>creating</w:t>
      </w:r>
      <w:r>
        <w:rPr>
          <w:spacing w:val="-14"/>
          <w:sz w:val="32"/>
        </w:rPr>
        <w:t xml:space="preserve"> </w:t>
      </w:r>
      <w:r>
        <w:rPr>
          <w:sz w:val="32"/>
        </w:rPr>
        <w:t>Spring</w:t>
      </w:r>
      <w:r>
        <w:rPr>
          <w:spacing w:val="-14"/>
          <w:sz w:val="32"/>
        </w:rPr>
        <w:t xml:space="preserve"> </w:t>
      </w:r>
      <w:r>
        <w:rPr>
          <w:sz w:val="32"/>
        </w:rPr>
        <w:t>Boot</w:t>
      </w:r>
      <w:r>
        <w:rPr>
          <w:spacing w:val="-15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78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eclipse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commit</w:t>
      </w:r>
      <w:r>
        <w:rPr>
          <w:spacing w:val="-2"/>
          <w:sz w:val="32"/>
        </w:rPr>
        <w:t xml:space="preserve"> </w:t>
      </w:r>
      <w:r>
        <w:rPr>
          <w:sz w:val="32"/>
        </w:rPr>
        <w:t>it</w:t>
      </w:r>
      <w:r>
        <w:rPr>
          <w:spacing w:val="1"/>
          <w:sz w:val="32"/>
        </w:rPr>
        <w:t xml:space="preserve"> </w:t>
      </w:r>
      <w:r>
        <w:rPr>
          <w:sz w:val="32"/>
        </w:rPr>
        <w:t>into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git</w:t>
      </w:r>
      <w:r>
        <w:rPr>
          <w:spacing w:val="-2"/>
          <w:sz w:val="32"/>
        </w:rPr>
        <w:t xml:space="preserve"> </w:t>
      </w:r>
      <w:r>
        <w:rPr>
          <w:sz w:val="32"/>
        </w:rPr>
        <w:t>hub account.</w:t>
      </w:r>
    </w:p>
    <w:p w:rsidR="00D204A4" w:rsidRDefault="00B745CC">
      <w:pPr>
        <w:pStyle w:val="ListParagraph"/>
        <w:numPr>
          <w:ilvl w:val="1"/>
          <w:numId w:val="7"/>
        </w:numPr>
        <w:tabs>
          <w:tab w:val="left" w:pos="821"/>
        </w:tabs>
        <w:spacing w:line="273" w:lineRule="auto"/>
        <w:ind w:right="117"/>
        <w:jc w:val="both"/>
        <w:rPr>
          <w:rFonts w:ascii="Symbol" w:hAnsi="Symbol"/>
          <w:sz w:val="32"/>
        </w:rPr>
      </w:pPr>
      <w:r>
        <w:rPr>
          <w:sz w:val="32"/>
        </w:rPr>
        <w:t>Main thing which we must take care of is Docker File as we have to create an</w:t>
      </w:r>
      <w:r>
        <w:rPr>
          <w:spacing w:val="1"/>
          <w:sz w:val="32"/>
        </w:rPr>
        <w:t xml:space="preserve"> </w:t>
      </w:r>
      <w:r>
        <w:rPr>
          <w:sz w:val="32"/>
        </w:rPr>
        <w:t>image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war</w:t>
      </w:r>
      <w:r>
        <w:rPr>
          <w:spacing w:val="-2"/>
          <w:sz w:val="32"/>
        </w:rPr>
        <w:t xml:space="preserve"> </w:t>
      </w:r>
      <w:r>
        <w:rPr>
          <w:sz w:val="32"/>
        </w:rPr>
        <w:t>file</w:t>
      </w:r>
      <w:r>
        <w:rPr>
          <w:spacing w:val="-1"/>
          <w:sz w:val="32"/>
        </w:rPr>
        <w:t xml:space="preserve"> </w:t>
      </w:r>
      <w:r>
        <w:rPr>
          <w:sz w:val="32"/>
        </w:rPr>
        <w:t>using Jenkins</w:t>
      </w:r>
    </w:p>
    <w:p w:rsidR="00D204A4" w:rsidRDefault="00B745CC">
      <w:pPr>
        <w:pStyle w:val="ListParagraph"/>
        <w:numPr>
          <w:ilvl w:val="1"/>
          <w:numId w:val="7"/>
        </w:numPr>
        <w:tabs>
          <w:tab w:val="left" w:pos="821"/>
        </w:tabs>
        <w:spacing w:before="2" w:line="273" w:lineRule="auto"/>
        <w:ind w:right="129"/>
        <w:jc w:val="both"/>
        <w:rPr>
          <w:rFonts w:ascii="Symbol" w:hAnsi="Symbol"/>
          <w:sz w:val="32"/>
        </w:rPr>
      </w:pPr>
      <w:r>
        <w:rPr>
          <w:sz w:val="32"/>
        </w:rPr>
        <w:t>Once GitHub is ready with all the file configuring the Jenkins with details of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git</w:t>
      </w:r>
      <w:r>
        <w:rPr>
          <w:spacing w:val="-2"/>
          <w:sz w:val="32"/>
        </w:rPr>
        <w:t xml:space="preserve"> </w:t>
      </w:r>
      <w:r>
        <w:rPr>
          <w:sz w:val="32"/>
        </w:rPr>
        <w:t>hub</w:t>
      </w:r>
      <w:r>
        <w:rPr>
          <w:spacing w:val="-1"/>
          <w:sz w:val="32"/>
        </w:rPr>
        <w:t xml:space="preserve"> </w:t>
      </w:r>
      <w:r>
        <w:rPr>
          <w:sz w:val="32"/>
        </w:rPr>
        <w:t>account</w:t>
      </w:r>
      <w:r>
        <w:rPr>
          <w:spacing w:val="-4"/>
          <w:sz w:val="32"/>
        </w:rPr>
        <w:t xml:space="preserve"> </w:t>
      </w:r>
      <w:r>
        <w:rPr>
          <w:sz w:val="32"/>
        </w:rPr>
        <w:t>and docker</w:t>
      </w:r>
      <w:r>
        <w:rPr>
          <w:spacing w:val="-3"/>
          <w:sz w:val="32"/>
        </w:rPr>
        <w:t xml:space="preserve"> </w:t>
      </w:r>
      <w:r>
        <w:rPr>
          <w:sz w:val="32"/>
        </w:rPr>
        <w:t>export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create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image file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Docker</w:t>
      </w:r>
      <w:r>
        <w:rPr>
          <w:spacing w:val="-3"/>
          <w:sz w:val="32"/>
        </w:rPr>
        <w:t xml:space="preserve"> </w:t>
      </w:r>
      <w:r>
        <w:rPr>
          <w:sz w:val="32"/>
        </w:rPr>
        <w:t>hub.</w:t>
      </w:r>
    </w:p>
    <w:p w:rsidR="00D204A4" w:rsidRDefault="00B745CC">
      <w:pPr>
        <w:pStyle w:val="ListParagraph"/>
        <w:numPr>
          <w:ilvl w:val="1"/>
          <w:numId w:val="7"/>
        </w:numPr>
        <w:tabs>
          <w:tab w:val="left" w:pos="821"/>
        </w:tabs>
        <w:spacing w:before="3" w:line="273" w:lineRule="auto"/>
        <w:ind w:right="117"/>
        <w:jc w:val="both"/>
        <w:rPr>
          <w:rFonts w:ascii="Symbol" w:hAnsi="Symbol"/>
          <w:sz w:val="32"/>
        </w:rPr>
      </w:pPr>
      <w:r>
        <w:rPr>
          <w:sz w:val="32"/>
        </w:rPr>
        <w:t>Once done with the image go to AWS EC2 and launch an instinct and run the</w:t>
      </w:r>
      <w:r>
        <w:rPr>
          <w:spacing w:val="1"/>
          <w:sz w:val="32"/>
        </w:rPr>
        <w:t xml:space="preserve"> </w:t>
      </w:r>
      <w:r>
        <w:rPr>
          <w:sz w:val="32"/>
        </w:rPr>
        <w:t>docker</w:t>
      </w:r>
      <w:r>
        <w:rPr>
          <w:spacing w:val="-3"/>
          <w:sz w:val="32"/>
        </w:rPr>
        <w:t xml:space="preserve"> </w:t>
      </w:r>
      <w:r>
        <w:rPr>
          <w:sz w:val="32"/>
        </w:rPr>
        <w:t>file</w:t>
      </w:r>
      <w:r>
        <w:rPr>
          <w:spacing w:val="-2"/>
          <w:sz w:val="32"/>
        </w:rPr>
        <w:t xml:space="preserve"> </w:t>
      </w:r>
      <w:r>
        <w:rPr>
          <w:sz w:val="32"/>
        </w:rPr>
        <w:t>in AWS</w:t>
      </w:r>
      <w:r>
        <w:rPr>
          <w:spacing w:val="-1"/>
          <w:sz w:val="32"/>
        </w:rPr>
        <w:t xml:space="preserve"> </w:t>
      </w:r>
      <w:r>
        <w:rPr>
          <w:sz w:val="32"/>
        </w:rPr>
        <w:t>ECS</w:t>
      </w:r>
      <w:r>
        <w:rPr>
          <w:spacing w:val="-1"/>
          <w:sz w:val="32"/>
        </w:rPr>
        <w:t xml:space="preserve"> </w:t>
      </w:r>
      <w:r>
        <w:rPr>
          <w:sz w:val="32"/>
        </w:rPr>
        <w:t>instance.</w:t>
      </w:r>
    </w:p>
    <w:p w:rsidR="00D204A4" w:rsidRDefault="00B745CC">
      <w:pPr>
        <w:pStyle w:val="ListParagraph"/>
        <w:numPr>
          <w:ilvl w:val="1"/>
          <w:numId w:val="7"/>
        </w:numPr>
        <w:tabs>
          <w:tab w:val="left" w:pos="821"/>
        </w:tabs>
        <w:spacing w:before="2" w:line="276" w:lineRule="auto"/>
        <w:ind w:right="129"/>
        <w:jc w:val="both"/>
        <w:rPr>
          <w:rFonts w:ascii="Symbol" w:hAnsi="Symbol"/>
          <w:sz w:val="24"/>
        </w:rPr>
      </w:pPr>
      <w:r>
        <w:rPr>
          <w:sz w:val="32"/>
        </w:rPr>
        <w:t>The spring boot application can be access using the public IP address from</w:t>
      </w:r>
      <w:r>
        <w:rPr>
          <w:spacing w:val="1"/>
          <w:sz w:val="32"/>
        </w:rPr>
        <w:t xml:space="preserve"> </w:t>
      </w:r>
      <w:r>
        <w:rPr>
          <w:sz w:val="32"/>
        </w:rPr>
        <w:t>anywhere</w:t>
      </w:r>
      <w:r>
        <w:rPr>
          <w:sz w:val="28"/>
        </w:rPr>
        <w:t>.</w:t>
      </w:r>
    </w:p>
    <w:p w:rsidR="00D204A4" w:rsidRDefault="00D204A4">
      <w:pPr>
        <w:pStyle w:val="BodyText"/>
        <w:rPr>
          <w:sz w:val="34"/>
        </w:rPr>
      </w:pPr>
    </w:p>
    <w:p w:rsidR="00D204A4" w:rsidRDefault="00D204A4">
      <w:pPr>
        <w:pStyle w:val="BodyText"/>
        <w:spacing w:before="5"/>
        <w:rPr>
          <w:sz w:val="28"/>
        </w:rPr>
      </w:pPr>
    </w:p>
    <w:p w:rsidR="00D204A4" w:rsidRDefault="00B745CC">
      <w:pPr>
        <w:pStyle w:val="Heading1"/>
        <w:numPr>
          <w:ilvl w:val="0"/>
          <w:numId w:val="7"/>
        </w:numPr>
        <w:tabs>
          <w:tab w:val="left" w:pos="876"/>
        </w:tabs>
        <w:ind w:left="875" w:hanging="445"/>
        <w:jc w:val="left"/>
        <w:rPr>
          <w:color w:val="2D74B5"/>
        </w:rPr>
      </w:pPr>
      <w:bookmarkStart w:id="1" w:name="_TOC_250003"/>
      <w:bookmarkEnd w:id="1"/>
      <w:r>
        <w:rPr>
          <w:color w:val="2D74B5"/>
        </w:rPr>
        <w:t>Core concepts</w:t>
      </w:r>
    </w:p>
    <w:p w:rsidR="00D204A4" w:rsidRDefault="00B745CC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27"/>
        <w:rPr>
          <w:sz w:val="32"/>
        </w:rPr>
      </w:pPr>
      <w:r>
        <w:rPr>
          <w:sz w:val="32"/>
        </w:rPr>
        <w:t>Spring</w:t>
      </w:r>
      <w:r>
        <w:rPr>
          <w:spacing w:val="-1"/>
          <w:sz w:val="32"/>
        </w:rPr>
        <w:t xml:space="preserve"> </w:t>
      </w:r>
      <w:r>
        <w:rPr>
          <w:sz w:val="32"/>
        </w:rPr>
        <w:t>Boot</w:t>
      </w:r>
    </w:p>
    <w:p w:rsidR="00D204A4" w:rsidRDefault="00B745CC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39"/>
        <w:rPr>
          <w:sz w:val="32"/>
        </w:rPr>
      </w:pPr>
      <w:r>
        <w:rPr>
          <w:sz w:val="32"/>
        </w:rPr>
        <w:t>GitHub</w:t>
      </w:r>
    </w:p>
    <w:p w:rsidR="00D204A4" w:rsidRDefault="00B745CC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39"/>
        <w:rPr>
          <w:sz w:val="32"/>
        </w:rPr>
      </w:pPr>
      <w:r>
        <w:rPr>
          <w:sz w:val="32"/>
        </w:rPr>
        <w:t>Jenkins</w:t>
      </w:r>
    </w:p>
    <w:p w:rsidR="00D204A4" w:rsidRDefault="00B745CC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39"/>
        <w:rPr>
          <w:sz w:val="32"/>
        </w:rPr>
      </w:pPr>
      <w:r>
        <w:rPr>
          <w:sz w:val="32"/>
        </w:rPr>
        <w:t>Docker</w:t>
      </w:r>
    </w:p>
    <w:p w:rsidR="00D204A4" w:rsidRDefault="00B745CC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39"/>
        <w:rPr>
          <w:sz w:val="32"/>
        </w:rPr>
      </w:pPr>
      <w:r>
        <w:rPr>
          <w:sz w:val="32"/>
        </w:rPr>
        <w:t>AWS</w:t>
      </w:r>
      <w:r>
        <w:rPr>
          <w:spacing w:val="-3"/>
          <w:sz w:val="32"/>
        </w:rPr>
        <w:t xml:space="preserve"> </w:t>
      </w:r>
      <w:r>
        <w:rPr>
          <w:sz w:val="32"/>
        </w:rPr>
        <w:t>EC2</w:t>
      </w:r>
    </w:p>
    <w:p w:rsidR="00D204A4" w:rsidRDefault="00D204A4">
      <w:pPr>
        <w:rPr>
          <w:sz w:val="32"/>
        </w:rPr>
        <w:sectPr w:rsidR="00D204A4">
          <w:pgSz w:w="12240" w:h="15840"/>
          <w:pgMar w:top="150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D204A4" w:rsidRDefault="00D204A4">
      <w:pPr>
        <w:pStyle w:val="BodyText"/>
        <w:rPr>
          <w:sz w:val="20"/>
        </w:rPr>
      </w:pPr>
    </w:p>
    <w:p w:rsidR="00D204A4" w:rsidRDefault="00D204A4">
      <w:pPr>
        <w:pStyle w:val="BodyText"/>
        <w:rPr>
          <w:sz w:val="20"/>
        </w:rPr>
      </w:pPr>
    </w:p>
    <w:p w:rsidR="00D204A4" w:rsidRDefault="00D204A4">
      <w:pPr>
        <w:pStyle w:val="BodyText"/>
        <w:rPr>
          <w:sz w:val="20"/>
        </w:rPr>
      </w:pPr>
    </w:p>
    <w:p w:rsidR="00D204A4" w:rsidRDefault="00D204A4">
      <w:pPr>
        <w:pStyle w:val="BodyText"/>
        <w:spacing w:before="4"/>
        <w:rPr>
          <w:sz w:val="19"/>
        </w:rPr>
      </w:pPr>
    </w:p>
    <w:p w:rsidR="00D204A4" w:rsidRDefault="00B745CC">
      <w:pPr>
        <w:pStyle w:val="ListParagraph"/>
        <w:numPr>
          <w:ilvl w:val="0"/>
          <w:numId w:val="7"/>
        </w:numPr>
        <w:tabs>
          <w:tab w:val="left" w:pos="864"/>
        </w:tabs>
        <w:spacing w:before="20"/>
        <w:ind w:left="863" w:hanging="402"/>
        <w:jc w:val="left"/>
        <w:rPr>
          <w:rFonts w:ascii="Calibri"/>
          <w:b/>
          <w:color w:val="335B74"/>
          <w:sz w:val="40"/>
        </w:rPr>
      </w:pPr>
      <w:r>
        <w:rPr>
          <w:rFonts w:ascii="Calibri"/>
          <w:b/>
          <w:color w:val="335B74"/>
          <w:sz w:val="40"/>
        </w:rPr>
        <w:t>Important</w:t>
      </w:r>
      <w:r>
        <w:rPr>
          <w:rFonts w:ascii="Calibri"/>
          <w:b/>
          <w:color w:val="335B74"/>
          <w:spacing w:val="-4"/>
          <w:sz w:val="40"/>
        </w:rPr>
        <w:t xml:space="preserve"> </w:t>
      </w:r>
      <w:r>
        <w:rPr>
          <w:rFonts w:ascii="Calibri"/>
          <w:b/>
          <w:color w:val="335B74"/>
          <w:sz w:val="40"/>
        </w:rPr>
        <w:t>URLs:</w:t>
      </w:r>
    </w:p>
    <w:p w:rsidR="00D204A4" w:rsidRDefault="00D204A4">
      <w:pPr>
        <w:pStyle w:val="BodyText"/>
        <w:rPr>
          <w:rFonts w:ascii="Calibri"/>
          <w:b/>
          <w:sz w:val="20"/>
        </w:rPr>
      </w:pPr>
    </w:p>
    <w:p w:rsidR="00D204A4" w:rsidRDefault="00D204A4">
      <w:pPr>
        <w:pStyle w:val="BodyText"/>
        <w:rPr>
          <w:rFonts w:ascii="Calibri"/>
          <w:b/>
          <w:sz w:val="20"/>
        </w:rPr>
      </w:pPr>
    </w:p>
    <w:p w:rsidR="00D204A4" w:rsidRDefault="00D204A4">
      <w:pPr>
        <w:pStyle w:val="BodyText"/>
        <w:spacing w:before="10" w:after="1"/>
        <w:rPr>
          <w:rFonts w:ascii="Calibri"/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7650"/>
      </w:tblGrid>
      <w:tr w:rsidR="00D204A4">
        <w:trPr>
          <w:trHeight w:val="813"/>
        </w:trPr>
        <w:tc>
          <w:tcPr>
            <w:tcW w:w="2952" w:type="dxa"/>
            <w:tcBorders>
              <w:top w:val="nil"/>
            </w:tcBorders>
          </w:tcPr>
          <w:p w:rsidR="00D204A4" w:rsidRDefault="00B745CC">
            <w:pPr>
              <w:pStyle w:val="TableParagraph"/>
              <w:spacing w:before="240"/>
              <w:ind w:left="107"/>
              <w:rPr>
                <w:rFonts w:ascii="Calibri Light"/>
                <w:sz w:val="36"/>
              </w:rPr>
            </w:pPr>
            <w:r>
              <w:rPr>
                <w:rFonts w:ascii="Calibri Light"/>
                <w:sz w:val="36"/>
              </w:rPr>
              <w:t>Repository</w:t>
            </w:r>
            <w:r>
              <w:rPr>
                <w:rFonts w:ascii="Calibri Light"/>
                <w:spacing w:val="-4"/>
                <w:sz w:val="36"/>
              </w:rPr>
              <w:t xml:space="preserve"> </w:t>
            </w:r>
            <w:r>
              <w:rPr>
                <w:rFonts w:ascii="Calibri Light"/>
                <w:sz w:val="36"/>
              </w:rPr>
              <w:t>Name</w:t>
            </w:r>
          </w:p>
        </w:tc>
        <w:tc>
          <w:tcPr>
            <w:tcW w:w="7650" w:type="dxa"/>
          </w:tcPr>
          <w:p w:rsidR="00D204A4" w:rsidRDefault="00B745CC">
            <w:pPr>
              <w:pStyle w:val="TableParagraph"/>
              <w:spacing w:before="241"/>
              <w:rPr>
                <w:rFonts w:ascii="Calibri Light"/>
                <w:sz w:val="44"/>
              </w:rPr>
            </w:pPr>
            <w:r>
              <w:rPr>
                <w:rFonts w:ascii="Calibri Light"/>
                <w:color w:val="1381AB"/>
                <w:sz w:val="44"/>
              </w:rPr>
              <w:t>Phase-5-CI-CD-Deployment</w:t>
            </w:r>
          </w:p>
        </w:tc>
      </w:tr>
      <w:tr w:rsidR="00D204A4">
        <w:trPr>
          <w:trHeight w:val="948"/>
        </w:trPr>
        <w:tc>
          <w:tcPr>
            <w:tcW w:w="2952" w:type="dxa"/>
            <w:shd w:val="clear" w:color="auto" w:fill="F1F1F1"/>
          </w:tcPr>
          <w:p w:rsidR="00D204A4" w:rsidRDefault="00B745CC">
            <w:pPr>
              <w:pStyle w:val="TableParagraph"/>
              <w:spacing w:before="241"/>
              <w:ind w:left="636"/>
              <w:rPr>
                <w:rFonts w:ascii="Calibri Light"/>
                <w:sz w:val="36"/>
              </w:rPr>
            </w:pPr>
            <w:r>
              <w:rPr>
                <w:rFonts w:ascii="Calibri Light"/>
                <w:sz w:val="36"/>
              </w:rPr>
              <w:t>GitHub Link</w:t>
            </w:r>
          </w:p>
        </w:tc>
        <w:tc>
          <w:tcPr>
            <w:tcW w:w="7650" w:type="dxa"/>
            <w:shd w:val="clear" w:color="auto" w:fill="F1F1F1"/>
          </w:tcPr>
          <w:p w:rsidR="00D204A4" w:rsidRDefault="000F47AF">
            <w:pPr>
              <w:pStyle w:val="TableParagraph"/>
              <w:spacing w:before="242"/>
              <w:rPr>
                <w:rFonts w:ascii="Calibri Light"/>
                <w:sz w:val="28"/>
              </w:rPr>
            </w:pPr>
            <w:r w:rsidRPr="000F47AF">
              <w:t>https://github.com/codorhythm/CI-CD-phase-5-</w:t>
            </w:r>
          </w:p>
        </w:tc>
      </w:tr>
    </w:tbl>
    <w:p w:rsidR="000F47AF" w:rsidRDefault="000F47AF">
      <w:pPr>
        <w:rPr>
          <w:rFonts w:ascii="Calibri Light"/>
          <w:sz w:val="28"/>
        </w:rPr>
      </w:pPr>
    </w:p>
    <w:p w:rsidR="000F47AF" w:rsidRDefault="000F47AF" w:rsidP="000F47AF">
      <w:pPr>
        <w:rPr>
          <w:rFonts w:ascii="Calibri Light"/>
          <w:sz w:val="28"/>
        </w:rPr>
      </w:pPr>
    </w:p>
    <w:p w:rsidR="000F47AF" w:rsidRDefault="000F47AF" w:rsidP="000F47AF">
      <w:pPr>
        <w:numPr>
          <w:ilvl w:val="0"/>
          <w:numId w:val="5"/>
        </w:numPr>
        <w:tabs>
          <w:tab w:val="left" w:pos="1081"/>
        </w:tabs>
        <w:spacing w:before="265" w:line="252" w:lineRule="auto"/>
        <w:ind w:right="2289"/>
        <w:rPr>
          <w:rFonts w:ascii="Calibri"/>
          <w:b/>
          <w:i/>
          <w:sz w:val="32"/>
        </w:rPr>
      </w:pPr>
      <w:r>
        <w:rPr>
          <w:rFonts w:ascii="Calibri Light"/>
          <w:sz w:val="28"/>
        </w:rPr>
        <w:tab/>
      </w:r>
      <w:r>
        <w:rPr>
          <w:rFonts w:ascii="Calibri"/>
          <w:b/>
          <w:i/>
          <w:sz w:val="32"/>
        </w:rPr>
        <w:t>Host</w:t>
      </w:r>
      <w:r>
        <w:rPr>
          <w:rFonts w:ascii="Calibri"/>
          <w:b/>
          <w:i/>
          <w:spacing w:val="-3"/>
          <w:sz w:val="32"/>
        </w:rPr>
        <w:t xml:space="preserve"> </w:t>
      </w:r>
      <w:r>
        <w:rPr>
          <w:rFonts w:ascii="Calibri"/>
          <w:b/>
          <w:i/>
          <w:sz w:val="32"/>
        </w:rPr>
        <w:t>server</w:t>
      </w:r>
      <w:r>
        <w:rPr>
          <w:rFonts w:ascii="Calibri"/>
          <w:b/>
          <w:i/>
          <w:spacing w:val="-1"/>
          <w:sz w:val="32"/>
        </w:rPr>
        <w:t xml:space="preserve"> </w:t>
      </w:r>
      <w:r>
        <w:rPr>
          <w:rFonts w:ascii="Calibri"/>
          <w:b/>
          <w:i/>
          <w:sz w:val="32"/>
        </w:rPr>
        <w:t>app</w:t>
      </w:r>
      <w:r>
        <w:rPr>
          <w:rFonts w:ascii="Calibri"/>
          <w:b/>
          <w:i/>
          <w:spacing w:val="-4"/>
          <w:sz w:val="32"/>
        </w:rPr>
        <w:t xml:space="preserve"> </w:t>
      </w:r>
      <w:r>
        <w:rPr>
          <w:rFonts w:ascii="Calibri"/>
          <w:b/>
          <w:i/>
          <w:sz w:val="32"/>
        </w:rPr>
        <w:t>to</w:t>
      </w:r>
      <w:r>
        <w:rPr>
          <w:rFonts w:ascii="Calibri"/>
          <w:b/>
          <w:i/>
          <w:spacing w:val="-2"/>
          <w:sz w:val="32"/>
        </w:rPr>
        <w:t xml:space="preserve"> </w:t>
      </w:r>
      <w:r>
        <w:rPr>
          <w:rFonts w:ascii="Calibri"/>
          <w:b/>
          <w:i/>
          <w:sz w:val="32"/>
        </w:rPr>
        <w:t>view</w:t>
      </w:r>
      <w:r>
        <w:rPr>
          <w:rFonts w:ascii="Calibri"/>
          <w:b/>
          <w:i/>
          <w:spacing w:val="-2"/>
          <w:sz w:val="32"/>
        </w:rPr>
        <w:t xml:space="preserve"> </w:t>
      </w:r>
      <w:r>
        <w:rPr>
          <w:rFonts w:ascii="Calibri"/>
          <w:b/>
          <w:i/>
          <w:sz w:val="32"/>
        </w:rPr>
        <w:t>the</w:t>
      </w:r>
      <w:r>
        <w:rPr>
          <w:rFonts w:ascii="Calibri"/>
          <w:b/>
          <w:i/>
          <w:spacing w:val="-4"/>
          <w:sz w:val="32"/>
        </w:rPr>
        <w:t xml:space="preserve"> </w:t>
      </w:r>
      <w:r>
        <w:rPr>
          <w:rFonts w:ascii="Calibri"/>
          <w:b/>
          <w:i/>
          <w:sz w:val="32"/>
        </w:rPr>
        <w:t>deployed</w:t>
      </w:r>
      <w:r>
        <w:rPr>
          <w:rFonts w:ascii="Calibri"/>
          <w:b/>
          <w:i/>
          <w:spacing w:val="-4"/>
          <w:sz w:val="32"/>
        </w:rPr>
        <w:t xml:space="preserve"> </w:t>
      </w:r>
      <w:r>
        <w:rPr>
          <w:rFonts w:ascii="Calibri"/>
          <w:b/>
          <w:i/>
          <w:sz w:val="32"/>
        </w:rPr>
        <w:t>application:</w:t>
      </w:r>
      <w:r>
        <w:rPr>
          <w:rFonts w:ascii="Calibri"/>
          <w:b/>
          <w:i/>
          <w:color w:val="2583C5"/>
          <w:spacing w:val="-69"/>
          <w:sz w:val="32"/>
        </w:rPr>
        <w:t xml:space="preserve"> </w:t>
      </w:r>
      <w:r>
        <w:rPr>
          <w:rFonts w:ascii="Calibri"/>
          <w:b/>
          <w:i/>
          <w:color w:val="2583C5"/>
          <w:sz w:val="32"/>
          <w:u w:val="thick" w:color="2583C5"/>
        </w:rPr>
        <w:t>http://3.91.182.20:7000/</w:t>
      </w:r>
    </w:p>
    <w:p w:rsidR="000F47AF" w:rsidRDefault="000F47AF" w:rsidP="000F47AF">
      <w:pPr>
        <w:tabs>
          <w:tab w:val="left" w:pos="1215"/>
        </w:tabs>
        <w:rPr>
          <w:rFonts w:ascii="Calibri Light"/>
          <w:sz w:val="28"/>
        </w:rPr>
      </w:pPr>
    </w:p>
    <w:p w:rsidR="00D204A4" w:rsidRPr="000F47AF" w:rsidRDefault="000F47AF" w:rsidP="000F47AF">
      <w:pPr>
        <w:tabs>
          <w:tab w:val="left" w:pos="1215"/>
        </w:tabs>
        <w:rPr>
          <w:rFonts w:ascii="Calibri Light"/>
          <w:sz w:val="28"/>
        </w:rPr>
        <w:sectPr w:rsidR="00D204A4" w:rsidRPr="000F47AF">
          <w:pgSz w:w="12240" w:h="15840"/>
          <w:pgMar w:top="150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rPr>
          <w:rFonts w:ascii="Calibri Light"/>
          <w:sz w:val="28"/>
        </w:rPr>
        <w:tab/>
      </w:r>
    </w:p>
    <w:p w:rsidR="00D204A4" w:rsidRDefault="00B745CC">
      <w:pPr>
        <w:pStyle w:val="ListParagraph"/>
        <w:numPr>
          <w:ilvl w:val="0"/>
          <w:numId w:val="7"/>
        </w:numPr>
        <w:tabs>
          <w:tab w:val="left" w:pos="1181"/>
        </w:tabs>
        <w:spacing w:line="652" w:lineRule="exact"/>
        <w:ind w:left="1180" w:hanging="721"/>
        <w:jc w:val="left"/>
        <w:rPr>
          <w:rFonts w:ascii="Calibri Light"/>
          <w:color w:val="335B74"/>
          <w:sz w:val="56"/>
        </w:rPr>
      </w:pPr>
      <w:bookmarkStart w:id="2" w:name="_TOC_250002"/>
      <w:r>
        <w:rPr>
          <w:rFonts w:ascii="Calibri Light"/>
          <w:color w:val="335B74"/>
          <w:sz w:val="56"/>
        </w:rPr>
        <w:lastRenderedPageBreak/>
        <w:t>Sprint Wise</w:t>
      </w:r>
      <w:r>
        <w:rPr>
          <w:rFonts w:ascii="Calibri Light"/>
          <w:color w:val="335B74"/>
          <w:spacing w:val="2"/>
          <w:sz w:val="56"/>
        </w:rPr>
        <w:t xml:space="preserve"> </w:t>
      </w:r>
      <w:bookmarkEnd w:id="2"/>
      <w:r>
        <w:rPr>
          <w:rFonts w:ascii="Calibri Light"/>
          <w:color w:val="335B74"/>
          <w:sz w:val="56"/>
        </w:rPr>
        <w:t>Work</w:t>
      </w:r>
    </w:p>
    <w:p w:rsidR="00D204A4" w:rsidRDefault="00D204A4">
      <w:pPr>
        <w:pStyle w:val="BodyText"/>
        <w:rPr>
          <w:rFonts w:ascii="Calibri Light"/>
          <w:sz w:val="20"/>
        </w:rPr>
      </w:pPr>
    </w:p>
    <w:p w:rsidR="00D204A4" w:rsidRDefault="00D204A4">
      <w:pPr>
        <w:pStyle w:val="BodyText"/>
        <w:spacing w:before="8"/>
        <w:rPr>
          <w:rFonts w:ascii="Calibri Light"/>
          <w:sz w:val="28"/>
        </w:rPr>
      </w:pPr>
    </w:p>
    <w:tbl>
      <w:tblPr>
        <w:tblW w:w="0" w:type="auto"/>
        <w:tblInd w:w="112" w:type="dxa"/>
        <w:tblBorders>
          <w:top w:val="single" w:sz="4" w:space="0" w:color="76CDED"/>
          <w:left w:val="single" w:sz="4" w:space="0" w:color="76CDED"/>
          <w:bottom w:val="single" w:sz="4" w:space="0" w:color="76CDED"/>
          <w:right w:val="single" w:sz="4" w:space="0" w:color="76CDED"/>
          <w:insideH w:val="single" w:sz="4" w:space="0" w:color="76CDED"/>
          <w:insideV w:val="single" w:sz="4" w:space="0" w:color="76CD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2976"/>
        <w:gridCol w:w="6658"/>
      </w:tblGrid>
      <w:tr w:rsidR="00D204A4">
        <w:trPr>
          <w:trHeight w:val="667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1CACE3"/>
          </w:tcPr>
          <w:p w:rsidR="00D204A4" w:rsidRDefault="00B745CC">
            <w:pPr>
              <w:pStyle w:val="TableParagraph"/>
              <w:spacing w:before="10"/>
              <w:ind w:left="112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Sr no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1CACE3"/>
          </w:tcPr>
          <w:p w:rsidR="00D204A4" w:rsidRDefault="00B745CC">
            <w:pPr>
              <w:pStyle w:val="TableParagraph"/>
              <w:spacing w:before="10"/>
              <w:ind w:left="112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Sprint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Number</w:t>
            </w:r>
          </w:p>
        </w:tc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1CACE3"/>
          </w:tcPr>
          <w:p w:rsidR="00D204A4" w:rsidRDefault="00B745CC">
            <w:pPr>
              <w:pStyle w:val="TableParagraph"/>
              <w:spacing w:before="10"/>
              <w:ind w:left="113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Sprint</w:t>
            </w:r>
            <w:r>
              <w:rPr>
                <w:b/>
                <w:color w:val="FFFFFF"/>
                <w:spacing w:val="-5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Module</w:t>
            </w:r>
          </w:p>
        </w:tc>
      </w:tr>
      <w:tr w:rsidR="00D204A4">
        <w:trPr>
          <w:trHeight w:val="2359"/>
        </w:trPr>
        <w:tc>
          <w:tcPr>
            <w:tcW w:w="994" w:type="dxa"/>
            <w:tcBorders>
              <w:top w:val="nil"/>
            </w:tcBorders>
            <w:shd w:val="clear" w:color="auto" w:fill="D1EDF8"/>
          </w:tcPr>
          <w:p w:rsidR="00D204A4" w:rsidRDefault="00B745CC">
            <w:pPr>
              <w:pStyle w:val="TableParagraph"/>
              <w:ind w:left="107"/>
              <w:rPr>
                <w:b/>
                <w:sz w:val="36"/>
              </w:rPr>
            </w:pPr>
            <w:r>
              <w:rPr>
                <w:b/>
                <w:sz w:val="36"/>
              </w:rPr>
              <w:t>1.</w:t>
            </w:r>
          </w:p>
        </w:tc>
        <w:tc>
          <w:tcPr>
            <w:tcW w:w="2976" w:type="dxa"/>
            <w:tcBorders>
              <w:top w:val="nil"/>
            </w:tcBorders>
            <w:shd w:val="clear" w:color="auto" w:fill="D1EDF8"/>
          </w:tcPr>
          <w:p w:rsidR="00D204A4" w:rsidRDefault="00B745CC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6658" w:type="dxa"/>
            <w:tcBorders>
              <w:top w:val="nil"/>
            </w:tcBorders>
            <w:shd w:val="clear" w:color="auto" w:fill="D1EDF8"/>
          </w:tcPr>
          <w:p w:rsidR="00D204A4" w:rsidRDefault="00B745CC">
            <w:pPr>
              <w:pStyle w:val="TableParagraph"/>
              <w:spacing w:before="2" w:line="276" w:lineRule="auto"/>
              <w:ind w:right="394"/>
              <w:rPr>
                <w:sz w:val="28"/>
              </w:rPr>
            </w:pPr>
            <w:r>
              <w:rPr>
                <w:sz w:val="28"/>
              </w:rPr>
              <w:t>Created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EC2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instance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 xml:space="preserve">started  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Jenkins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it: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 ec2 instance which has configured security group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 allows users to access it through http protocol on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port 80 and then install Java, Jenkins, maven, git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docker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on 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 make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accessible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port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8080</w:t>
            </w:r>
          </w:p>
          <w:p w:rsidR="00D204A4" w:rsidRDefault="00B745CC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(default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port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Jenkins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server).</w:t>
            </w:r>
          </w:p>
        </w:tc>
      </w:tr>
      <w:tr w:rsidR="00D204A4">
        <w:trPr>
          <w:trHeight w:val="2829"/>
        </w:trPr>
        <w:tc>
          <w:tcPr>
            <w:tcW w:w="994" w:type="dxa"/>
          </w:tcPr>
          <w:p w:rsidR="00D204A4" w:rsidRDefault="00B745CC">
            <w:pPr>
              <w:pStyle w:val="TableParagraph"/>
              <w:ind w:left="107"/>
              <w:rPr>
                <w:b/>
                <w:sz w:val="36"/>
              </w:rPr>
            </w:pPr>
            <w:r>
              <w:rPr>
                <w:b/>
                <w:sz w:val="36"/>
              </w:rPr>
              <w:t>2.</w:t>
            </w:r>
          </w:p>
        </w:tc>
        <w:tc>
          <w:tcPr>
            <w:tcW w:w="2976" w:type="dxa"/>
          </w:tcPr>
          <w:p w:rsidR="00D204A4" w:rsidRDefault="00B745CC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6658" w:type="dxa"/>
          </w:tcPr>
          <w:p w:rsidR="00D204A4" w:rsidRDefault="00B745CC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Made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springboot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application:</w:t>
            </w:r>
          </w:p>
          <w:p w:rsidR="00D204A4" w:rsidRDefault="00B745CC"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springboot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has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request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URLs.</w:t>
            </w:r>
          </w:p>
          <w:p w:rsidR="00D204A4" w:rsidRDefault="00B745CC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2244"/>
              </w:tabs>
              <w:spacing w:before="51" w:line="276" w:lineRule="auto"/>
              <w:ind w:right="96"/>
              <w:rPr>
                <w:sz w:val="28"/>
              </w:rPr>
            </w:pPr>
            <w:r>
              <w:rPr>
                <w:sz w:val="28"/>
              </w:rPr>
              <w:t>/greeting</w:t>
            </w:r>
            <w:r>
              <w:rPr>
                <w:sz w:val="28"/>
              </w:rPr>
              <w:tab/>
              <w:t>-Which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show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sample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greeting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page.</w:t>
            </w:r>
          </w:p>
          <w:p w:rsidR="00D204A4" w:rsidRDefault="00B745CC">
            <w:pPr>
              <w:pStyle w:val="TableParagraph"/>
              <w:numPr>
                <w:ilvl w:val="0"/>
                <w:numId w:val="4"/>
              </w:numPr>
              <w:tabs>
                <w:tab w:val="left" w:pos="890"/>
                <w:tab w:val="left" w:pos="891"/>
              </w:tabs>
              <w:spacing w:line="340" w:lineRule="exact"/>
              <w:ind w:left="890" w:hanging="423"/>
              <w:rPr>
                <w:sz w:val="28"/>
              </w:rPr>
            </w:pPr>
            <w:r>
              <w:rPr>
                <w:sz w:val="28"/>
              </w:rPr>
              <w:t>/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-sample index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</w:p>
          <w:p w:rsidR="00D204A4" w:rsidRDefault="00B745CC">
            <w:pPr>
              <w:pStyle w:val="TableParagraph"/>
              <w:numPr>
                <w:ilvl w:val="0"/>
                <w:numId w:val="4"/>
              </w:numPr>
              <w:tabs>
                <w:tab w:val="left" w:pos="890"/>
                <w:tab w:val="left" w:pos="891"/>
              </w:tabs>
              <w:spacing w:before="52"/>
              <w:ind w:left="890" w:hanging="423"/>
              <w:rPr>
                <w:sz w:val="28"/>
              </w:rPr>
            </w:pPr>
            <w:r>
              <w:rPr>
                <w:sz w:val="28"/>
              </w:rPr>
              <w:t>/hello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another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sample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page.</w:t>
            </w:r>
          </w:p>
          <w:p w:rsidR="00D204A4" w:rsidRDefault="00B745CC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53"/>
              <w:ind w:hanging="361"/>
              <w:rPr>
                <w:sz w:val="36"/>
              </w:rPr>
            </w:pPr>
            <w:r>
              <w:rPr>
                <w:sz w:val="28"/>
              </w:rPr>
              <w:t>It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has Dockerfile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required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dependency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JDK-8</w:t>
            </w:r>
          </w:p>
        </w:tc>
      </w:tr>
      <w:tr w:rsidR="00D204A4">
        <w:trPr>
          <w:trHeight w:val="1965"/>
        </w:trPr>
        <w:tc>
          <w:tcPr>
            <w:tcW w:w="994" w:type="dxa"/>
            <w:shd w:val="clear" w:color="auto" w:fill="D1EDF8"/>
          </w:tcPr>
          <w:p w:rsidR="00D204A4" w:rsidRDefault="00B745CC">
            <w:pPr>
              <w:pStyle w:val="TableParagraph"/>
              <w:ind w:left="107"/>
              <w:rPr>
                <w:b/>
                <w:sz w:val="36"/>
              </w:rPr>
            </w:pPr>
            <w:r>
              <w:rPr>
                <w:b/>
                <w:sz w:val="36"/>
              </w:rPr>
              <w:t>3.</w:t>
            </w:r>
          </w:p>
        </w:tc>
        <w:tc>
          <w:tcPr>
            <w:tcW w:w="2976" w:type="dxa"/>
            <w:shd w:val="clear" w:color="auto" w:fill="D1EDF8"/>
          </w:tcPr>
          <w:p w:rsidR="00D204A4" w:rsidRDefault="00B745CC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6658" w:type="dxa"/>
            <w:shd w:val="clear" w:color="auto" w:fill="D1EDF8"/>
          </w:tcPr>
          <w:p w:rsidR="00D204A4" w:rsidRDefault="00B745CC">
            <w:pPr>
              <w:pStyle w:val="TableParagraph"/>
              <w:spacing w:before="2"/>
              <w:jc w:val="both"/>
              <w:rPr>
                <w:sz w:val="28"/>
              </w:rPr>
            </w:pPr>
            <w:r>
              <w:rPr>
                <w:sz w:val="28"/>
              </w:rPr>
              <w:t>Upload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GitHub:</w:t>
            </w:r>
          </w:p>
          <w:p w:rsidR="00D204A4" w:rsidRDefault="00B745CC">
            <w:pPr>
              <w:pStyle w:val="TableParagraph"/>
              <w:spacing w:before="1" w:line="394" w:lineRule="exact"/>
              <w:ind w:right="95"/>
              <w:jc w:val="both"/>
              <w:rPr>
                <w:sz w:val="28"/>
              </w:rPr>
            </w:pPr>
            <w:r>
              <w:rPr>
                <w:sz w:val="28"/>
              </w:rPr>
              <w:t>Tracked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springboot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version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controlling system i.e., Git and then connected it 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remote repository on Source code management 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i.e.,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GitHub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 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main branch.</w:t>
            </w:r>
          </w:p>
        </w:tc>
      </w:tr>
      <w:tr w:rsidR="00D204A4">
        <w:trPr>
          <w:trHeight w:val="1757"/>
        </w:trPr>
        <w:tc>
          <w:tcPr>
            <w:tcW w:w="994" w:type="dxa"/>
          </w:tcPr>
          <w:p w:rsidR="00D204A4" w:rsidRDefault="00B745CC">
            <w:pPr>
              <w:pStyle w:val="TableParagraph"/>
              <w:ind w:left="107"/>
              <w:rPr>
                <w:b/>
                <w:sz w:val="36"/>
              </w:rPr>
            </w:pPr>
            <w:r>
              <w:rPr>
                <w:b/>
                <w:sz w:val="36"/>
              </w:rPr>
              <w:t>4.</w:t>
            </w:r>
          </w:p>
        </w:tc>
        <w:tc>
          <w:tcPr>
            <w:tcW w:w="2976" w:type="dxa"/>
          </w:tcPr>
          <w:p w:rsidR="00D204A4" w:rsidRDefault="00B745CC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6658" w:type="dxa"/>
          </w:tcPr>
          <w:p w:rsidR="00D204A4" w:rsidRDefault="00B745CC">
            <w:pPr>
              <w:pStyle w:val="TableParagraph"/>
              <w:jc w:val="both"/>
              <w:rPr>
                <w:sz w:val="32"/>
              </w:rPr>
            </w:pPr>
            <w:r>
              <w:rPr>
                <w:sz w:val="32"/>
              </w:rPr>
              <w:t>Make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host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ec2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instance:</w:t>
            </w:r>
          </w:p>
          <w:p w:rsidR="00D204A4" w:rsidRDefault="00B745CC">
            <w:pPr>
              <w:pStyle w:val="TableParagraph"/>
              <w:spacing w:before="60" w:line="276" w:lineRule="auto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ec2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instance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has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configured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security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group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allows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http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protocol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port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80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install docker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run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docker container.</w:t>
            </w:r>
          </w:p>
        </w:tc>
      </w:tr>
    </w:tbl>
    <w:p w:rsidR="00D204A4" w:rsidRDefault="00D204A4">
      <w:pPr>
        <w:spacing w:line="276" w:lineRule="auto"/>
        <w:jc w:val="both"/>
        <w:rPr>
          <w:sz w:val="28"/>
        </w:rPr>
        <w:sectPr w:rsidR="00D204A4">
          <w:pgSz w:w="12240" w:h="15840"/>
          <w:pgMar w:top="102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D204A4" w:rsidRDefault="00B745CC">
      <w:pPr>
        <w:pStyle w:val="ListParagraph"/>
        <w:numPr>
          <w:ilvl w:val="0"/>
          <w:numId w:val="3"/>
        </w:numPr>
        <w:tabs>
          <w:tab w:val="left" w:pos="911"/>
          <w:tab w:val="left" w:pos="912"/>
        </w:tabs>
        <w:spacing w:before="73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lastRenderedPageBreak/>
        <w:t>Created</w:t>
      </w:r>
      <w:r>
        <w:rPr>
          <w:rFonts w:ascii="Calibri" w:hAnsi="Calibri"/>
          <w:b/>
          <w:spacing w:val="-4"/>
          <w:sz w:val="40"/>
        </w:rPr>
        <w:t xml:space="preserve"> </w:t>
      </w:r>
      <w:r>
        <w:rPr>
          <w:rFonts w:ascii="Calibri" w:hAnsi="Calibri"/>
          <w:b/>
          <w:sz w:val="40"/>
        </w:rPr>
        <w:t>a</w:t>
      </w:r>
      <w:r>
        <w:rPr>
          <w:rFonts w:ascii="Calibri" w:hAnsi="Calibri"/>
          <w:b/>
          <w:spacing w:val="-2"/>
          <w:sz w:val="40"/>
        </w:rPr>
        <w:t xml:space="preserve"> </w:t>
      </w:r>
      <w:r>
        <w:rPr>
          <w:rFonts w:ascii="Calibri" w:hAnsi="Calibri"/>
          <w:b/>
          <w:sz w:val="40"/>
        </w:rPr>
        <w:t>Jenkins</w:t>
      </w:r>
      <w:r>
        <w:rPr>
          <w:rFonts w:ascii="Calibri" w:hAnsi="Calibri"/>
          <w:b/>
          <w:spacing w:val="-2"/>
          <w:sz w:val="40"/>
        </w:rPr>
        <w:t xml:space="preserve"> </w:t>
      </w:r>
      <w:r>
        <w:rPr>
          <w:rFonts w:ascii="Calibri" w:hAnsi="Calibri"/>
          <w:b/>
          <w:sz w:val="40"/>
        </w:rPr>
        <w:t>Pipeline</w:t>
      </w:r>
      <w:r>
        <w:rPr>
          <w:rFonts w:ascii="Calibri" w:hAnsi="Calibri"/>
          <w:b/>
          <w:spacing w:val="-5"/>
          <w:sz w:val="40"/>
        </w:rPr>
        <w:t xml:space="preserve"> </w:t>
      </w:r>
      <w:r>
        <w:rPr>
          <w:rFonts w:ascii="Calibri" w:hAnsi="Calibri"/>
          <w:b/>
          <w:sz w:val="40"/>
        </w:rPr>
        <w:t>job:</w:t>
      </w:r>
    </w:p>
    <w:p w:rsidR="00D204A4" w:rsidRDefault="00B745CC">
      <w:pPr>
        <w:pStyle w:val="Heading2"/>
      </w:pPr>
      <w:r>
        <w:t>Created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pipeline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steps:</w:t>
      </w:r>
    </w:p>
    <w:p w:rsidR="00D204A4" w:rsidRDefault="00B745CC">
      <w:pPr>
        <w:pStyle w:val="ListParagraph"/>
        <w:numPr>
          <w:ilvl w:val="0"/>
          <w:numId w:val="2"/>
        </w:numPr>
        <w:tabs>
          <w:tab w:val="left" w:pos="1594"/>
        </w:tabs>
        <w:spacing w:before="28" w:line="360" w:lineRule="auto"/>
        <w:ind w:right="211"/>
        <w:rPr>
          <w:rFonts w:ascii="Calibri"/>
          <w:sz w:val="32"/>
        </w:rPr>
      </w:pPr>
      <w:r>
        <w:rPr>
          <w:rFonts w:ascii="Calibri"/>
          <w:sz w:val="32"/>
        </w:rPr>
        <w:t>SCM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pull: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pulls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source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code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from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GitHub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created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spring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boot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app.</w:t>
      </w:r>
    </w:p>
    <w:p w:rsidR="00D204A4" w:rsidRDefault="00B745CC">
      <w:pPr>
        <w:pStyle w:val="ListParagraph"/>
        <w:numPr>
          <w:ilvl w:val="0"/>
          <w:numId w:val="2"/>
        </w:numPr>
        <w:tabs>
          <w:tab w:val="left" w:pos="1594"/>
        </w:tabs>
        <w:spacing w:line="390" w:lineRule="exact"/>
        <w:ind w:hanging="361"/>
        <w:rPr>
          <w:rFonts w:ascii="Calibri"/>
          <w:sz w:val="32"/>
        </w:rPr>
      </w:pPr>
      <w:r>
        <w:rPr>
          <w:rFonts w:ascii="Calibri"/>
          <w:sz w:val="32"/>
        </w:rPr>
        <w:t>Maven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package: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packages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source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code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pulled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by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step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1.</w:t>
      </w:r>
    </w:p>
    <w:p w:rsidR="00D204A4" w:rsidRDefault="00B745CC">
      <w:pPr>
        <w:pStyle w:val="ListParagraph"/>
        <w:numPr>
          <w:ilvl w:val="0"/>
          <w:numId w:val="2"/>
        </w:numPr>
        <w:tabs>
          <w:tab w:val="left" w:pos="1594"/>
        </w:tabs>
        <w:spacing w:before="197" w:line="360" w:lineRule="auto"/>
        <w:ind w:right="1123"/>
        <w:rPr>
          <w:rFonts w:ascii="Calibri"/>
          <w:sz w:val="32"/>
        </w:rPr>
      </w:pPr>
      <w:r>
        <w:rPr>
          <w:rFonts w:ascii="Calibri"/>
          <w:sz w:val="32"/>
        </w:rPr>
        <w:t>Docker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Build: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makes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image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package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created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by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Maven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package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with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dockerfile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that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spring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boot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application.</w:t>
      </w:r>
    </w:p>
    <w:p w:rsidR="00D204A4" w:rsidRDefault="00B745CC">
      <w:pPr>
        <w:pStyle w:val="ListParagraph"/>
        <w:numPr>
          <w:ilvl w:val="0"/>
          <w:numId w:val="2"/>
        </w:numPr>
        <w:tabs>
          <w:tab w:val="left" w:pos="1594"/>
        </w:tabs>
        <w:ind w:hanging="361"/>
        <w:rPr>
          <w:rFonts w:ascii="Calibri"/>
          <w:sz w:val="32"/>
        </w:rPr>
      </w:pPr>
      <w:r>
        <w:rPr>
          <w:rFonts w:ascii="Calibri"/>
          <w:sz w:val="32"/>
        </w:rPr>
        <w:t>Docker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push: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push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created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image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dockerhub.</w:t>
      </w:r>
    </w:p>
    <w:p w:rsidR="00D204A4" w:rsidRDefault="00B745CC">
      <w:pPr>
        <w:pStyle w:val="ListParagraph"/>
        <w:numPr>
          <w:ilvl w:val="0"/>
          <w:numId w:val="2"/>
        </w:numPr>
        <w:tabs>
          <w:tab w:val="left" w:pos="1594"/>
        </w:tabs>
        <w:spacing w:before="195" w:line="360" w:lineRule="auto"/>
        <w:ind w:right="752"/>
        <w:rPr>
          <w:rFonts w:ascii="Calibri"/>
          <w:sz w:val="32"/>
        </w:rPr>
      </w:pPr>
      <w:r>
        <w:rPr>
          <w:rFonts w:ascii="Calibri"/>
          <w:sz w:val="32"/>
        </w:rPr>
        <w:t>SSH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login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Host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ec2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instance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through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Jenkins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credentials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that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private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key for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SSH.</w:t>
      </w:r>
    </w:p>
    <w:p w:rsidR="00D204A4" w:rsidRDefault="00B745CC">
      <w:pPr>
        <w:pStyle w:val="ListParagraph"/>
        <w:numPr>
          <w:ilvl w:val="0"/>
          <w:numId w:val="2"/>
        </w:numPr>
        <w:tabs>
          <w:tab w:val="left" w:pos="1594"/>
        </w:tabs>
        <w:spacing w:line="360" w:lineRule="auto"/>
        <w:ind w:right="393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Pull the docker image uploaded by Docker push step and run it as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docker container and while running map the internal 8081 port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(default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spring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boot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app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server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port)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to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that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ec2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instance’s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port</w:t>
      </w:r>
      <w:r>
        <w:rPr>
          <w:rFonts w:ascii="Calibri" w:hAnsi="Calibri"/>
          <w:spacing w:val="7"/>
          <w:sz w:val="32"/>
        </w:rPr>
        <w:t xml:space="preserve"> </w:t>
      </w:r>
      <w:r>
        <w:rPr>
          <w:rFonts w:ascii="Calibri" w:hAnsi="Calibri"/>
          <w:sz w:val="32"/>
        </w:rPr>
        <w:t>7000.</w:t>
      </w:r>
    </w:p>
    <w:p w:rsidR="00D204A4" w:rsidRDefault="00B745CC">
      <w:pPr>
        <w:pStyle w:val="ListParagraph"/>
        <w:numPr>
          <w:ilvl w:val="0"/>
          <w:numId w:val="2"/>
        </w:numPr>
        <w:tabs>
          <w:tab w:val="left" w:pos="1594"/>
        </w:tabs>
        <w:spacing w:before="1"/>
        <w:ind w:hanging="361"/>
        <w:rPr>
          <w:rFonts w:ascii="Calibri"/>
          <w:sz w:val="28"/>
        </w:rPr>
      </w:pPr>
      <w:r>
        <w:rPr>
          <w:rFonts w:ascii="Calibri"/>
          <w:sz w:val="32"/>
        </w:rPr>
        <w:t>Running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application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can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accessed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by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ec2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public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Ip:</w:t>
      </w:r>
      <w:r>
        <w:rPr>
          <w:rFonts w:ascii="Calibri"/>
          <w:spacing w:val="4"/>
          <w:sz w:val="32"/>
        </w:rPr>
        <w:t xml:space="preserve"> </w:t>
      </w:r>
      <w:r>
        <w:rPr>
          <w:rFonts w:ascii="Calibri"/>
          <w:sz w:val="32"/>
        </w:rPr>
        <w:t>7000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port</w:t>
      </w:r>
      <w:r>
        <w:rPr>
          <w:rFonts w:ascii="Calibri"/>
          <w:sz w:val="28"/>
        </w:rPr>
        <w:t>.</w:t>
      </w:r>
    </w:p>
    <w:p w:rsidR="00D204A4" w:rsidRDefault="00D204A4">
      <w:pPr>
        <w:rPr>
          <w:rFonts w:ascii="Calibri"/>
          <w:sz w:val="28"/>
        </w:rPr>
        <w:sectPr w:rsidR="00D204A4">
          <w:pgSz w:w="12240" w:h="15840"/>
          <w:pgMar w:top="14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D204A4" w:rsidRDefault="00B745CC">
      <w:pPr>
        <w:pStyle w:val="Heading1"/>
        <w:numPr>
          <w:ilvl w:val="0"/>
          <w:numId w:val="7"/>
        </w:numPr>
        <w:tabs>
          <w:tab w:val="left" w:pos="1180"/>
          <w:tab w:val="left" w:pos="1181"/>
        </w:tabs>
        <w:spacing w:before="70"/>
        <w:ind w:left="1180" w:hanging="721"/>
        <w:jc w:val="left"/>
        <w:rPr>
          <w:rFonts w:ascii="Arial"/>
          <w:color w:val="2D74B5"/>
        </w:rPr>
      </w:pPr>
      <w:bookmarkStart w:id="3" w:name="_TOC_250001"/>
      <w:r>
        <w:rPr>
          <w:color w:val="2D74B5"/>
        </w:rPr>
        <w:lastRenderedPageBreak/>
        <w:t>Application Unique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Selling</w:t>
      </w:r>
      <w:r>
        <w:rPr>
          <w:color w:val="2D74B5"/>
          <w:spacing w:val="-3"/>
        </w:rPr>
        <w:t xml:space="preserve"> </w:t>
      </w:r>
      <w:bookmarkEnd w:id="3"/>
      <w:r>
        <w:rPr>
          <w:color w:val="2D74B5"/>
        </w:rPr>
        <w:t>Points</w:t>
      </w:r>
    </w:p>
    <w:p w:rsidR="00D204A4" w:rsidRDefault="00B745C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0" w:line="350" w:lineRule="auto"/>
        <w:ind w:right="117"/>
        <w:rPr>
          <w:sz w:val="28"/>
        </w:rPr>
      </w:pPr>
      <w:r>
        <w:rPr>
          <w:sz w:val="28"/>
        </w:rPr>
        <w:t>The</w:t>
      </w:r>
      <w:r>
        <w:rPr>
          <w:spacing w:val="64"/>
          <w:sz w:val="28"/>
        </w:rPr>
        <w:t xml:space="preserve"> </w:t>
      </w:r>
      <w:r>
        <w:rPr>
          <w:sz w:val="28"/>
        </w:rPr>
        <w:t>application</w:t>
      </w:r>
      <w:r>
        <w:rPr>
          <w:spacing w:val="63"/>
          <w:sz w:val="28"/>
        </w:rPr>
        <w:t xml:space="preserve"> </w:t>
      </w:r>
      <w:r>
        <w:rPr>
          <w:sz w:val="28"/>
        </w:rPr>
        <w:t>is</w:t>
      </w:r>
      <w:r>
        <w:rPr>
          <w:spacing w:val="63"/>
          <w:sz w:val="28"/>
        </w:rPr>
        <w:t xml:space="preserve"> </w:t>
      </w:r>
      <w:r>
        <w:rPr>
          <w:sz w:val="28"/>
        </w:rPr>
        <w:t>deployed</w:t>
      </w:r>
      <w:r>
        <w:rPr>
          <w:spacing w:val="65"/>
          <w:sz w:val="28"/>
        </w:rPr>
        <w:t xml:space="preserve"> </w:t>
      </w:r>
      <w:r>
        <w:rPr>
          <w:sz w:val="28"/>
        </w:rPr>
        <w:t>using</w:t>
      </w:r>
      <w:r>
        <w:rPr>
          <w:spacing w:val="63"/>
          <w:sz w:val="28"/>
        </w:rPr>
        <w:t xml:space="preserve"> </w:t>
      </w:r>
      <w:r>
        <w:rPr>
          <w:sz w:val="28"/>
        </w:rPr>
        <w:t>the</w:t>
      </w:r>
      <w:r>
        <w:rPr>
          <w:spacing w:val="65"/>
          <w:sz w:val="28"/>
        </w:rPr>
        <w:t xml:space="preserve"> </w:t>
      </w:r>
      <w:r>
        <w:rPr>
          <w:sz w:val="28"/>
        </w:rPr>
        <w:t>“CI/CD”</w:t>
      </w:r>
      <w:r>
        <w:rPr>
          <w:spacing w:val="64"/>
          <w:sz w:val="28"/>
        </w:rPr>
        <w:t xml:space="preserve"> </w:t>
      </w:r>
      <w:r>
        <w:rPr>
          <w:sz w:val="28"/>
        </w:rPr>
        <w:t>refers</w:t>
      </w:r>
      <w:r>
        <w:rPr>
          <w:spacing w:val="65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continuous</w:t>
      </w:r>
      <w:r>
        <w:rPr>
          <w:spacing w:val="63"/>
          <w:sz w:val="28"/>
        </w:rPr>
        <w:t xml:space="preserve"> </w:t>
      </w:r>
      <w:r>
        <w:rPr>
          <w:sz w:val="28"/>
        </w:rPr>
        <w:t>delivery</w:t>
      </w:r>
      <w:r>
        <w:rPr>
          <w:spacing w:val="65"/>
          <w:sz w:val="28"/>
        </w:rPr>
        <w:t xml:space="preserve"> </w:t>
      </w:r>
      <w:r>
        <w:rPr>
          <w:sz w:val="28"/>
        </w:rPr>
        <w:t>and/or</w:t>
      </w:r>
      <w:r>
        <w:rPr>
          <w:spacing w:val="-67"/>
          <w:sz w:val="28"/>
        </w:rPr>
        <w:t xml:space="preserve"> </w:t>
      </w:r>
      <w:r>
        <w:rPr>
          <w:sz w:val="28"/>
        </w:rPr>
        <w:t>continuous deployment.</w:t>
      </w:r>
    </w:p>
    <w:p w:rsidR="00D204A4" w:rsidRDefault="00B745C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" w:line="350" w:lineRule="auto"/>
        <w:ind w:right="121"/>
        <w:rPr>
          <w:sz w:val="28"/>
        </w:rPr>
      </w:pPr>
      <w:r>
        <w:rPr>
          <w:b/>
          <w:sz w:val="28"/>
        </w:rPr>
        <w:t>Effective,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simple,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powerful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>
        <w:rPr>
          <w:sz w:val="28"/>
        </w:rPr>
        <w:t>Whenever</w:t>
      </w:r>
      <w:r>
        <w:rPr>
          <w:spacing w:val="-12"/>
          <w:sz w:val="28"/>
        </w:rPr>
        <w:t xml:space="preserve"> </w:t>
      </w:r>
      <w:r>
        <w:rPr>
          <w:sz w:val="28"/>
        </w:rPr>
        <w:t>there</w:t>
      </w:r>
      <w:r>
        <w:rPr>
          <w:spacing w:val="-12"/>
          <w:sz w:val="28"/>
        </w:rPr>
        <w:t xml:space="preserve"> </w:t>
      </w:r>
      <w:r>
        <w:rPr>
          <w:sz w:val="28"/>
        </w:rPr>
        <w:t>is</w:t>
      </w:r>
      <w:r>
        <w:rPr>
          <w:spacing w:val="-12"/>
          <w:sz w:val="28"/>
        </w:rPr>
        <w:t xml:space="preserve"> </w:t>
      </w:r>
      <w:r>
        <w:rPr>
          <w:sz w:val="28"/>
        </w:rPr>
        <w:t>any</w:t>
      </w:r>
      <w:r>
        <w:rPr>
          <w:spacing w:val="-12"/>
          <w:sz w:val="28"/>
        </w:rPr>
        <w:t xml:space="preserve"> </w:t>
      </w:r>
      <w:r>
        <w:rPr>
          <w:sz w:val="28"/>
        </w:rPr>
        <w:t>commit</w:t>
      </w:r>
      <w:r>
        <w:rPr>
          <w:spacing w:val="-11"/>
          <w:sz w:val="28"/>
        </w:rPr>
        <w:t xml:space="preserve"> </w:t>
      </w:r>
      <w:r>
        <w:rPr>
          <w:sz w:val="28"/>
        </w:rPr>
        <w:t>into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GitHub</w:t>
      </w:r>
      <w:r>
        <w:rPr>
          <w:spacing w:val="-12"/>
          <w:sz w:val="28"/>
        </w:rPr>
        <w:t xml:space="preserve"> </w:t>
      </w:r>
      <w:r>
        <w:rPr>
          <w:sz w:val="28"/>
        </w:rPr>
        <w:t>account</w:t>
      </w:r>
      <w:r>
        <w:rPr>
          <w:spacing w:val="-67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3"/>
          <w:sz w:val="28"/>
        </w:rPr>
        <w:t xml:space="preserve"> </w:t>
      </w:r>
      <w:r>
        <w:rPr>
          <w:sz w:val="28"/>
        </w:rPr>
        <w:t>automatically</w:t>
      </w:r>
      <w:r>
        <w:rPr>
          <w:spacing w:val="-3"/>
          <w:sz w:val="28"/>
        </w:rPr>
        <w:t xml:space="preserve"> </w:t>
      </w:r>
      <w:r>
        <w:rPr>
          <w:sz w:val="28"/>
        </w:rPr>
        <w:t>build and</w:t>
      </w:r>
      <w:r>
        <w:rPr>
          <w:spacing w:val="1"/>
          <w:sz w:val="28"/>
        </w:rPr>
        <w:t xml:space="preserve"> </w:t>
      </w:r>
      <w:r>
        <w:rPr>
          <w:sz w:val="28"/>
        </w:rPr>
        <w:t>deploy the</w:t>
      </w:r>
      <w:r>
        <w:rPr>
          <w:spacing w:val="-3"/>
          <w:sz w:val="28"/>
        </w:rPr>
        <w:t xml:space="preserve"> </w:t>
      </w:r>
      <w:r>
        <w:rPr>
          <w:sz w:val="28"/>
        </w:rPr>
        <w:t>latest</w:t>
      </w:r>
      <w:r>
        <w:rPr>
          <w:spacing w:val="-3"/>
          <w:sz w:val="28"/>
        </w:rPr>
        <w:t xml:space="preserve"> </w:t>
      </w:r>
      <w:r>
        <w:rPr>
          <w:sz w:val="28"/>
        </w:rPr>
        <w:t>image.</w:t>
      </w:r>
    </w:p>
    <w:p w:rsidR="00D204A4" w:rsidRDefault="00B745C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" w:line="350" w:lineRule="auto"/>
        <w:ind w:right="117"/>
        <w:rPr>
          <w:sz w:val="28"/>
        </w:rPr>
      </w:pPr>
      <w:r>
        <w:rPr>
          <w:b/>
          <w:sz w:val="28"/>
        </w:rPr>
        <w:t>Instant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feedback</w:t>
      </w:r>
      <w:r>
        <w:rPr>
          <w:b/>
          <w:spacing w:val="23"/>
          <w:sz w:val="28"/>
        </w:rPr>
        <w:t xml:space="preserve"> </w:t>
      </w:r>
      <w:r>
        <w:rPr>
          <w:sz w:val="28"/>
        </w:rPr>
        <w:t>-</w:t>
      </w:r>
      <w:r>
        <w:rPr>
          <w:spacing w:val="22"/>
          <w:sz w:val="28"/>
        </w:rPr>
        <w:t xml:space="preserve"> </w:t>
      </w:r>
      <w:r>
        <w:rPr>
          <w:sz w:val="28"/>
        </w:rPr>
        <w:t>No</w:t>
      </w:r>
      <w:r>
        <w:rPr>
          <w:spacing w:val="23"/>
          <w:sz w:val="28"/>
        </w:rPr>
        <w:t xml:space="preserve"> </w:t>
      </w:r>
      <w:r>
        <w:rPr>
          <w:sz w:val="28"/>
        </w:rPr>
        <w:t>more</w:t>
      </w:r>
      <w:r>
        <w:rPr>
          <w:spacing w:val="20"/>
          <w:sz w:val="28"/>
        </w:rPr>
        <w:t xml:space="preserve"> </w:t>
      </w:r>
      <w:r>
        <w:rPr>
          <w:sz w:val="28"/>
        </w:rPr>
        <w:t>waiting</w:t>
      </w:r>
      <w:r>
        <w:rPr>
          <w:spacing w:val="23"/>
          <w:sz w:val="28"/>
        </w:rPr>
        <w:t xml:space="preserve"> </w:t>
      </w:r>
      <w:r>
        <w:rPr>
          <w:sz w:val="28"/>
        </w:rPr>
        <w:t>or</w:t>
      </w:r>
      <w:r>
        <w:rPr>
          <w:spacing w:val="19"/>
          <w:sz w:val="28"/>
        </w:rPr>
        <w:t xml:space="preserve"> </w:t>
      </w:r>
      <w:r>
        <w:rPr>
          <w:sz w:val="28"/>
        </w:rPr>
        <w:t>extra</w:t>
      </w:r>
      <w:r>
        <w:rPr>
          <w:spacing w:val="22"/>
          <w:sz w:val="28"/>
        </w:rPr>
        <w:t xml:space="preserve"> </w:t>
      </w:r>
      <w:r>
        <w:rPr>
          <w:sz w:val="28"/>
        </w:rPr>
        <w:t>work</w:t>
      </w:r>
      <w:r>
        <w:rPr>
          <w:spacing w:val="23"/>
          <w:sz w:val="28"/>
        </w:rPr>
        <w:t xml:space="preserve"> </w:t>
      </w:r>
      <w:r>
        <w:rPr>
          <w:sz w:val="28"/>
        </w:rPr>
        <w:t>to</w:t>
      </w:r>
      <w:r>
        <w:rPr>
          <w:spacing w:val="23"/>
          <w:sz w:val="28"/>
        </w:rPr>
        <w:t xml:space="preserve"> </w:t>
      </w:r>
      <w:r>
        <w:rPr>
          <w:sz w:val="28"/>
        </w:rPr>
        <w:t>code,</w:t>
      </w:r>
      <w:r>
        <w:rPr>
          <w:spacing w:val="21"/>
          <w:sz w:val="28"/>
        </w:rPr>
        <w:t xml:space="preserve"> </w:t>
      </w:r>
      <w:r>
        <w:rPr>
          <w:sz w:val="28"/>
        </w:rPr>
        <w:t>push,</w:t>
      </w:r>
      <w:r>
        <w:rPr>
          <w:spacing w:val="21"/>
          <w:sz w:val="28"/>
        </w:rPr>
        <w:t xml:space="preserve"> </w:t>
      </w:r>
      <w:r>
        <w:rPr>
          <w:sz w:val="28"/>
        </w:rPr>
        <w:t>integration</w:t>
      </w:r>
      <w:r>
        <w:rPr>
          <w:spacing w:val="23"/>
          <w:sz w:val="28"/>
        </w:rPr>
        <w:t xml:space="preserve"> </w:t>
      </w:r>
      <w:r>
        <w:rPr>
          <w:sz w:val="28"/>
        </w:rPr>
        <w:t>and</w:t>
      </w:r>
      <w:r>
        <w:rPr>
          <w:spacing w:val="21"/>
          <w:sz w:val="28"/>
        </w:rPr>
        <w:t xml:space="preserve"> </w:t>
      </w:r>
      <w:r>
        <w:rPr>
          <w:sz w:val="28"/>
        </w:rPr>
        <w:t>other</w:t>
      </w:r>
      <w:r>
        <w:rPr>
          <w:spacing w:val="-67"/>
          <w:sz w:val="28"/>
        </w:rPr>
        <w:t xml:space="preserve"> </w:t>
      </w:r>
      <w:r>
        <w:rPr>
          <w:sz w:val="28"/>
        </w:rPr>
        <w:t>thing.</w:t>
      </w:r>
    </w:p>
    <w:p w:rsidR="00D204A4" w:rsidRDefault="00B745C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" w:line="350" w:lineRule="auto"/>
        <w:ind w:right="124"/>
        <w:rPr>
          <w:sz w:val="28"/>
        </w:rPr>
      </w:pPr>
      <w:r>
        <w:rPr>
          <w:b/>
          <w:sz w:val="28"/>
        </w:rPr>
        <w:t>Actionable</w:t>
      </w:r>
      <w:r>
        <w:rPr>
          <w:b/>
          <w:spacing w:val="28"/>
          <w:sz w:val="28"/>
        </w:rPr>
        <w:t xml:space="preserve"> </w:t>
      </w:r>
      <w:r>
        <w:rPr>
          <w:b/>
          <w:sz w:val="28"/>
        </w:rPr>
        <w:t>insights</w:t>
      </w:r>
      <w:r>
        <w:rPr>
          <w:b/>
          <w:spacing w:val="31"/>
          <w:sz w:val="28"/>
        </w:rPr>
        <w:t xml:space="preserve"> </w:t>
      </w:r>
      <w:r>
        <w:rPr>
          <w:sz w:val="28"/>
        </w:rPr>
        <w:t>–</w:t>
      </w:r>
      <w:r>
        <w:rPr>
          <w:spacing w:val="30"/>
          <w:sz w:val="28"/>
        </w:rPr>
        <w:t xml:space="preserve"> </w:t>
      </w:r>
      <w:r>
        <w:rPr>
          <w:sz w:val="28"/>
        </w:rPr>
        <w:t>Just</w:t>
      </w:r>
      <w:r>
        <w:rPr>
          <w:spacing w:val="30"/>
          <w:sz w:val="28"/>
        </w:rPr>
        <w:t xml:space="preserve"> </w:t>
      </w:r>
      <w:r>
        <w:rPr>
          <w:sz w:val="28"/>
        </w:rPr>
        <w:t>push</w:t>
      </w:r>
      <w:r>
        <w:rPr>
          <w:spacing w:val="29"/>
          <w:sz w:val="28"/>
        </w:rPr>
        <w:t xml:space="preserve"> </w:t>
      </w:r>
      <w:r>
        <w:rPr>
          <w:sz w:val="28"/>
        </w:rPr>
        <w:t>the</w:t>
      </w:r>
      <w:r>
        <w:rPr>
          <w:spacing w:val="28"/>
          <w:sz w:val="28"/>
        </w:rPr>
        <w:t xml:space="preserve"> </w:t>
      </w:r>
      <w:r>
        <w:rPr>
          <w:sz w:val="28"/>
        </w:rPr>
        <w:t>code</w:t>
      </w:r>
      <w:r>
        <w:rPr>
          <w:spacing w:val="27"/>
          <w:sz w:val="28"/>
        </w:rPr>
        <w:t xml:space="preserve"> </w:t>
      </w:r>
      <w:r>
        <w:rPr>
          <w:sz w:val="28"/>
        </w:rPr>
        <w:t>into</w:t>
      </w:r>
      <w:r>
        <w:rPr>
          <w:spacing w:val="29"/>
          <w:sz w:val="28"/>
        </w:rPr>
        <w:t xml:space="preserve"> </w:t>
      </w:r>
      <w:r>
        <w:rPr>
          <w:sz w:val="28"/>
        </w:rPr>
        <w:t>the</w:t>
      </w:r>
      <w:r>
        <w:rPr>
          <w:spacing w:val="26"/>
          <w:sz w:val="28"/>
        </w:rPr>
        <w:t xml:space="preserve"> </w:t>
      </w:r>
      <w:r>
        <w:rPr>
          <w:sz w:val="28"/>
        </w:rPr>
        <w:t>GitHub</w:t>
      </w:r>
      <w:r>
        <w:rPr>
          <w:spacing w:val="30"/>
          <w:sz w:val="28"/>
        </w:rPr>
        <w:t xml:space="preserve"> </w:t>
      </w:r>
      <w:r>
        <w:rPr>
          <w:sz w:val="28"/>
        </w:rPr>
        <w:t>and</w:t>
      </w:r>
      <w:r>
        <w:rPr>
          <w:spacing w:val="27"/>
          <w:sz w:val="28"/>
        </w:rPr>
        <w:t xml:space="preserve"> </w:t>
      </w:r>
      <w:r>
        <w:rPr>
          <w:sz w:val="28"/>
        </w:rPr>
        <w:t>CI/CD</w:t>
      </w:r>
      <w:r>
        <w:rPr>
          <w:spacing w:val="26"/>
          <w:sz w:val="28"/>
        </w:rPr>
        <w:t xml:space="preserve"> </w:t>
      </w:r>
      <w:r>
        <w:rPr>
          <w:sz w:val="28"/>
        </w:rPr>
        <w:t>will</w:t>
      </w:r>
      <w:r>
        <w:rPr>
          <w:spacing w:val="29"/>
          <w:sz w:val="28"/>
        </w:rPr>
        <w:t xml:space="preserve"> </w:t>
      </w:r>
      <w:r>
        <w:rPr>
          <w:sz w:val="28"/>
        </w:rPr>
        <w:t>take</w:t>
      </w:r>
      <w:r>
        <w:rPr>
          <w:spacing w:val="29"/>
          <w:sz w:val="28"/>
        </w:rPr>
        <w:t xml:space="preserve"> </w:t>
      </w:r>
      <w:r>
        <w:rPr>
          <w:sz w:val="28"/>
        </w:rPr>
        <w:t>care</w:t>
      </w:r>
      <w:r>
        <w:rPr>
          <w:spacing w:val="28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everything automatically.</w:t>
      </w:r>
    </w:p>
    <w:p w:rsidR="00D204A4" w:rsidRDefault="00B745C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" w:line="350" w:lineRule="auto"/>
        <w:ind w:right="128"/>
        <w:rPr>
          <w:sz w:val="28"/>
        </w:rPr>
      </w:pP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application</w:t>
      </w:r>
      <w:r>
        <w:rPr>
          <w:spacing w:val="7"/>
          <w:sz w:val="28"/>
        </w:rPr>
        <w:t xml:space="preserve"> </w:t>
      </w:r>
      <w:r>
        <w:rPr>
          <w:sz w:val="28"/>
        </w:rPr>
        <w:t>is</w:t>
      </w:r>
      <w:r>
        <w:rPr>
          <w:spacing w:val="7"/>
          <w:sz w:val="28"/>
        </w:rPr>
        <w:t xml:space="preserve"> </w:t>
      </w:r>
      <w:r>
        <w:rPr>
          <w:sz w:val="28"/>
        </w:rPr>
        <w:t>designed</w:t>
      </w:r>
      <w:r>
        <w:rPr>
          <w:spacing w:val="8"/>
          <w:sz w:val="28"/>
        </w:rPr>
        <w:t xml:space="preserve"> </w:t>
      </w:r>
      <w:r>
        <w:rPr>
          <w:sz w:val="28"/>
        </w:rPr>
        <w:t>with</w:t>
      </w:r>
      <w:r>
        <w:rPr>
          <w:spacing w:val="10"/>
          <w:sz w:val="28"/>
        </w:rPr>
        <w:t xml:space="preserve"> </w:t>
      </w:r>
      <w:r>
        <w:rPr>
          <w:sz w:val="28"/>
        </w:rPr>
        <w:t>modularity</w:t>
      </w:r>
      <w:r>
        <w:rPr>
          <w:spacing w:val="7"/>
          <w:sz w:val="28"/>
        </w:rPr>
        <w:t xml:space="preserve"> </w:t>
      </w:r>
      <w:r>
        <w:rPr>
          <w:sz w:val="28"/>
        </w:rPr>
        <w:t>in</w:t>
      </w:r>
      <w:r>
        <w:rPr>
          <w:spacing w:val="7"/>
          <w:sz w:val="28"/>
        </w:rPr>
        <w:t xml:space="preserve"> </w:t>
      </w:r>
      <w:r>
        <w:rPr>
          <w:sz w:val="28"/>
        </w:rPr>
        <w:t>mind.</w:t>
      </w:r>
      <w:r>
        <w:rPr>
          <w:spacing w:val="8"/>
          <w:sz w:val="28"/>
        </w:rPr>
        <w:t xml:space="preserve"> </w:t>
      </w:r>
      <w:r>
        <w:rPr>
          <w:sz w:val="28"/>
        </w:rPr>
        <w:t>Making</w:t>
      </w:r>
      <w:r>
        <w:rPr>
          <w:spacing w:val="7"/>
          <w:sz w:val="28"/>
        </w:rPr>
        <w:t xml:space="preserve"> </w:t>
      </w:r>
      <w:r>
        <w:rPr>
          <w:sz w:val="28"/>
        </w:rPr>
        <w:t>work</w:t>
      </w:r>
      <w:r>
        <w:rPr>
          <w:spacing w:val="8"/>
          <w:sz w:val="28"/>
        </w:rPr>
        <w:t xml:space="preserve"> </w:t>
      </w:r>
      <w:r>
        <w:rPr>
          <w:sz w:val="28"/>
        </w:rPr>
        <w:t>of</w:t>
      </w:r>
      <w:r>
        <w:rPr>
          <w:spacing w:val="9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user</w:t>
      </w:r>
      <w:r>
        <w:rPr>
          <w:spacing w:val="9"/>
          <w:sz w:val="28"/>
        </w:rPr>
        <w:t xml:space="preserve"> </w:t>
      </w:r>
      <w:r>
        <w:rPr>
          <w:sz w:val="28"/>
        </w:rPr>
        <w:t>very</w:t>
      </w:r>
      <w:r>
        <w:rPr>
          <w:spacing w:val="8"/>
          <w:sz w:val="28"/>
        </w:rPr>
        <w:t xml:space="preserve"> </w:t>
      </w:r>
      <w:r>
        <w:rPr>
          <w:sz w:val="28"/>
        </w:rPr>
        <w:t>easy</w:t>
      </w:r>
      <w:r>
        <w:rPr>
          <w:spacing w:val="-67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providing</w:t>
      </w:r>
      <w:r>
        <w:rPr>
          <w:spacing w:val="-3"/>
          <w:sz w:val="28"/>
        </w:rPr>
        <w:t xml:space="preserve"> </w:t>
      </w:r>
      <w:r>
        <w:rPr>
          <w:sz w:val="28"/>
        </w:rPr>
        <w:t>the automation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 application.</w:t>
      </w:r>
    </w:p>
    <w:p w:rsidR="00D204A4" w:rsidRDefault="00B745C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" w:line="350" w:lineRule="auto"/>
        <w:ind w:right="126"/>
        <w:rPr>
          <w:sz w:val="28"/>
        </w:rPr>
      </w:pPr>
      <w:r>
        <w:rPr>
          <w:sz w:val="28"/>
        </w:rPr>
        <w:t>CI-CD</w:t>
      </w:r>
      <w:r>
        <w:rPr>
          <w:spacing w:val="1"/>
          <w:sz w:val="28"/>
        </w:rPr>
        <w:t xml:space="preserve"> </w:t>
      </w:r>
      <w:r>
        <w:rPr>
          <w:sz w:val="28"/>
        </w:rPr>
        <w:t>product</w:t>
      </w:r>
      <w:r>
        <w:rPr>
          <w:spacing w:val="1"/>
          <w:sz w:val="28"/>
        </w:rPr>
        <w:t xml:space="preserve"> </w:t>
      </w:r>
      <w:r>
        <w:rPr>
          <w:sz w:val="28"/>
        </w:rPr>
        <w:t>feature</w:t>
      </w:r>
      <w:r>
        <w:rPr>
          <w:spacing w:val="1"/>
          <w:sz w:val="28"/>
        </w:rPr>
        <w:t xml:space="preserve"> </w:t>
      </w:r>
      <w:r>
        <w:rPr>
          <w:sz w:val="28"/>
        </w:rPr>
        <w:t>velocity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high.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high</w:t>
      </w:r>
      <w:r>
        <w:rPr>
          <w:spacing w:val="1"/>
          <w:sz w:val="28"/>
        </w:rPr>
        <w:t xml:space="preserve"> </w:t>
      </w:r>
      <w:r>
        <w:rPr>
          <w:sz w:val="28"/>
        </w:rPr>
        <w:t>velocity</w:t>
      </w:r>
      <w:r>
        <w:rPr>
          <w:spacing w:val="1"/>
          <w:sz w:val="28"/>
        </w:rPr>
        <w:t xml:space="preserve"> </w:t>
      </w:r>
      <w:r>
        <w:rPr>
          <w:sz w:val="28"/>
        </w:rPr>
        <w:t>improves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time</w:t>
      </w:r>
      <w:r>
        <w:rPr>
          <w:spacing w:val="1"/>
          <w:sz w:val="28"/>
        </w:rPr>
        <w:t xml:space="preserve"> </w:t>
      </w:r>
      <w:r>
        <w:rPr>
          <w:sz w:val="28"/>
        </w:rPr>
        <w:t>spent</w:t>
      </w:r>
      <w:r>
        <w:rPr>
          <w:spacing w:val="-67"/>
          <w:sz w:val="28"/>
        </w:rPr>
        <w:t xml:space="preserve"> </w:t>
      </w:r>
      <w:r>
        <w:rPr>
          <w:sz w:val="28"/>
        </w:rPr>
        <w:t>investigating and</w:t>
      </w:r>
      <w:r>
        <w:rPr>
          <w:spacing w:val="1"/>
          <w:sz w:val="28"/>
        </w:rPr>
        <w:t xml:space="preserve"> </w:t>
      </w:r>
      <w:r>
        <w:rPr>
          <w:sz w:val="28"/>
        </w:rPr>
        <w:t>patching</w:t>
      </w:r>
      <w:r>
        <w:rPr>
          <w:spacing w:val="1"/>
          <w:sz w:val="28"/>
        </w:rPr>
        <w:t xml:space="preserve"> </w:t>
      </w:r>
      <w:r>
        <w:rPr>
          <w:sz w:val="28"/>
        </w:rPr>
        <w:t>defects.</w:t>
      </w:r>
    </w:p>
    <w:p w:rsidR="00D204A4" w:rsidRDefault="00B745CC">
      <w:pPr>
        <w:spacing w:before="14" w:line="360" w:lineRule="auto"/>
        <w:ind w:left="100" w:firstLine="768"/>
        <w:rPr>
          <w:sz w:val="28"/>
        </w:rPr>
      </w:pPr>
      <w:r>
        <w:rPr>
          <w:sz w:val="28"/>
        </w:rPr>
        <w:t>End-user</w:t>
      </w:r>
      <w:r>
        <w:rPr>
          <w:spacing w:val="39"/>
          <w:sz w:val="28"/>
        </w:rPr>
        <w:t xml:space="preserve"> </w:t>
      </w:r>
      <w:r>
        <w:rPr>
          <w:sz w:val="28"/>
        </w:rPr>
        <w:t>involvement</w:t>
      </w:r>
      <w:r>
        <w:rPr>
          <w:spacing w:val="40"/>
          <w:sz w:val="28"/>
        </w:rPr>
        <w:t xml:space="preserve"> </w:t>
      </w:r>
      <w:r>
        <w:rPr>
          <w:sz w:val="28"/>
        </w:rPr>
        <w:t>and</w:t>
      </w:r>
      <w:r>
        <w:rPr>
          <w:spacing w:val="40"/>
          <w:sz w:val="28"/>
        </w:rPr>
        <w:t xml:space="preserve"> </w:t>
      </w:r>
      <w:r>
        <w:rPr>
          <w:sz w:val="28"/>
        </w:rPr>
        <w:t>feedback</w:t>
      </w:r>
      <w:r>
        <w:rPr>
          <w:spacing w:val="40"/>
          <w:sz w:val="28"/>
        </w:rPr>
        <w:t xml:space="preserve"> </w:t>
      </w:r>
      <w:r>
        <w:rPr>
          <w:sz w:val="28"/>
        </w:rPr>
        <w:t>during</w:t>
      </w:r>
      <w:r>
        <w:rPr>
          <w:spacing w:val="40"/>
          <w:sz w:val="28"/>
        </w:rPr>
        <w:t xml:space="preserve"> </w:t>
      </w:r>
      <w:r>
        <w:rPr>
          <w:sz w:val="28"/>
        </w:rPr>
        <w:t>continuous</w:t>
      </w:r>
      <w:r>
        <w:rPr>
          <w:spacing w:val="40"/>
          <w:sz w:val="28"/>
        </w:rPr>
        <w:t xml:space="preserve"> </w:t>
      </w:r>
      <w:r>
        <w:rPr>
          <w:sz w:val="28"/>
        </w:rPr>
        <w:t>development</w:t>
      </w:r>
      <w:r>
        <w:rPr>
          <w:spacing w:val="38"/>
          <w:sz w:val="28"/>
        </w:rPr>
        <w:t xml:space="preserve"> </w:t>
      </w:r>
      <w:r>
        <w:rPr>
          <w:sz w:val="28"/>
        </w:rPr>
        <w:t>leads</w:t>
      </w:r>
      <w:r>
        <w:rPr>
          <w:spacing w:val="38"/>
          <w:sz w:val="28"/>
        </w:rPr>
        <w:t xml:space="preserve"> </w:t>
      </w:r>
      <w:r>
        <w:rPr>
          <w:sz w:val="28"/>
        </w:rPr>
        <w:t>to</w:t>
      </w:r>
      <w:r>
        <w:rPr>
          <w:spacing w:val="39"/>
          <w:sz w:val="28"/>
        </w:rPr>
        <w:t xml:space="preserve"> </w:t>
      </w:r>
      <w:r>
        <w:rPr>
          <w:sz w:val="28"/>
        </w:rPr>
        <w:t>usability</w:t>
      </w:r>
      <w:r>
        <w:rPr>
          <w:spacing w:val="-67"/>
          <w:sz w:val="28"/>
        </w:rPr>
        <w:t xml:space="preserve"> </w:t>
      </w:r>
      <w:r>
        <w:rPr>
          <w:sz w:val="28"/>
        </w:rPr>
        <w:t>improvements.</w:t>
      </w:r>
      <w:r>
        <w:rPr>
          <w:spacing w:val="-6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can add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4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on customer’s</w:t>
      </w:r>
      <w:r>
        <w:rPr>
          <w:spacing w:val="-4"/>
          <w:sz w:val="28"/>
        </w:rPr>
        <w:t xml:space="preserve"> </w:t>
      </w:r>
      <w:r>
        <w:rPr>
          <w:sz w:val="28"/>
        </w:rPr>
        <w:t>needs on a</w:t>
      </w:r>
      <w:r>
        <w:rPr>
          <w:spacing w:val="-2"/>
          <w:sz w:val="28"/>
        </w:rPr>
        <w:t xml:space="preserve"> </w:t>
      </w:r>
      <w:r>
        <w:rPr>
          <w:sz w:val="28"/>
        </w:rPr>
        <w:t>daily</w:t>
      </w:r>
      <w:r>
        <w:rPr>
          <w:spacing w:val="-1"/>
          <w:sz w:val="28"/>
        </w:rPr>
        <w:t xml:space="preserve"> </w:t>
      </w:r>
      <w:r>
        <w:rPr>
          <w:sz w:val="28"/>
        </w:rPr>
        <w:t>basis.</w:t>
      </w:r>
    </w:p>
    <w:p w:rsidR="00D204A4" w:rsidRDefault="00D204A4">
      <w:pPr>
        <w:spacing w:line="360" w:lineRule="auto"/>
        <w:rPr>
          <w:sz w:val="28"/>
        </w:rPr>
        <w:sectPr w:rsidR="00D204A4">
          <w:pgSz w:w="12240" w:h="15840"/>
          <w:pgMar w:top="92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D204A4" w:rsidRDefault="00D204A4">
      <w:pPr>
        <w:pStyle w:val="BodyText"/>
        <w:spacing w:before="7"/>
        <w:rPr>
          <w:sz w:val="28"/>
        </w:rPr>
      </w:pPr>
    </w:p>
    <w:p w:rsidR="00D204A4" w:rsidRDefault="00B745CC">
      <w:pPr>
        <w:pStyle w:val="Heading1"/>
        <w:numPr>
          <w:ilvl w:val="0"/>
          <w:numId w:val="7"/>
        </w:numPr>
        <w:tabs>
          <w:tab w:val="left" w:pos="1180"/>
          <w:tab w:val="left" w:pos="1181"/>
        </w:tabs>
        <w:spacing w:before="88"/>
        <w:ind w:left="1180" w:hanging="721"/>
        <w:jc w:val="left"/>
        <w:rPr>
          <w:rFonts w:ascii="Arial"/>
          <w:color w:val="2D74B5"/>
        </w:rPr>
      </w:pPr>
      <w:bookmarkStart w:id="4" w:name="_TOC_250000"/>
      <w:bookmarkEnd w:id="4"/>
      <w:r>
        <w:rPr>
          <w:color w:val="2D74B5"/>
        </w:rPr>
        <w:t>Conclusion</w:t>
      </w:r>
    </w:p>
    <w:p w:rsidR="00D204A4" w:rsidRDefault="00D204A4">
      <w:pPr>
        <w:pStyle w:val="BodyText"/>
        <w:rPr>
          <w:rFonts w:ascii="Arial MT"/>
          <w:sz w:val="44"/>
        </w:rPr>
      </w:pPr>
    </w:p>
    <w:p w:rsidR="00D204A4" w:rsidRDefault="00D204A4">
      <w:pPr>
        <w:pStyle w:val="BodyText"/>
        <w:spacing w:before="11"/>
        <w:rPr>
          <w:rFonts w:ascii="Arial MT"/>
          <w:sz w:val="35"/>
        </w:rPr>
      </w:pPr>
    </w:p>
    <w:p w:rsidR="00D204A4" w:rsidRDefault="00B745CC">
      <w:pPr>
        <w:pStyle w:val="BodyText"/>
        <w:spacing w:line="276" w:lineRule="auto"/>
        <w:ind w:left="100" w:right="113"/>
        <w:jc w:val="both"/>
      </w:pPr>
      <w:r>
        <w:t>The purpose of this Application w</w:t>
      </w:r>
      <w:r>
        <w:t>as to deploy a CI/CD project which introduces</w:t>
      </w:r>
      <w:r>
        <w:rPr>
          <w:spacing w:val="1"/>
        </w:rPr>
        <w:t xml:space="preserve"> </w:t>
      </w:r>
      <w:r>
        <w:t>ongoing automation and continuous monitoring throughout the lifecycle of apps,</w:t>
      </w:r>
      <w:r>
        <w:rPr>
          <w:spacing w:val="1"/>
        </w:rPr>
        <w:t xml:space="preserve"> </w:t>
      </w:r>
      <w:r>
        <w:rPr>
          <w:w w:val="95"/>
        </w:rPr>
        <w:t>from integration and testing phases to delivery and deployment. Taken together, these</w:t>
      </w:r>
      <w:r>
        <w:rPr>
          <w:spacing w:val="1"/>
          <w:w w:val="95"/>
        </w:rPr>
        <w:t xml:space="preserve"> </w:t>
      </w:r>
      <w:r>
        <w:t>connected practices are often referred to as a "CI/CD pipeline" continuous delivery</w:t>
      </w:r>
      <w:r>
        <w:rPr>
          <w:spacing w:val="1"/>
        </w:rPr>
        <w:t xml:space="preserve"> </w:t>
      </w:r>
      <w:r>
        <w:t>and/or continuous deployment and are supported by development and operations</w:t>
      </w:r>
      <w:r>
        <w:rPr>
          <w:spacing w:val="1"/>
        </w:rPr>
        <w:t xml:space="preserve"> </w:t>
      </w:r>
      <w:r>
        <w:t>teams working together in an agile way with either a DevOps or site reliability</w:t>
      </w:r>
      <w:r>
        <w:rPr>
          <w:spacing w:val="1"/>
        </w:rPr>
        <w:t xml:space="preserve"> </w:t>
      </w:r>
      <w:r>
        <w:t>engineering (SR</w:t>
      </w:r>
      <w:r>
        <w:t>E)</w:t>
      </w:r>
      <w:r>
        <w:rPr>
          <w:spacing w:val="1"/>
        </w:rPr>
        <w:t xml:space="preserve"> </w:t>
      </w:r>
      <w:r>
        <w:t>approach</w:t>
      </w:r>
      <w:bookmarkStart w:id="5" w:name="_GoBack"/>
      <w:bookmarkEnd w:id="5"/>
    </w:p>
    <w:sectPr w:rsidR="00D204A4">
      <w:pgSz w:w="12240" w:h="15840"/>
      <w:pgMar w:top="1500" w:right="600" w:bottom="280" w:left="6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5CC" w:rsidRDefault="00B745CC" w:rsidP="000F47AF">
      <w:r>
        <w:separator/>
      </w:r>
    </w:p>
  </w:endnote>
  <w:endnote w:type="continuationSeparator" w:id="0">
    <w:p w:rsidR="00B745CC" w:rsidRDefault="00B745CC" w:rsidP="000F4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5CC" w:rsidRDefault="00B745CC" w:rsidP="000F47AF">
      <w:r>
        <w:separator/>
      </w:r>
    </w:p>
  </w:footnote>
  <w:footnote w:type="continuationSeparator" w:id="0">
    <w:p w:rsidR="00B745CC" w:rsidRDefault="00B745CC" w:rsidP="000F4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6538F"/>
    <w:multiLevelType w:val="hybridMultilevel"/>
    <w:tmpl w:val="94364B14"/>
    <w:lvl w:ilvl="0" w:tplc="C0C24304">
      <w:start w:val="1"/>
      <w:numFmt w:val="decimal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spacing w:val="-1"/>
        <w:w w:val="99"/>
        <w:sz w:val="32"/>
        <w:szCs w:val="32"/>
        <w:lang w:val="en-US" w:eastAsia="en-US" w:bidi="ar-SA"/>
      </w:rPr>
    </w:lvl>
    <w:lvl w:ilvl="1" w:tplc="6152F430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7966CE08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AA08A624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4D868C26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0AF25EC4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08DAECEA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86109EA0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055E2868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1">
    <w:nsid w:val="04914E49"/>
    <w:multiLevelType w:val="hybridMultilevel"/>
    <w:tmpl w:val="0928B718"/>
    <w:lvl w:ilvl="0" w:tplc="BBC055DA">
      <w:start w:val="1"/>
      <w:numFmt w:val="lowerLetter"/>
      <w:lvlText w:val="%1."/>
      <w:lvlJc w:val="left"/>
      <w:pPr>
        <w:ind w:left="828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E04C563C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B1E8B770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plc="B4489B9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4" w:tplc="19C628E6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5" w:tplc="7D0EF9AA"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6" w:tplc="862E3A7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7" w:tplc="302EC55A"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8" w:tplc="A6F6D478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</w:abstractNum>
  <w:abstractNum w:abstractNumId="2">
    <w:nsid w:val="22543B03"/>
    <w:multiLevelType w:val="hybridMultilevel"/>
    <w:tmpl w:val="1FA44304"/>
    <w:lvl w:ilvl="0" w:tplc="5ACA6832">
      <w:start w:val="1"/>
      <w:numFmt w:val="decimal"/>
      <w:lvlText w:val="%1."/>
      <w:lvlJc w:val="left"/>
      <w:pPr>
        <w:ind w:left="904" w:hanging="551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CBD8BA96">
      <w:numFmt w:val="bullet"/>
      <w:lvlText w:val=""/>
      <w:lvlJc w:val="left"/>
      <w:pPr>
        <w:ind w:left="820" w:hanging="361"/>
      </w:pPr>
      <w:rPr>
        <w:rFonts w:hint="default"/>
        <w:w w:val="99"/>
        <w:lang w:val="en-US" w:eastAsia="en-US" w:bidi="ar-SA"/>
      </w:rPr>
    </w:lvl>
    <w:lvl w:ilvl="2" w:tplc="80829A7C">
      <w:numFmt w:val="bullet"/>
      <w:lvlText w:val="•"/>
      <w:lvlJc w:val="left"/>
      <w:pPr>
        <w:ind w:left="2024" w:hanging="361"/>
      </w:pPr>
      <w:rPr>
        <w:rFonts w:hint="default"/>
        <w:lang w:val="en-US" w:eastAsia="en-US" w:bidi="ar-SA"/>
      </w:rPr>
    </w:lvl>
    <w:lvl w:ilvl="3" w:tplc="08AADC4A">
      <w:numFmt w:val="bullet"/>
      <w:lvlText w:val="•"/>
      <w:lvlJc w:val="left"/>
      <w:pPr>
        <w:ind w:left="3148" w:hanging="361"/>
      </w:pPr>
      <w:rPr>
        <w:rFonts w:hint="default"/>
        <w:lang w:val="en-US" w:eastAsia="en-US" w:bidi="ar-SA"/>
      </w:rPr>
    </w:lvl>
    <w:lvl w:ilvl="4" w:tplc="B3EE5908">
      <w:numFmt w:val="bullet"/>
      <w:lvlText w:val="•"/>
      <w:lvlJc w:val="left"/>
      <w:pPr>
        <w:ind w:left="4273" w:hanging="361"/>
      </w:pPr>
      <w:rPr>
        <w:rFonts w:hint="default"/>
        <w:lang w:val="en-US" w:eastAsia="en-US" w:bidi="ar-SA"/>
      </w:rPr>
    </w:lvl>
    <w:lvl w:ilvl="5" w:tplc="FD16BE8C">
      <w:numFmt w:val="bullet"/>
      <w:lvlText w:val="•"/>
      <w:lvlJc w:val="left"/>
      <w:pPr>
        <w:ind w:left="5397" w:hanging="361"/>
      </w:pPr>
      <w:rPr>
        <w:rFonts w:hint="default"/>
        <w:lang w:val="en-US" w:eastAsia="en-US" w:bidi="ar-SA"/>
      </w:rPr>
    </w:lvl>
    <w:lvl w:ilvl="6" w:tplc="7DDE2B90">
      <w:numFmt w:val="bullet"/>
      <w:lvlText w:val="•"/>
      <w:lvlJc w:val="left"/>
      <w:pPr>
        <w:ind w:left="6522" w:hanging="361"/>
      </w:pPr>
      <w:rPr>
        <w:rFonts w:hint="default"/>
        <w:lang w:val="en-US" w:eastAsia="en-US" w:bidi="ar-SA"/>
      </w:rPr>
    </w:lvl>
    <w:lvl w:ilvl="7" w:tplc="855457FE">
      <w:numFmt w:val="bullet"/>
      <w:lvlText w:val="•"/>
      <w:lvlJc w:val="left"/>
      <w:pPr>
        <w:ind w:left="7646" w:hanging="361"/>
      </w:pPr>
      <w:rPr>
        <w:rFonts w:hint="default"/>
        <w:lang w:val="en-US" w:eastAsia="en-US" w:bidi="ar-SA"/>
      </w:rPr>
    </w:lvl>
    <w:lvl w:ilvl="8" w:tplc="0CFA4BAA">
      <w:numFmt w:val="bullet"/>
      <w:lvlText w:val="•"/>
      <w:lvlJc w:val="left"/>
      <w:pPr>
        <w:ind w:left="8771" w:hanging="361"/>
      </w:pPr>
      <w:rPr>
        <w:rFonts w:hint="default"/>
        <w:lang w:val="en-US" w:eastAsia="en-US" w:bidi="ar-SA"/>
      </w:rPr>
    </w:lvl>
  </w:abstractNum>
  <w:abstractNum w:abstractNumId="3">
    <w:nsid w:val="2BE93530"/>
    <w:multiLevelType w:val="hybridMultilevel"/>
    <w:tmpl w:val="80522A88"/>
    <w:lvl w:ilvl="0" w:tplc="031EE47E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6B480F50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F65E1A5C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B66838F6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7D5CA6B8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5EA0B45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56207B9A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205AA54E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12D82B38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4">
    <w:nsid w:val="36B621DD"/>
    <w:multiLevelType w:val="hybridMultilevel"/>
    <w:tmpl w:val="8D6AA4E8"/>
    <w:lvl w:ilvl="0" w:tplc="EBCA3682">
      <w:numFmt w:val="bullet"/>
      <w:lvlText w:val=""/>
      <w:lvlJc w:val="left"/>
      <w:pPr>
        <w:ind w:left="911" w:hanging="452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1" w:tplc="6F5E0A28">
      <w:numFmt w:val="bullet"/>
      <w:lvlText w:val="•"/>
      <w:lvlJc w:val="left"/>
      <w:pPr>
        <w:ind w:left="1930" w:hanging="452"/>
      </w:pPr>
      <w:rPr>
        <w:rFonts w:hint="default"/>
        <w:lang w:val="en-US" w:eastAsia="en-US" w:bidi="ar-SA"/>
      </w:rPr>
    </w:lvl>
    <w:lvl w:ilvl="2" w:tplc="F566F534">
      <w:numFmt w:val="bullet"/>
      <w:lvlText w:val="•"/>
      <w:lvlJc w:val="left"/>
      <w:pPr>
        <w:ind w:left="2940" w:hanging="452"/>
      </w:pPr>
      <w:rPr>
        <w:rFonts w:hint="default"/>
        <w:lang w:val="en-US" w:eastAsia="en-US" w:bidi="ar-SA"/>
      </w:rPr>
    </w:lvl>
    <w:lvl w:ilvl="3" w:tplc="62ACB930">
      <w:numFmt w:val="bullet"/>
      <w:lvlText w:val="•"/>
      <w:lvlJc w:val="left"/>
      <w:pPr>
        <w:ind w:left="3950" w:hanging="452"/>
      </w:pPr>
      <w:rPr>
        <w:rFonts w:hint="default"/>
        <w:lang w:val="en-US" w:eastAsia="en-US" w:bidi="ar-SA"/>
      </w:rPr>
    </w:lvl>
    <w:lvl w:ilvl="4" w:tplc="1A8E307E">
      <w:numFmt w:val="bullet"/>
      <w:lvlText w:val="•"/>
      <w:lvlJc w:val="left"/>
      <w:pPr>
        <w:ind w:left="4960" w:hanging="452"/>
      </w:pPr>
      <w:rPr>
        <w:rFonts w:hint="default"/>
        <w:lang w:val="en-US" w:eastAsia="en-US" w:bidi="ar-SA"/>
      </w:rPr>
    </w:lvl>
    <w:lvl w:ilvl="5" w:tplc="D2B616A2">
      <w:numFmt w:val="bullet"/>
      <w:lvlText w:val="•"/>
      <w:lvlJc w:val="left"/>
      <w:pPr>
        <w:ind w:left="5970" w:hanging="452"/>
      </w:pPr>
      <w:rPr>
        <w:rFonts w:hint="default"/>
        <w:lang w:val="en-US" w:eastAsia="en-US" w:bidi="ar-SA"/>
      </w:rPr>
    </w:lvl>
    <w:lvl w:ilvl="6" w:tplc="97507248">
      <w:numFmt w:val="bullet"/>
      <w:lvlText w:val="•"/>
      <w:lvlJc w:val="left"/>
      <w:pPr>
        <w:ind w:left="6980" w:hanging="452"/>
      </w:pPr>
      <w:rPr>
        <w:rFonts w:hint="default"/>
        <w:lang w:val="en-US" w:eastAsia="en-US" w:bidi="ar-SA"/>
      </w:rPr>
    </w:lvl>
    <w:lvl w:ilvl="7" w:tplc="9A0640C8">
      <w:numFmt w:val="bullet"/>
      <w:lvlText w:val="•"/>
      <w:lvlJc w:val="left"/>
      <w:pPr>
        <w:ind w:left="7990" w:hanging="452"/>
      </w:pPr>
      <w:rPr>
        <w:rFonts w:hint="default"/>
        <w:lang w:val="en-US" w:eastAsia="en-US" w:bidi="ar-SA"/>
      </w:rPr>
    </w:lvl>
    <w:lvl w:ilvl="8" w:tplc="C4661AEA">
      <w:numFmt w:val="bullet"/>
      <w:lvlText w:val="•"/>
      <w:lvlJc w:val="left"/>
      <w:pPr>
        <w:ind w:left="9000" w:hanging="452"/>
      </w:pPr>
      <w:rPr>
        <w:rFonts w:hint="default"/>
        <w:lang w:val="en-US" w:eastAsia="en-US" w:bidi="ar-SA"/>
      </w:rPr>
    </w:lvl>
  </w:abstractNum>
  <w:abstractNum w:abstractNumId="5">
    <w:nsid w:val="474B50CB"/>
    <w:multiLevelType w:val="hybridMultilevel"/>
    <w:tmpl w:val="60EA4704"/>
    <w:lvl w:ilvl="0" w:tplc="C73000B4">
      <w:start w:val="1"/>
      <w:numFmt w:val="decimal"/>
      <w:lvlText w:val="%1)"/>
      <w:lvlJc w:val="left"/>
      <w:pPr>
        <w:ind w:left="1593" w:hanging="36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6882BC3A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2" w:tplc="83444DEC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3" w:tplc="D2605D12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DA72DABA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5" w:tplc="9F503C7E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 w:tplc="2272BC2C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7" w:tplc="9EEC6C00">
      <w:numFmt w:val="bullet"/>
      <w:lvlText w:val="•"/>
      <w:lvlJc w:val="left"/>
      <w:pPr>
        <w:ind w:left="8194" w:hanging="360"/>
      </w:pPr>
      <w:rPr>
        <w:rFonts w:hint="default"/>
        <w:lang w:val="en-US" w:eastAsia="en-US" w:bidi="ar-SA"/>
      </w:rPr>
    </w:lvl>
    <w:lvl w:ilvl="8" w:tplc="B11AC698">
      <w:numFmt w:val="bullet"/>
      <w:lvlText w:val="•"/>
      <w:lvlJc w:val="left"/>
      <w:pPr>
        <w:ind w:left="9136" w:hanging="360"/>
      </w:pPr>
      <w:rPr>
        <w:rFonts w:hint="default"/>
        <w:lang w:val="en-US" w:eastAsia="en-US" w:bidi="ar-SA"/>
      </w:rPr>
    </w:lvl>
  </w:abstractNum>
  <w:abstractNum w:abstractNumId="6">
    <w:nsid w:val="4F6F14FF"/>
    <w:multiLevelType w:val="hybridMultilevel"/>
    <w:tmpl w:val="4476E32E"/>
    <w:lvl w:ilvl="0" w:tplc="E03E533C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color w:val="1381AB"/>
        <w:w w:val="99"/>
        <w:sz w:val="44"/>
        <w:szCs w:val="44"/>
        <w:lang w:val="en-US" w:eastAsia="en-US" w:bidi="ar-SA"/>
      </w:rPr>
    </w:lvl>
    <w:lvl w:ilvl="1" w:tplc="95CEA426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2" w:tplc="D2802F04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0C22ECFE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4" w:tplc="91BEB8FE">
      <w:numFmt w:val="bullet"/>
      <w:lvlText w:val="•"/>
      <w:lvlJc w:val="left"/>
      <w:pPr>
        <w:ind w:left="5116" w:hanging="360"/>
      </w:pPr>
      <w:rPr>
        <w:rFonts w:hint="default"/>
        <w:lang w:val="en-US" w:eastAsia="en-US" w:bidi="ar-SA"/>
      </w:rPr>
    </w:lvl>
    <w:lvl w:ilvl="5" w:tplc="6DB2AF54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9CCA810E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7" w:tplc="86AC0DA0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  <w:lvl w:ilvl="8" w:tplc="253A971C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7">
    <w:nsid w:val="57EC38C2"/>
    <w:multiLevelType w:val="hybridMultilevel"/>
    <w:tmpl w:val="75803F8E"/>
    <w:lvl w:ilvl="0" w:tplc="AF8E5BC2">
      <w:numFmt w:val="bullet"/>
      <w:lvlText w:val="•"/>
      <w:lvlJc w:val="left"/>
      <w:pPr>
        <w:ind w:left="1080" w:hanging="360"/>
      </w:pPr>
      <w:rPr>
        <w:rFonts w:ascii="Courier New" w:eastAsia="Courier New" w:hAnsi="Courier New" w:cs="Courier New" w:hint="default"/>
        <w:w w:val="99"/>
        <w:sz w:val="32"/>
        <w:szCs w:val="32"/>
        <w:lang w:val="en-US" w:eastAsia="en-US" w:bidi="ar-SA"/>
      </w:rPr>
    </w:lvl>
    <w:lvl w:ilvl="1" w:tplc="9ACE548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7F704A66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A3C2C3EC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4" w:tplc="BE7ACF28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5" w:tplc="CB6A4A72"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ar-SA"/>
      </w:rPr>
    </w:lvl>
    <w:lvl w:ilvl="6" w:tplc="8CD2C8D0">
      <w:numFmt w:val="bullet"/>
      <w:lvlText w:val="•"/>
      <w:lvlJc w:val="left"/>
      <w:pPr>
        <w:ind w:left="6398" w:hanging="360"/>
      </w:pPr>
      <w:rPr>
        <w:rFonts w:hint="default"/>
        <w:lang w:val="en-US" w:eastAsia="en-US" w:bidi="ar-SA"/>
      </w:rPr>
    </w:lvl>
    <w:lvl w:ilvl="7" w:tplc="632CE384">
      <w:numFmt w:val="bullet"/>
      <w:lvlText w:val="•"/>
      <w:lvlJc w:val="left"/>
      <w:pPr>
        <w:ind w:left="7285" w:hanging="360"/>
      </w:pPr>
      <w:rPr>
        <w:rFonts w:hint="default"/>
        <w:lang w:val="en-US" w:eastAsia="en-US" w:bidi="ar-SA"/>
      </w:rPr>
    </w:lvl>
    <w:lvl w:ilvl="8" w:tplc="DAB05406">
      <w:numFmt w:val="bullet"/>
      <w:lvlText w:val="•"/>
      <w:lvlJc w:val="left"/>
      <w:pPr>
        <w:ind w:left="8171" w:hanging="360"/>
      </w:pPr>
      <w:rPr>
        <w:rFonts w:hint="default"/>
        <w:lang w:val="en-US" w:eastAsia="en-US" w:bidi="ar-SA"/>
      </w:rPr>
    </w:lvl>
  </w:abstractNum>
  <w:abstractNum w:abstractNumId="8">
    <w:nsid w:val="71581A93"/>
    <w:multiLevelType w:val="hybridMultilevel"/>
    <w:tmpl w:val="81C2840C"/>
    <w:lvl w:ilvl="0" w:tplc="2F7608DE">
      <w:numFmt w:val="bullet"/>
      <w:lvlText w:val="-"/>
      <w:lvlJc w:val="left"/>
      <w:pPr>
        <w:ind w:left="820" w:hanging="361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1" w:tplc="6C067AE8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78AE3802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02A82E26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F2BEEE64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3AB0CE3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F5627BAE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5956A230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92E873CE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4A4"/>
    <w:rsid w:val="000F47AF"/>
    <w:rsid w:val="00B745CC"/>
    <w:rsid w:val="00D2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DD8CCC-B04D-4423-BF37-70F090D3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180" w:hanging="721"/>
      <w:outlineLvl w:val="0"/>
    </w:pPr>
    <w:rPr>
      <w:rFonts w:ascii="Arial MT" w:eastAsia="Arial MT" w:hAnsi="Arial MT" w:cs="Arial MT"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40"/>
      <w:ind w:left="820"/>
      <w:outlineLvl w:val="1"/>
    </w:pPr>
    <w:rPr>
      <w:rFonts w:ascii="Calibri" w:eastAsia="Calibri" w:hAnsi="Calibri" w:cs="Calibr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95"/>
      <w:ind w:left="820" w:hanging="361"/>
    </w:pPr>
    <w:rPr>
      <w:rFonts w:ascii="Calibri" w:eastAsia="Calibri" w:hAnsi="Calibri" w:cs="Calibri"/>
      <w:sz w:val="32"/>
      <w:szCs w:val="32"/>
    </w:r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0F47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7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47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7A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Khillare</dc:creator>
  <cp:lastModifiedBy>Microsoft account</cp:lastModifiedBy>
  <cp:revision>2</cp:revision>
  <dcterms:created xsi:type="dcterms:W3CDTF">2022-06-13T14:52:00Z</dcterms:created>
  <dcterms:modified xsi:type="dcterms:W3CDTF">2022-06-13T14:52:00Z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2022-06-13T00:00:00Z</vt:filetime>
  </property>
</Properties>
</file>