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B5BCB" w14:textId="77777777" w:rsidR="00A306F9" w:rsidRDefault="004E1F5A">
      <w:r>
        <w:rPr>
          <w:noProof/>
        </w:rPr>
        <w:drawing>
          <wp:inline distT="0" distB="0" distL="0" distR="0" wp14:anchorId="122EAAB9" wp14:editId="23582A57">
            <wp:extent cx="1844703" cy="552475"/>
            <wp:effectExtent l="0" t="0" r="3175" b="0"/>
            <wp:docPr id="1" name="Picture 1" descr="Media kit | Universitatea „Lucian Blaga&quot; din Sib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kit | Universitatea „Lucian Blaga&quot; din Sibi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1993" cy="557653"/>
                    </a:xfrm>
                    <a:prstGeom prst="rect">
                      <a:avLst/>
                    </a:prstGeom>
                    <a:noFill/>
                    <a:ln>
                      <a:noFill/>
                    </a:ln>
                  </pic:spPr>
                </pic:pic>
              </a:graphicData>
            </a:graphic>
          </wp:inline>
        </w:drawing>
      </w:r>
      <w:r>
        <w:t xml:space="preserve">                          </w:t>
      </w:r>
      <w:r>
        <w:tab/>
      </w:r>
      <w:r>
        <w:tab/>
      </w:r>
      <w:r>
        <w:tab/>
        <w:t xml:space="preserve">  </w:t>
      </w:r>
      <w:r>
        <w:tab/>
      </w:r>
      <w:r>
        <w:tab/>
      </w:r>
      <w:r>
        <w:rPr>
          <w:noProof/>
        </w:rPr>
        <w:drawing>
          <wp:inline distT="0" distB="0" distL="0" distR="0" wp14:anchorId="085D08C0" wp14:editId="7425699D">
            <wp:extent cx="1328953" cy="508883"/>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9000" cy="516559"/>
                    </a:xfrm>
                    <a:prstGeom prst="rect">
                      <a:avLst/>
                    </a:prstGeom>
                  </pic:spPr>
                </pic:pic>
              </a:graphicData>
            </a:graphic>
          </wp:inline>
        </w:drawing>
      </w:r>
    </w:p>
    <w:p w14:paraId="27CD5350" w14:textId="77777777" w:rsidR="004E1F5A" w:rsidRDefault="004E1F5A"/>
    <w:p w14:paraId="0B01F25E" w14:textId="77777777" w:rsidR="004E1F5A" w:rsidRDefault="004E1F5A">
      <w:pPr>
        <w:rPr>
          <w:sz w:val="36"/>
        </w:rPr>
      </w:pPr>
    </w:p>
    <w:p w14:paraId="64BBAC81" w14:textId="77777777" w:rsidR="004E1F5A" w:rsidRDefault="004E1F5A">
      <w:pPr>
        <w:rPr>
          <w:sz w:val="36"/>
        </w:rPr>
      </w:pPr>
    </w:p>
    <w:p w14:paraId="0ED5BF16" w14:textId="77777777" w:rsidR="004E1F5A" w:rsidRDefault="004E1F5A">
      <w:pPr>
        <w:rPr>
          <w:sz w:val="36"/>
        </w:rPr>
      </w:pPr>
    </w:p>
    <w:p w14:paraId="391069E3" w14:textId="77777777" w:rsidR="004E1F5A" w:rsidRPr="005C3D24" w:rsidRDefault="004E1F5A" w:rsidP="004E1F5A">
      <w:pPr>
        <w:jc w:val="center"/>
        <w:rPr>
          <w:rFonts w:ascii="Times New Roman" w:hAnsi="Times New Roman" w:cs="Times New Roman"/>
          <w:sz w:val="40"/>
          <w:szCs w:val="20"/>
          <w:lang w:val="ro-RO"/>
        </w:rPr>
      </w:pPr>
      <w:proofErr w:type="spellStart"/>
      <w:r w:rsidRPr="005C3D24">
        <w:rPr>
          <w:rFonts w:ascii="Times New Roman" w:hAnsi="Times New Roman" w:cs="Times New Roman"/>
          <w:sz w:val="40"/>
          <w:szCs w:val="20"/>
        </w:rPr>
        <w:t>Proiect</w:t>
      </w:r>
      <w:proofErr w:type="spellEnd"/>
      <w:r w:rsidRPr="005C3D24">
        <w:rPr>
          <w:rFonts w:ascii="Times New Roman" w:hAnsi="Times New Roman" w:cs="Times New Roman"/>
          <w:sz w:val="40"/>
          <w:szCs w:val="20"/>
        </w:rPr>
        <w:t xml:space="preserve"> la </w:t>
      </w:r>
      <w:proofErr w:type="spellStart"/>
      <w:r w:rsidRPr="005C3D24">
        <w:rPr>
          <w:rFonts w:ascii="Times New Roman" w:hAnsi="Times New Roman" w:cs="Times New Roman"/>
          <w:sz w:val="40"/>
          <w:szCs w:val="20"/>
        </w:rPr>
        <w:t>disciplina</w:t>
      </w:r>
      <w:proofErr w:type="spellEnd"/>
      <w:r w:rsidRPr="005C3D24">
        <w:rPr>
          <w:rFonts w:ascii="Times New Roman" w:hAnsi="Times New Roman" w:cs="Times New Roman"/>
          <w:sz w:val="40"/>
          <w:szCs w:val="20"/>
        </w:rPr>
        <w:t xml:space="preserve"> </w:t>
      </w:r>
      <w:proofErr w:type="spellStart"/>
      <w:r w:rsidRPr="005C3D24">
        <w:rPr>
          <w:rFonts w:ascii="Times New Roman" w:hAnsi="Times New Roman" w:cs="Times New Roman"/>
          <w:sz w:val="40"/>
          <w:szCs w:val="20"/>
        </w:rPr>
        <w:t>Aplica</w:t>
      </w:r>
      <w:proofErr w:type="spellEnd"/>
      <w:r w:rsidRPr="005C3D24">
        <w:rPr>
          <w:rFonts w:ascii="Times New Roman" w:hAnsi="Times New Roman" w:cs="Times New Roman"/>
          <w:sz w:val="40"/>
          <w:szCs w:val="20"/>
          <w:lang w:val="ro-RO"/>
        </w:rPr>
        <w:t>ții cu sisteme dedicate</w:t>
      </w:r>
    </w:p>
    <w:p w14:paraId="45BAFA76" w14:textId="77777777" w:rsidR="004E1F5A" w:rsidRPr="000D1D97" w:rsidRDefault="007375E9" w:rsidP="007375E9">
      <w:pPr>
        <w:jc w:val="center"/>
        <w:rPr>
          <w:rFonts w:ascii="Times New Roman" w:hAnsi="Times New Roman" w:cs="Times New Roman"/>
          <w:sz w:val="44"/>
          <w:u w:val="single"/>
        </w:rPr>
      </w:pPr>
      <w:r w:rsidRPr="000D1D97">
        <w:rPr>
          <w:rFonts w:ascii="Times New Roman" w:hAnsi="Times New Roman" w:cs="Times New Roman"/>
          <w:sz w:val="44"/>
          <w:u w:val="single"/>
        </w:rPr>
        <w:t>Plant Monitor</w:t>
      </w:r>
    </w:p>
    <w:p w14:paraId="31276845" w14:textId="77777777" w:rsidR="004E1F5A" w:rsidRDefault="004E1F5A">
      <w:pPr>
        <w:rPr>
          <w:sz w:val="36"/>
          <w:lang w:val="ro-RO"/>
        </w:rPr>
      </w:pPr>
    </w:p>
    <w:p w14:paraId="7A89056C" w14:textId="77777777" w:rsidR="000D1D97" w:rsidRDefault="000D1D97">
      <w:pPr>
        <w:rPr>
          <w:sz w:val="36"/>
          <w:lang w:val="ro-RO"/>
        </w:rPr>
      </w:pPr>
    </w:p>
    <w:p w14:paraId="29864433" w14:textId="77777777" w:rsidR="004E1F5A" w:rsidRDefault="004E1F5A">
      <w:pPr>
        <w:rPr>
          <w:sz w:val="36"/>
          <w:lang w:val="ro-RO"/>
        </w:rPr>
      </w:pPr>
    </w:p>
    <w:p w14:paraId="1EF31DD7" w14:textId="77777777" w:rsidR="004E1F5A" w:rsidRDefault="004E1F5A">
      <w:pPr>
        <w:rPr>
          <w:sz w:val="36"/>
          <w:lang w:val="ro-RO"/>
        </w:rPr>
      </w:pPr>
    </w:p>
    <w:p w14:paraId="6FCC7541" w14:textId="77777777" w:rsidR="004E1F5A" w:rsidRDefault="004E1F5A">
      <w:pPr>
        <w:rPr>
          <w:sz w:val="36"/>
          <w:lang w:val="ro-RO"/>
        </w:rPr>
      </w:pPr>
    </w:p>
    <w:p w14:paraId="11BB28A4" w14:textId="77777777" w:rsidR="004E1F5A" w:rsidRDefault="004E1F5A">
      <w:pPr>
        <w:rPr>
          <w:sz w:val="36"/>
          <w:lang w:val="ro-RO"/>
        </w:rPr>
      </w:pPr>
    </w:p>
    <w:p w14:paraId="5412CFF4" w14:textId="77777777" w:rsidR="004E1F5A" w:rsidRPr="000D1D97" w:rsidRDefault="004E1F5A">
      <w:pPr>
        <w:rPr>
          <w:rFonts w:asciiTheme="majorHAnsi" w:hAnsiTheme="majorHAnsi"/>
          <w:sz w:val="28"/>
          <w:szCs w:val="18"/>
          <w:lang w:val="ro-RO"/>
        </w:rPr>
      </w:pPr>
      <w:r w:rsidRPr="000D1D97">
        <w:rPr>
          <w:rFonts w:asciiTheme="majorHAnsi" w:hAnsiTheme="majorHAnsi"/>
          <w:sz w:val="28"/>
          <w:szCs w:val="18"/>
          <w:lang w:val="ro-RO"/>
        </w:rPr>
        <w:t>Student</w:t>
      </w:r>
      <w:r w:rsidR="007375E9" w:rsidRPr="000D1D97">
        <w:rPr>
          <w:rFonts w:asciiTheme="majorHAnsi" w:hAnsiTheme="majorHAnsi"/>
          <w:sz w:val="28"/>
          <w:szCs w:val="18"/>
          <w:lang w:val="ro-RO"/>
        </w:rPr>
        <w:t>ă</w:t>
      </w:r>
      <w:r w:rsidRPr="000D1D97">
        <w:rPr>
          <w:rFonts w:asciiTheme="majorHAnsi" w:hAnsiTheme="majorHAnsi"/>
          <w:sz w:val="28"/>
          <w:szCs w:val="18"/>
          <w:lang w:val="ro-RO"/>
        </w:rPr>
        <w:t>: Ignat Codrina-Victoria</w:t>
      </w:r>
    </w:p>
    <w:p w14:paraId="70C09C34" w14:textId="77777777" w:rsidR="004E1F5A" w:rsidRPr="000D1D97" w:rsidRDefault="004E1F5A">
      <w:pPr>
        <w:rPr>
          <w:rFonts w:asciiTheme="majorHAnsi" w:hAnsiTheme="majorHAnsi"/>
          <w:sz w:val="28"/>
          <w:szCs w:val="18"/>
          <w:lang w:val="ro-RO"/>
        </w:rPr>
      </w:pPr>
      <w:r w:rsidRPr="000D1D97">
        <w:rPr>
          <w:rFonts w:asciiTheme="majorHAnsi" w:hAnsiTheme="majorHAnsi"/>
          <w:sz w:val="28"/>
          <w:szCs w:val="18"/>
          <w:lang w:val="ro-RO"/>
        </w:rPr>
        <w:t>Master: AAIE, anul I</w:t>
      </w:r>
    </w:p>
    <w:p w14:paraId="57A74EF0" w14:textId="77777777" w:rsidR="005C3D24" w:rsidRDefault="005C3D24">
      <w:pPr>
        <w:rPr>
          <w:rFonts w:asciiTheme="majorHAnsi" w:hAnsiTheme="majorHAnsi"/>
          <w:sz w:val="36"/>
          <w:lang w:val="ro-RO"/>
        </w:rPr>
      </w:pPr>
    </w:p>
    <w:p w14:paraId="246BF962" w14:textId="77777777" w:rsidR="002D5325" w:rsidRPr="004E1F5A" w:rsidRDefault="002D5325">
      <w:pPr>
        <w:rPr>
          <w:rFonts w:asciiTheme="majorHAnsi" w:hAnsiTheme="majorHAnsi"/>
          <w:sz w:val="36"/>
          <w:lang w:val="ro-RO"/>
        </w:rPr>
      </w:pPr>
    </w:p>
    <w:p w14:paraId="1F6979BC" w14:textId="14754B19" w:rsidR="002D5325" w:rsidRDefault="004E1F5A" w:rsidP="005C3D24">
      <w:pPr>
        <w:jc w:val="center"/>
        <w:rPr>
          <w:rFonts w:asciiTheme="majorHAnsi" w:hAnsiTheme="majorHAnsi"/>
          <w:sz w:val="24"/>
          <w:szCs w:val="20"/>
          <w:lang w:val="ro-RO"/>
        </w:rPr>
      </w:pPr>
      <w:r w:rsidRPr="000D1D97">
        <w:rPr>
          <w:rFonts w:asciiTheme="majorHAnsi" w:hAnsiTheme="majorHAnsi"/>
          <w:sz w:val="24"/>
          <w:szCs w:val="20"/>
          <w:lang w:val="ro-RO"/>
        </w:rPr>
        <w:t>2022</w:t>
      </w:r>
    </w:p>
    <w:p w14:paraId="72CEBB4C" w14:textId="77777777" w:rsidR="005C3D24" w:rsidRPr="005C3D24" w:rsidRDefault="005C3D24" w:rsidP="005C3D24">
      <w:pPr>
        <w:jc w:val="center"/>
        <w:rPr>
          <w:rFonts w:asciiTheme="majorHAnsi" w:hAnsiTheme="majorHAnsi"/>
          <w:sz w:val="24"/>
          <w:szCs w:val="20"/>
          <w:lang w:val="ro-RO"/>
        </w:rPr>
      </w:pPr>
    </w:p>
    <w:p w14:paraId="2C6FF2AC" w14:textId="77777777" w:rsidR="00E624C5" w:rsidRDefault="00E624C5" w:rsidP="00E624C5">
      <w:pPr>
        <w:jc w:val="center"/>
        <w:rPr>
          <w:rFonts w:asciiTheme="majorHAnsi" w:hAnsiTheme="majorHAnsi"/>
          <w:sz w:val="28"/>
          <w:lang w:val="ro-RO"/>
        </w:rPr>
      </w:pPr>
      <w:r>
        <w:rPr>
          <w:rFonts w:asciiTheme="majorHAnsi" w:hAnsiTheme="majorHAnsi"/>
          <w:sz w:val="28"/>
          <w:lang w:val="ro-RO"/>
        </w:rPr>
        <w:lastRenderedPageBreak/>
        <w:t>Cuprins</w:t>
      </w:r>
    </w:p>
    <w:sdt>
      <w:sdtPr>
        <w:rPr>
          <w:rFonts w:asciiTheme="minorHAnsi" w:eastAsiaTheme="minorHAnsi" w:hAnsiTheme="minorHAnsi" w:cstheme="minorBidi"/>
          <w:b w:val="0"/>
          <w:bCs w:val="0"/>
          <w:color w:val="auto"/>
          <w:sz w:val="22"/>
          <w:szCs w:val="22"/>
          <w:lang w:eastAsia="en-US"/>
        </w:rPr>
        <w:id w:val="-569117134"/>
        <w:docPartObj>
          <w:docPartGallery w:val="Table of Contents"/>
          <w:docPartUnique/>
        </w:docPartObj>
      </w:sdtPr>
      <w:sdtEndPr>
        <w:rPr>
          <w:noProof/>
        </w:rPr>
      </w:sdtEndPr>
      <w:sdtContent>
        <w:p w14:paraId="5DBD6E00" w14:textId="77777777" w:rsidR="00D60A0F" w:rsidRDefault="00D60A0F">
          <w:pPr>
            <w:pStyle w:val="TOCHeading"/>
          </w:pPr>
        </w:p>
        <w:p w14:paraId="4731D4B6" w14:textId="77777777" w:rsidR="007B5B68" w:rsidRDefault="00D60A0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5954309" w:history="1">
            <w:r w:rsidR="007B5B68" w:rsidRPr="00C34BE0">
              <w:rPr>
                <w:rStyle w:val="Hyperlink"/>
                <w:noProof/>
                <w:lang w:val="ro-RO"/>
              </w:rPr>
              <w:t>1.</w:t>
            </w:r>
            <w:r w:rsidR="007B5B68">
              <w:rPr>
                <w:rFonts w:eastAsiaTheme="minorEastAsia"/>
                <w:noProof/>
              </w:rPr>
              <w:tab/>
            </w:r>
            <w:r w:rsidR="007B5B68" w:rsidRPr="00C34BE0">
              <w:rPr>
                <w:rStyle w:val="Hyperlink"/>
                <w:noProof/>
                <w:lang w:val="ro-RO"/>
              </w:rPr>
              <w:t>Obiectivul proiectului</w:t>
            </w:r>
            <w:r w:rsidR="007B5B68">
              <w:rPr>
                <w:noProof/>
                <w:webHidden/>
              </w:rPr>
              <w:tab/>
            </w:r>
            <w:r w:rsidR="007B5B68">
              <w:rPr>
                <w:noProof/>
                <w:webHidden/>
              </w:rPr>
              <w:fldChar w:fldCharType="begin"/>
            </w:r>
            <w:r w:rsidR="007B5B68">
              <w:rPr>
                <w:noProof/>
                <w:webHidden/>
              </w:rPr>
              <w:instrText xml:space="preserve"> PAGEREF _Toc105954309 \h </w:instrText>
            </w:r>
            <w:r w:rsidR="007B5B68">
              <w:rPr>
                <w:noProof/>
                <w:webHidden/>
              </w:rPr>
            </w:r>
            <w:r w:rsidR="007B5B68">
              <w:rPr>
                <w:noProof/>
                <w:webHidden/>
              </w:rPr>
              <w:fldChar w:fldCharType="separate"/>
            </w:r>
            <w:r w:rsidR="007B5B68">
              <w:rPr>
                <w:noProof/>
                <w:webHidden/>
              </w:rPr>
              <w:t>3</w:t>
            </w:r>
            <w:r w:rsidR="007B5B68">
              <w:rPr>
                <w:noProof/>
                <w:webHidden/>
              </w:rPr>
              <w:fldChar w:fldCharType="end"/>
            </w:r>
          </w:hyperlink>
        </w:p>
        <w:p w14:paraId="5DBA145F" w14:textId="77777777" w:rsidR="007B5B68" w:rsidRDefault="00EB3995">
          <w:pPr>
            <w:pStyle w:val="TOC1"/>
            <w:tabs>
              <w:tab w:val="left" w:pos="440"/>
              <w:tab w:val="right" w:leader="dot" w:pos="9350"/>
            </w:tabs>
            <w:rPr>
              <w:rFonts w:eastAsiaTheme="minorEastAsia"/>
              <w:noProof/>
            </w:rPr>
          </w:pPr>
          <w:hyperlink w:anchor="_Toc105954310" w:history="1">
            <w:r w:rsidR="007B5B68" w:rsidRPr="00C34BE0">
              <w:rPr>
                <w:rStyle w:val="Hyperlink"/>
                <w:noProof/>
                <w:lang w:val="ro-RO"/>
              </w:rPr>
              <w:t>2.</w:t>
            </w:r>
            <w:r w:rsidR="007B5B68">
              <w:rPr>
                <w:rFonts w:eastAsiaTheme="minorEastAsia"/>
                <w:noProof/>
              </w:rPr>
              <w:tab/>
            </w:r>
            <w:r w:rsidR="007B5B68" w:rsidRPr="00C34BE0">
              <w:rPr>
                <w:rStyle w:val="Hyperlink"/>
                <w:noProof/>
                <w:lang w:val="ro-RO"/>
              </w:rPr>
              <w:t>Schema bloc</w:t>
            </w:r>
            <w:r w:rsidR="007B5B68">
              <w:rPr>
                <w:noProof/>
                <w:webHidden/>
              </w:rPr>
              <w:tab/>
            </w:r>
            <w:r w:rsidR="007B5B68">
              <w:rPr>
                <w:noProof/>
                <w:webHidden/>
              </w:rPr>
              <w:fldChar w:fldCharType="begin"/>
            </w:r>
            <w:r w:rsidR="007B5B68">
              <w:rPr>
                <w:noProof/>
                <w:webHidden/>
              </w:rPr>
              <w:instrText xml:space="preserve"> PAGEREF _Toc105954310 \h </w:instrText>
            </w:r>
            <w:r w:rsidR="007B5B68">
              <w:rPr>
                <w:noProof/>
                <w:webHidden/>
              </w:rPr>
            </w:r>
            <w:r w:rsidR="007B5B68">
              <w:rPr>
                <w:noProof/>
                <w:webHidden/>
              </w:rPr>
              <w:fldChar w:fldCharType="separate"/>
            </w:r>
            <w:r w:rsidR="007B5B68">
              <w:rPr>
                <w:noProof/>
                <w:webHidden/>
              </w:rPr>
              <w:t>3</w:t>
            </w:r>
            <w:r w:rsidR="007B5B68">
              <w:rPr>
                <w:noProof/>
                <w:webHidden/>
              </w:rPr>
              <w:fldChar w:fldCharType="end"/>
            </w:r>
          </w:hyperlink>
        </w:p>
        <w:p w14:paraId="46AC5A93" w14:textId="77777777" w:rsidR="007B5B68" w:rsidRDefault="00EB3995">
          <w:pPr>
            <w:pStyle w:val="TOC1"/>
            <w:tabs>
              <w:tab w:val="left" w:pos="440"/>
              <w:tab w:val="right" w:leader="dot" w:pos="9350"/>
            </w:tabs>
            <w:rPr>
              <w:rFonts w:eastAsiaTheme="minorEastAsia"/>
              <w:noProof/>
            </w:rPr>
          </w:pPr>
          <w:hyperlink w:anchor="_Toc105954311" w:history="1">
            <w:r w:rsidR="007B5B68" w:rsidRPr="00C34BE0">
              <w:rPr>
                <w:rStyle w:val="Hyperlink"/>
                <w:noProof/>
                <w:lang w:val="ro-RO"/>
              </w:rPr>
              <w:t>3.</w:t>
            </w:r>
            <w:r w:rsidR="007B5B68">
              <w:rPr>
                <w:rFonts w:eastAsiaTheme="minorEastAsia"/>
                <w:noProof/>
              </w:rPr>
              <w:tab/>
            </w:r>
            <w:r w:rsidR="007B5B68" w:rsidRPr="00C34BE0">
              <w:rPr>
                <w:rStyle w:val="Hyperlink"/>
                <w:noProof/>
                <w:lang w:val="ro-RO"/>
              </w:rPr>
              <w:t>Schema de conexiuni</w:t>
            </w:r>
            <w:r w:rsidR="007B5B68">
              <w:rPr>
                <w:noProof/>
                <w:webHidden/>
              </w:rPr>
              <w:tab/>
            </w:r>
            <w:r w:rsidR="007B5B68">
              <w:rPr>
                <w:noProof/>
                <w:webHidden/>
              </w:rPr>
              <w:fldChar w:fldCharType="begin"/>
            </w:r>
            <w:r w:rsidR="007B5B68">
              <w:rPr>
                <w:noProof/>
                <w:webHidden/>
              </w:rPr>
              <w:instrText xml:space="preserve"> PAGEREF _Toc105954311 \h </w:instrText>
            </w:r>
            <w:r w:rsidR="007B5B68">
              <w:rPr>
                <w:noProof/>
                <w:webHidden/>
              </w:rPr>
            </w:r>
            <w:r w:rsidR="007B5B68">
              <w:rPr>
                <w:noProof/>
                <w:webHidden/>
              </w:rPr>
              <w:fldChar w:fldCharType="separate"/>
            </w:r>
            <w:r w:rsidR="007B5B68">
              <w:rPr>
                <w:noProof/>
                <w:webHidden/>
              </w:rPr>
              <w:t>4</w:t>
            </w:r>
            <w:r w:rsidR="007B5B68">
              <w:rPr>
                <w:noProof/>
                <w:webHidden/>
              </w:rPr>
              <w:fldChar w:fldCharType="end"/>
            </w:r>
          </w:hyperlink>
        </w:p>
        <w:p w14:paraId="5D1B9FFA" w14:textId="77777777" w:rsidR="007B5B68" w:rsidRDefault="00EB3995">
          <w:pPr>
            <w:pStyle w:val="TOC1"/>
            <w:tabs>
              <w:tab w:val="left" w:pos="440"/>
              <w:tab w:val="right" w:leader="dot" w:pos="9350"/>
            </w:tabs>
            <w:rPr>
              <w:rFonts w:eastAsiaTheme="minorEastAsia"/>
              <w:noProof/>
            </w:rPr>
          </w:pPr>
          <w:hyperlink w:anchor="_Toc105954312" w:history="1">
            <w:r w:rsidR="007B5B68" w:rsidRPr="00C34BE0">
              <w:rPr>
                <w:rStyle w:val="Hyperlink"/>
                <w:noProof/>
                <w:lang w:val="ro-RO"/>
              </w:rPr>
              <w:t>4.</w:t>
            </w:r>
            <w:r w:rsidR="007B5B68">
              <w:rPr>
                <w:rFonts w:eastAsiaTheme="minorEastAsia"/>
                <w:noProof/>
              </w:rPr>
              <w:tab/>
            </w:r>
            <w:r w:rsidR="007B5B68" w:rsidRPr="00C34BE0">
              <w:rPr>
                <w:rStyle w:val="Hyperlink"/>
                <w:noProof/>
                <w:lang w:val="ro-RO"/>
              </w:rPr>
              <w:t>Funcționare</w:t>
            </w:r>
            <w:r w:rsidR="007B5B68">
              <w:rPr>
                <w:noProof/>
                <w:webHidden/>
              </w:rPr>
              <w:tab/>
            </w:r>
            <w:r w:rsidR="007B5B68">
              <w:rPr>
                <w:noProof/>
                <w:webHidden/>
              </w:rPr>
              <w:fldChar w:fldCharType="begin"/>
            </w:r>
            <w:r w:rsidR="007B5B68">
              <w:rPr>
                <w:noProof/>
                <w:webHidden/>
              </w:rPr>
              <w:instrText xml:space="preserve"> PAGEREF _Toc105954312 \h </w:instrText>
            </w:r>
            <w:r w:rsidR="007B5B68">
              <w:rPr>
                <w:noProof/>
                <w:webHidden/>
              </w:rPr>
            </w:r>
            <w:r w:rsidR="007B5B68">
              <w:rPr>
                <w:noProof/>
                <w:webHidden/>
              </w:rPr>
              <w:fldChar w:fldCharType="separate"/>
            </w:r>
            <w:r w:rsidR="007B5B68">
              <w:rPr>
                <w:noProof/>
                <w:webHidden/>
              </w:rPr>
              <w:t>4</w:t>
            </w:r>
            <w:r w:rsidR="007B5B68">
              <w:rPr>
                <w:noProof/>
                <w:webHidden/>
              </w:rPr>
              <w:fldChar w:fldCharType="end"/>
            </w:r>
          </w:hyperlink>
        </w:p>
        <w:p w14:paraId="07D52D37" w14:textId="77777777" w:rsidR="007B5B68" w:rsidRDefault="00EB3995">
          <w:pPr>
            <w:pStyle w:val="TOC1"/>
            <w:tabs>
              <w:tab w:val="left" w:pos="440"/>
              <w:tab w:val="right" w:leader="dot" w:pos="9350"/>
            </w:tabs>
            <w:rPr>
              <w:rFonts w:eastAsiaTheme="minorEastAsia"/>
              <w:noProof/>
            </w:rPr>
          </w:pPr>
          <w:hyperlink w:anchor="_Toc105954313" w:history="1">
            <w:r w:rsidR="007B5B68" w:rsidRPr="00C34BE0">
              <w:rPr>
                <w:rStyle w:val="Hyperlink"/>
                <w:noProof/>
                <w:lang w:val="ro-RO"/>
              </w:rPr>
              <w:t>5.</w:t>
            </w:r>
            <w:r w:rsidR="007B5B68">
              <w:rPr>
                <w:rFonts w:eastAsiaTheme="minorEastAsia"/>
                <w:noProof/>
              </w:rPr>
              <w:tab/>
            </w:r>
            <w:r w:rsidR="007B5B68" w:rsidRPr="00C34BE0">
              <w:rPr>
                <w:rStyle w:val="Hyperlink"/>
                <w:noProof/>
                <w:lang w:val="ro-RO"/>
              </w:rPr>
              <w:t>Simulări</w:t>
            </w:r>
            <w:r w:rsidR="007B5B68">
              <w:rPr>
                <w:noProof/>
                <w:webHidden/>
              </w:rPr>
              <w:tab/>
            </w:r>
            <w:r w:rsidR="007B5B68">
              <w:rPr>
                <w:noProof/>
                <w:webHidden/>
              </w:rPr>
              <w:fldChar w:fldCharType="begin"/>
            </w:r>
            <w:r w:rsidR="007B5B68">
              <w:rPr>
                <w:noProof/>
                <w:webHidden/>
              </w:rPr>
              <w:instrText xml:space="preserve"> PAGEREF _Toc105954313 \h </w:instrText>
            </w:r>
            <w:r w:rsidR="007B5B68">
              <w:rPr>
                <w:noProof/>
                <w:webHidden/>
              </w:rPr>
            </w:r>
            <w:r w:rsidR="007B5B68">
              <w:rPr>
                <w:noProof/>
                <w:webHidden/>
              </w:rPr>
              <w:fldChar w:fldCharType="separate"/>
            </w:r>
            <w:r w:rsidR="007B5B68">
              <w:rPr>
                <w:noProof/>
                <w:webHidden/>
              </w:rPr>
              <w:t>5</w:t>
            </w:r>
            <w:r w:rsidR="007B5B68">
              <w:rPr>
                <w:noProof/>
                <w:webHidden/>
              </w:rPr>
              <w:fldChar w:fldCharType="end"/>
            </w:r>
          </w:hyperlink>
        </w:p>
        <w:p w14:paraId="18343FF8" w14:textId="77777777" w:rsidR="007B5B68" w:rsidRDefault="00EB3995">
          <w:pPr>
            <w:pStyle w:val="TOC1"/>
            <w:tabs>
              <w:tab w:val="left" w:pos="440"/>
              <w:tab w:val="right" w:leader="dot" w:pos="9350"/>
            </w:tabs>
            <w:rPr>
              <w:rFonts w:eastAsiaTheme="minorEastAsia"/>
              <w:noProof/>
            </w:rPr>
          </w:pPr>
          <w:hyperlink w:anchor="_Toc105954314" w:history="1">
            <w:r w:rsidR="007B5B68" w:rsidRPr="00C34BE0">
              <w:rPr>
                <w:rStyle w:val="Hyperlink"/>
                <w:noProof/>
                <w:lang w:val="ro-RO"/>
              </w:rPr>
              <w:t>6.</w:t>
            </w:r>
            <w:r w:rsidR="007B5B68">
              <w:rPr>
                <w:rFonts w:eastAsiaTheme="minorEastAsia"/>
                <w:noProof/>
              </w:rPr>
              <w:tab/>
            </w:r>
            <w:r w:rsidR="007B5B68" w:rsidRPr="00C34BE0">
              <w:rPr>
                <w:rStyle w:val="Hyperlink"/>
                <w:noProof/>
                <w:lang w:val="ro-RO"/>
              </w:rPr>
              <w:t>Materiale utilizate</w:t>
            </w:r>
            <w:r w:rsidR="007B5B68">
              <w:rPr>
                <w:noProof/>
                <w:webHidden/>
              </w:rPr>
              <w:tab/>
            </w:r>
            <w:r w:rsidR="007B5B68">
              <w:rPr>
                <w:noProof/>
                <w:webHidden/>
              </w:rPr>
              <w:fldChar w:fldCharType="begin"/>
            </w:r>
            <w:r w:rsidR="007B5B68">
              <w:rPr>
                <w:noProof/>
                <w:webHidden/>
              </w:rPr>
              <w:instrText xml:space="preserve"> PAGEREF _Toc105954314 \h </w:instrText>
            </w:r>
            <w:r w:rsidR="007B5B68">
              <w:rPr>
                <w:noProof/>
                <w:webHidden/>
              </w:rPr>
            </w:r>
            <w:r w:rsidR="007B5B68">
              <w:rPr>
                <w:noProof/>
                <w:webHidden/>
              </w:rPr>
              <w:fldChar w:fldCharType="separate"/>
            </w:r>
            <w:r w:rsidR="007B5B68">
              <w:rPr>
                <w:noProof/>
                <w:webHidden/>
              </w:rPr>
              <w:t>5</w:t>
            </w:r>
            <w:r w:rsidR="007B5B68">
              <w:rPr>
                <w:noProof/>
                <w:webHidden/>
              </w:rPr>
              <w:fldChar w:fldCharType="end"/>
            </w:r>
          </w:hyperlink>
        </w:p>
        <w:p w14:paraId="2786CE48" w14:textId="77777777" w:rsidR="007B5B68" w:rsidRDefault="00EB3995">
          <w:pPr>
            <w:pStyle w:val="TOC1"/>
            <w:tabs>
              <w:tab w:val="left" w:pos="440"/>
              <w:tab w:val="right" w:leader="dot" w:pos="9350"/>
            </w:tabs>
            <w:rPr>
              <w:rFonts w:eastAsiaTheme="minorEastAsia"/>
              <w:noProof/>
            </w:rPr>
          </w:pPr>
          <w:hyperlink w:anchor="_Toc105954315" w:history="1">
            <w:r w:rsidR="007B5B68" w:rsidRPr="00C34BE0">
              <w:rPr>
                <w:rStyle w:val="Hyperlink"/>
                <w:noProof/>
                <w:lang w:val="ro-RO"/>
              </w:rPr>
              <w:t>7.</w:t>
            </w:r>
            <w:r w:rsidR="007B5B68">
              <w:rPr>
                <w:rFonts w:eastAsiaTheme="minorEastAsia"/>
                <w:noProof/>
              </w:rPr>
              <w:tab/>
            </w:r>
            <w:r w:rsidR="007B5B68" w:rsidRPr="00C34BE0">
              <w:rPr>
                <w:rStyle w:val="Hyperlink"/>
                <w:noProof/>
                <w:lang w:val="ro-RO"/>
              </w:rPr>
              <w:t>Îmbunătățiri viitoare</w:t>
            </w:r>
            <w:r w:rsidR="007B5B68">
              <w:rPr>
                <w:noProof/>
                <w:webHidden/>
              </w:rPr>
              <w:tab/>
            </w:r>
            <w:r w:rsidR="007B5B68">
              <w:rPr>
                <w:noProof/>
                <w:webHidden/>
              </w:rPr>
              <w:fldChar w:fldCharType="begin"/>
            </w:r>
            <w:r w:rsidR="007B5B68">
              <w:rPr>
                <w:noProof/>
                <w:webHidden/>
              </w:rPr>
              <w:instrText xml:space="preserve"> PAGEREF _Toc105954315 \h </w:instrText>
            </w:r>
            <w:r w:rsidR="007B5B68">
              <w:rPr>
                <w:noProof/>
                <w:webHidden/>
              </w:rPr>
            </w:r>
            <w:r w:rsidR="007B5B68">
              <w:rPr>
                <w:noProof/>
                <w:webHidden/>
              </w:rPr>
              <w:fldChar w:fldCharType="separate"/>
            </w:r>
            <w:r w:rsidR="007B5B68">
              <w:rPr>
                <w:noProof/>
                <w:webHidden/>
              </w:rPr>
              <w:t>6</w:t>
            </w:r>
            <w:r w:rsidR="007B5B68">
              <w:rPr>
                <w:noProof/>
                <w:webHidden/>
              </w:rPr>
              <w:fldChar w:fldCharType="end"/>
            </w:r>
          </w:hyperlink>
        </w:p>
        <w:p w14:paraId="79A47B0B" w14:textId="77777777" w:rsidR="007B5B68" w:rsidRDefault="00EB3995">
          <w:pPr>
            <w:pStyle w:val="TOC1"/>
            <w:tabs>
              <w:tab w:val="left" w:pos="440"/>
              <w:tab w:val="right" w:leader="dot" w:pos="9350"/>
            </w:tabs>
            <w:rPr>
              <w:rFonts w:eastAsiaTheme="minorEastAsia"/>
              <w:noProof/>
            </w:rPr>
          </w:pPr>
          <w:hyperlink w:anchor="_Toc105954316" w:history="1">
            <w:r w:rsidR="007B5B68" w:rsidRPr="00C34BE0">
              <w:rPr>
                <w:rStyle w:val="Hyperlink"/>
                <w:noProof/>
                <w:lang w:val="ro-RO"/>
              </w:rPr>
              <w:t>8.</w:t>
            </w:r>
            <w:r w:rsidR="007B5B68">
              <w:rPr>
                <w:rFonts w:eastAsiaTheme="minorEastAsia"/>
                <w:noProof/>
              </w:rPr>
              <w:tab/>
            </w:r>
            <w:r w:rsidR="007B5B68" w:rsidRPr="00C34BE0">
              <w:rPr>
                <w:rStyle w:val="Hyperlink"/>
                <w:noProof/>
                <w:lang w:val="ro-RO"/>
              </w:rPr>
              <w:t>Bibliografie</w:t>
            </w:r>
            <w:r w:rsidR="007B5B68">
              <w:rPr>
                <w:noProof/>
                <w:webHidden/>
              </w:rPr>
              <w:tab/>
            </w:r>
            <w:r w:rsidR="007B5B68">
              <w:rPr>
                <w:noProof/>
                <w:webHidden/>
              </w:rPr>
              <w:fldChar w:fldCharType="begin"/>
            </w:r>
            <w:r w:rsidR="007B5B68">
              <w:rPr>
                <w:noProof/>
                <w:webHidden/>
              </w:rPr>
              <w:instrText xml:space="preserve"> PAGEREF _Toc105954316 \h </w:instrText>
            </w:r>
            <w:r w:rsidR="007B5B68">
              <w:rPr>
                <w:noProof/>
                <w:webHidden/>
              </w:rPr>
            </w:r>
            <w:r w:rsidR="007B5B68">
              <w:rPr>
                <w:noProof/>
                <w:webHidden/>
              </w:rPr>
              <w:fldChar w:fldCharType="separate"/>
            </w:r>
            <w:r w:rsidR="007B5B68">
              <w:rPr>
                <w:noProof/>
                <w:webHidden/>
              </w:rPr>
              <w:t>6</w:t>
            </w:r>
            <w:r w:rsidR="007B5B68">
              <w:rPr>
                <w:noProof/>
                <w:webHidden/>
              </w:rPr>
              <w:fldChar w:fldCharType="end"/>
            </w:r>
          </w:hyperlink>
        </w:p>
        <w:p w14:paraId="36113B80" w14:textId="77777777" w:rsidR="007B5B68" w:rsidRDefault="00EB3995">
          <w:pPr>
            <w:pStyle w:val="TOC1"/>
            <w:tabs>
              <w:tab w:val="left" w:pos="440"/>
              <w:tab w:val="right" w:leader="dot" w:pos="9350"/>
            </w:tabs>
            <w:rPr>
              <w:rFonts w:eastAsiaTheme="minorEastAsia"/>
              <w:noProof/>
            </w:rPr>
          </w:pPr>
          <w:hyperlink w:anchor="_Toc105954317" w:history="1">
            <w:r w:rsidR="007B5B68" w:rsidRPr="00C34BE0">
              <w:rPr>
                <w:rStyle w:val="Hyperlink"/>
                <w:noProof/>
                <w:lang w:val="ro-RO"/>
              </w:rPr>
              <w:t>9.</w:t>
            </w:r>
            <w:r w:rsidR="007B5B68">
              <w:rPr>
                <w:rFonts w:eastAsiaTheme="minorEastAsia"/>
                <w:noProof/>
              </w:rPr>
              <w:tab/>
            </w:r>
            <w:r w:rsidR="007B5B68" w:rsidRPr="00C34BE0">
              <w:rPr>
                <w:rStyle w:val="Hyperlink"/>
                <w:noProof/>
                <w:lang w:val="ro-RO"/>
              </w:rPr>
              <w:t>Anexe</w:t>
            </w:r>
            <w:r w:rsidR="007B5B68">
              <w:rPr>
                <w:noProof/>
                <w:webHidden/>
              </w:rPr>
              <w:tab/>
            </w:r>
            <w:r w:rsidR="007B5B68">
              <w:rPr>
                <w:noProof/>
                <w:webHidden/>
              </w:rPr>
              <w:fldChar w:fldCharType="begin"/>
            </w:r>
            <w:r w:rsidR="007B5B68">
              <w:rPr>
                <w:noProof/>
                <w:webHidden/>
              </w:rPr>
              <w:instrText xml:space="preserve"> PAGEREF _Toc105954317 \h </w:instrText>
            </w:r>
            <w:r w:rsidR="007B5B68">
              <w:rPr>
                <w:noProof/>
                <w:webHidden/>
              </w:rPr>
            </w:r>
            <w:r w:rsidR="007B5B68">
              <w:rPr>
                <w:noProof/>
                <w:webHidden/>
              </w:rPr>
              <w:fldChar w:fldCharType="separate"/>
            </w:r>
            <w:r w:rsidR="007B5B68">
              <w:rPr>
                <w:noProof/>
                <w:webHidden/>
              </w:rPr>
              <w:t>6</w:t>
            </w:r>
            <w:r w:rsidR="007B5B68">
              <w:rPr>
                <w:noProof/>
                <w:webHidden/>
              </w:rPr>
              <w:fldChar w:fldCharType="end"/>
            </w:r>
          </w:hyperlink>
        </w:p>
        <w:p w14:paraId="4E24638F" w14:textId="77777777" w:rsidR="00D60A0F" w:rsidRDefault="00D60A0F">
          <w:r>
            <w:rPr>
              <w:b/>
              <w:bCs/>
              <w:noProof/>
            </w:rPr>
            <w:fldChar w:fldCharType="end"/>
          </w:r>
        </w:p>
      </w:sdtContent>
    </w:sdt>
    <w:p w14:paraId="650C386B" w14:textId="77777777" w:rsidR="008C7659" w:rsidRDefault="008C7659">
      <w:pPr>
        <w:rPr>
          <w:rFonts w:asciiTheme="majorHAnsi" w:hAnsiTheme="majorHAnsi"/>
          <w:sz w:val="28"/>
          <w:lang w:val="ro-RO"/>
        </w:rPr>
      </w:pPr>
      <w:r>
        <w:rPr>
          <w:rFonts w:asciiTheme="majorHAnsi" w:hAnsiTheme="majorHAnsi"/>
          <w:sz w:val="28"/>
          <w:lang w:val="ro-RO"/>
        </w:rPr>
        <w:br w:type="page"/>
      </w:r>
    </w:p>
    <w:p w14:paraId="20DD480D" w14:textId="77777777" w:rsidR="008C7659" w:rsidRDefault="008C7659" w:rsidP="008C7659">
      <w:pPr>
        <w:pStyle w:val="Heading1"/>
        <w:numPr>
          <w:ilvl w:val="0"/>
          <w:numId w:val="3"/>
        </w:numPr>
        <w:rPr>
          <w:lang w:val="ro-RO"/>
        </w:rPr>
      </w:pPr>
      <w:bookmarkStart w:id="0" w:name="_Toc105954309"/>
      <w:r>
        <w:rPr>
          <w:lang w:val="ro-RO"/>
        </w:rPr>
        <w:lastRenderedPageBreak/>
        <w:t>Obiectivul proiectului</w:t>
      </w:r>
      <w:bookmarkEnd w:id="0"/>
    </w:p>
    <w:p w14:paraId="6421D2C4" w14:textId="77777777" w:rsidR="00AD47E6" w:rsidRDefault="00AD47E6" w:rsidP="00154AEA">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Obiectivul montajului realizat este de a monitoriza parametrii vitali ai unei plante, și anume temperatura ambientală și umiditatea solului. </w:t>
      </w:r>
    </w:p>
    <w:p w14:paraId="009FA451" w14:textId="77777777" w:rsidR="00AD47E6" w:rsidRDefault="00AD47E6" w:rsidP="00154AEA">
      <w:pPr>
        <w:spacing w:line="360" w:lineRule="auto"/>
        <w:jc w:val="both"/>
        <w:rPr>
          <w:rFonts w:ascii="Times New Roman" w:hAnsi="Times New Roman" w:cs="Times New Roman"/>
          <w:sz w:val="24"/>
          <w:lang w:val="ro-RO"/>
        </w:rPr>
      </w:pPr>
      <w:r>
        <w:rPr>
          <w:rFonts w:ascii="Times New Roman" w:hAnsi="Times New Roman" w:cs="Times New Roman"/>
          <w:sz w:val="24"/>
          <w:lang w:val="ro-RO"/>
        </w:rPr>
        <w:t>Repere:</w:t>
      </w:r>
    </w:p>
    <w:p w14:paraId="076F5540" w14:textId="77777777" w:rsidR="00AD47E6" w:rsidRDefault="00AD47E6" w:rsidP="00154AEA">
      <w:pPr>
        <w:pStyle w:val="ListParagraph"/>
        <w:numPr>
          <w:ilvl w:val="0"/>
          <w:numId w:val="4"/>
        </w:num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Temperatura adecvată: </w:t>
      </w:r>
      <w:r w:rsidR="009C484F">
        <w:rPr>
          <w:rFonts w:ascii="Times New Roman" w:hAnsi="Times New Roman" w:cs="Times New Roman"/>
          <w:sz w:val="24"/>
          <w:lang w:val="ro-RO"/>
        </w:rPr>
        <w:t xml:space="preserve">minim 10°C, </w:t>
      </w:r>
      <w:r>
        <w:rPr>
          <w:rFonts w:ascii="Times New Roman" w:hAnsi="Times New Roman" w:cs="Times New Roman"/>
          <w:sz w:val="24"/>
          <w:lang w:val="ro-RO"/>
        </w:rPr>
        <w:t>maxim 3</w:t>
      </w:r>
      <w:r w:rsidR="009C484F">
        <w:rPr>
          <w:rFonts w:ascii="Times New Roman" w:hAnsi="Times New Roman" w:cs="Times New Roman"/>
          <w:sz w:val="24"/>
          <w:lang w:val="ro-RO"/>
        </w:rPr>
        <w:t>5</w:t>
      </w:r>
      <w:r>
        <w:rPr>
          <w:rFonts w:ascii="Times New Roman" w:hAnsi="Times New Roman" w:cs="Times New Roman"/>
          <w:sz w:val="24"/>
          <w:lang w:val="ro-RO"/>
        </w:rPr>
        <w:t>°C;</w:t>
      </w:r>
    </w:p>
    <w:p w14:paraId="552636F7" w14:textId="77777777" w:rsidR="00AD47E6" w:rsidRDefault="00AD47E6" w:rsidP="00154AEA">
      <w:pPr>
        <w:pStyle w:val="ListParagraph"/>
        <w:numPr>
          <w:ilvl w:val="0"/>
          <w:numId w:val="4"/>
        </w:numPr>
        <w:spacing w:line="360" w:lineRule="auto"/>
        <w:jc w:val="both"/>
        <w:rPr>
          <w:rFonts w:ascii="Times New Roman" w:hAnsi="Times New Roman" w:cs="Times New Roman"/>
          <w:sz w:val="24"/>
          <w:lang w:val="ro-RO"/>
        </w:rPr>
      </w:pPr>
      <w:r>
        <w:rPr>
          <w:rFonts w:ascii="Times New Roman" w:hAnsi="Times New Roman" w:cs="Times New Roman"/>
          <w:sz w:val="24"/>
          <w:lang w:val="ro-RO"/>
        </w:rPr>
        <w:t>Umiditatea solului adecvată: între 20 și 80%.</w:t>
      </w:r>
    </w:p>
    <w:p w14:paraId="36178858" w14:textId="77777777" w:rsidR="005C3E87" w:rsidRPr="005C3E87" w:rsidRDefault="00774871" w:rsidP="00154AEA">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Valorile în afara acestor game sunt semnalate acustic (buzzer) și luminos (LED roșu). </w:t>
      </w:r>
      <w:r w:rsidR="00BD2802">
        <w:rPr>
          <w:rFonts w:ascii="Times New Roman" w:hAnsi="Times New Roman" w:cs="Times New Roman"/>
          <w:sz w:val="24"/>
          <w:lang w:val="ro-RO"/>
        </w:rPr>
        <w:t xml:space="preserve">În caz contrar, buzzer-ul este oprit iar LED-ul verde este aprins. De asemenea, un mesaj dedicat fiecărei situații va fi afișat pe display. </w:t>
      </w:r>
    </w:p>
    <w:p w14:paraId="3FD67BA0" w14:textId="77777777" w:rsidR="008C7659" w:rsidRDefault="008C7659" w:rsidP="008C7659">
      <w:pPr>
        <w:pStyle w:val="Heading1"/>
        <w:numPr>
          <w:ilvl w:val="0"/>
          <w:numId w:val="3"/>
        </w:numPr>
        <w:rPr>
          <w:lang w:val="ro-RO"/>
        </w:rPr>
      </w:pPr>
      <w:bookmarkStart w:id="1" w:name="_Toc105954310"/>
      <w:r>
        <w:rPr>
          <w:lang w:val="ro-RO"/>
        </w:rPr>
        <w:t xml:space="preserve">Schema </w:t>
      </w:r>
      <w:r w:rsidR="00EA4E41">
        <w:rPr>
          <w:lang w:val="ro-RO"/>
        </w:rPr>
        <w:t>bloc</w:t>
      </w:r>
      <w:bookmarkEnd w:id="1"/>
    </w:p>
    <w:p w14:paraId="225172EE" w14:textId="77777777" w:rsidR="00EA4E41" w:rsidRDefault="009C484F" w:rsidP="009C484F">
      <w:pPr>
        <w:jc w:val="center"/>
        <w:rPr>
          <w:lang w:val="ro-RO"/>
        </w:rPr>
      </w:pPr>
      <w:r>
        <w:rPr>
          <w:noProof/>
        </w:rPr>
        <w:drawing>
          <wp:inline distT="0" distB="0" distL="0" distR="0" wp14:anchorId="5A51B142" wp14:editId="0B0A0952">
            <wp:extent cx="3942608" cy="264862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7174" cy="2651690"/>
                    </a:xfrm>
                    <a:prstGeom prst="rect">
                      <a:avLst/>
                    </a:prstGeom>
                  </pic:spPr>
                </pic:pic>
              </a:graphicData>
            </a:graphic>
          </wp:inline>
        </w:drawing>
      </w:r>
    </w:p>
    <w:p w14:paraId="29B2EB14" w14:textId="77777777" w:rsidR="009C484F" w:rsidRDefault="009C484F" w:rsidP="009C484F">
      <w:pPr>
        <w:jc w:val="both"/>
        <w:rPr>
          <w:rFonts w:ascii="Times New Roman" w:hAnsi="Times New Roman" w:cs="Times New Roman"/>
          <w:sz w:val="24"/>
          <w:lang w:val="ro-RO"/>
        </w:rPr>
      </w:pPr>
      <w:r w:rsidRPr="009C484F">
        <w:rPr>
          <w:rFonts w:ascii="Times New Roman" w:hAnsi="Times New Roman" w:cs="Times New Roman"/>
          <w:sz w:val="24"/>
          <w:lang w:val="ro-RO"/>
        </w:rPr>
        <w:t xml:space="preserve">Intrări </w:t>
      </w:r>
      <w:r>
        <w:rPr>
          <w:rFonts w:ascii="Times New Roman" w:hAnsi="Times New Roman" w:cs="Times New Roman"/>
          <w:sz w:val="24"/>
          <w:lang w:val="ro-RO"/>
        </w:rPr>
        <w:t>ale Arduino:</w:t>
      </w:r>
    </w:p>
    <w:p w14:paraId="4FF13734" w14:textId="77777777" w:rsidR="009C484F" w:rsidRDefault="009C484F" w:rsidP="009C484F">
      <w:pPr>
        <w:pStyle w:val="ListParagraph"/>
        <w:numPr>
          <w:ilvl w:val="0"/>
          <w:numId w:val="4"/>
        </w:numPr>
        <w:jc w:val="both"/>
        <w:rPr>
          <w:rFonts w:ascii="Times New Roman" w:hAnsi="Times New Roman" w:cs="Times New Roman"/>
          <w:sz w:val="24"/>
          <w:lang w:val="ro-RO"/>
        </w:rPr>
      </w:pPr>
      <w:r>
        <w:rPr>
          <w:rFonts w:ascii="Times New Roman" w:hAnsi="Times New Roman" w:cs="Times New Roman"/>
          <w:sz w:val="24"/>
          <w:lang w:val="ro-RO"/>
        </w:rPr>
        <w:t>Senzorul de temperatură;</w:t>
      </w:r>
    </w:p>
    <w:p w14:paraId="73DFB708" w14:textId="77777777" w:rsidR="009C484F" w:rsidRDefault="009C484F" w:rsidP="009C484F">
      <w:pPr>
        <w:pStyle w:val="ListParagraph"/>
        <w:numPr>
          <w:ilvl w:val="0"/>
          <w:numId w:val="4"/>
        </w:numPr>
        <w:jc w:val="both"/>
        <w:rPr>
          <w:rFonts w:ascii="Times New Roman" w:hAnsi="Times New Roman" w:cs="Times New Roman"/>
          <w:sz w:val="24"/>
          <w:lang w:val="ro-RO"/>
        </w:rPr>
      </w:pPr>
      <w:r>
        <w:rPr>
          <w:rFonts w:ascii="Times New Roman" w:hAnsi="Times New Roman" w:cs="Times New Roman"/>
          <w:sz w:val="24"/>
          <w:lang w:val="ro-RO"/>
        </w:rPr>
        <w:t>Senzorul de umiditate a solului;</w:t>
      </w:r>
    </w:p>
    <w:p w14:paraId="687D9262" w14:textId="77777777" w:rsidR="009C484F" w:rsidRDefault="009C484F" w:rsidP="009C484F">
      <w:pPr>
        <w:jc w:val="both"/>
        <w:rPr>
          <w:rFonts w:ascii="Times New Roman" w:hAnsi="Times New Roman" w:cs="Times New Roman"/>
          <w:sz w:val="24"/>
          <w:lang w:val="ro-RO"/>
        </w:rPr>
      </w:pPr>
      <w:r>
        <w:rPr>
          <w:rFonts w:ascii="Times New Roman" w:hAnsi="Times New Roman" w:cs="Times New Roman"/>
          <w:sz w:val="24"/>
          <w:lang w:val="ro-RO"/>
        </w:rPr>
        <w:t>Ieșiri ale Arduino:</w:t>
      </w:r>
    </w:p>
    <w:p w14:paraId="3465A9C5" w14:textId="77777777" w:rsidR="009C484F" w:rsidRDefault="009C484F" w:rsidP="009C484F">
      <w:pPr>
        <w:pStyle w:val="ListParagraph"/>
        <w:numPr>
          <w:ilvl w:val="0"/>
          <w:numId w:val="4"/>
        </w:numPr>
        <w:jc w:val="both"/>
        <w:rPr>
          <w:rFonts w:ascii="Times New Roman" w:hAnsi="Times New Roman" w:cs="Times New Roman"/>
          <w:sz w:val="24"/>
          <w:lang w:val="ro-RO"/>
        </w:rPr>
      </w:pPr>
      <w:r>
        <w:rPr>
          <w:rFonts w:ascii="Times New Roman" w:hAnsi="Times New Roman" w:cs="Times New Roman"/>
          <w:sz w:val="24"/>
          <w:lang w:val="ro-RO"/>
        </w:rPr>
        <w:t>LCD;</w:t>
      </w:r>
    </w:p>
    <w:p w14:paraId="3B2EC12F" w14:textId="77777777" w:rsidR="009C484F" w:rsidRDefault="009C484F" w:rsidP="009C484F">
      <w:pPr>
        <w:pStyle w:val="ListParagraph"/>
        <w:numPr>
          <w:ilvl w:val="0"/>
          <w:numId w:val="4"/>
        </w:numPr>
        <w:jc w:val="both"/>
        <w:rPr>
          <w:rFonts w:ascii="Times New Roman" w:hAnsi="Times New Roman" w:cs="Times New Roman"/>
          <w:sz w:val="24"/>
          <w:lang w:val="ro-RO"/>
        </w:rPr>
      </w:pPr>
      <w:r>
        <w:rPr>
          <w:rFonts w:ascii="Times New Roman" w:hAnsi="Times New Roman" w:cs="Times New Roman"/>
          <w:sz w:val="24"/>
          <w:lang w:val="ro-RO"/>
        </w:rPr>
        <w:t>Buzzer;</w:t>
      </w:r>
    </w:p>
    <w:p w14:paraId="0BB60105" w14:textId="77777777" w:rsidR="009C484F" w:rsidRPr="009C484F" w:rsidRDefault="009C484F" w:rsidP="009C484F">
      <w:pPr>
        <w:pStyle w:val="ListParagraph"/>
        <w:numPr>
          <w:ilvl w:val="0"/>
          <w:numId w:val="4"/>
        </w:numPr>
        <w:jc w:val="both"/>
        <w:rPr>
          <w:rFonts w:ascii="Times New Roman" w:hAnsi="Times New Roman" w:cs="Times New Roman"/>
          <w:sz w:val="24"/>
          <w:lang w:val="ro-RO"/>
        </w:rPr>
      </w:pPr>
      <w:r>
        <w:rPr>
          <w:rFonts w:ascii="Times New Roman" w:hAnsi="Times New Roman" w:cs="Times New Roman"/>
          <w:sz w:val="24"/>
          <w:lang w:val="ro-RO"/>
        </w:rPr>
        <w:t>LED-urile roșu și verde.</w:t>
      </w:r>
    </w:p>
    <w:p w14:paraId="6051C13B" w14:textId="77777777" w:rsidR="008C7659" w:rsidRDefault="00EA4E41" w:rsidP="008C7659">
      <w:pPr>
        <w:pStyle w:val="Heading1"/>
        <w:numPr>
          <w:ilvl w:val="0"/>
          <w:numId w:val="3"/>
        </w:numPr>
        <w:rPr>
          <w:lang w:val="ro-RO"/>
        </w:rPr>
      </w:pPr>
      <w:bookmarkStart w:id="2" w:name="_Toc105954311"/>
      <w:r>
        <w:rPr>
          <w:lang w:val="ro-RO"/>
        </w:rPr>
        <w:lastRenderedPageBreak/>
        <w:t>Schema de conexiuni</w:t>
      </w:r>
      <w:bookmarkEnd w:id="2"/>
    </w:p>
    <w:p w14:paraId="3B6ED8EA" w14:textId="77777777" w:rsidR="00395AF8" w:rsidRPr="00395AF8" w:rsidRDefault="00395AF8" w:rsidP="00B55037">
      <w:pPr>
        <w:jc w:val="center"/>
        <w:rPr>
          <w:lang w:val="ro-RO"/>
        </w:rPr>
      </w:pPr>
      <w:r>
        <w:rPr>
          <w:noProof/>
        </w:rPr>
        <w:drawing>
          <wp:inline distT="0" distB="0" distL="0" distR="0" wp14:anchorId="1B144830" wp14:editId="74221228">
            <wp:extent cx="5943600" cy="4144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44010"/>
                    </a:xfrm>
                    <a:prstGeom prst="rect">
                      <a:avLst/>
                    </a:prstGeom>
                  </pic:spPr>
                </pic:pic>
              </a:graphicData>
            </a:graphic>
          </wp:inline>
        </w:drawing>
      </w:r>
    </w:p>
    <w:p w14:paraId="268452BD" w14:textId="77777777" w:rsidR="008C7659" w:rsidRDefault="00EA4E41" w:rsidP="008C7659">
      <w:pPr>
        <w:pStyle w:val="Heading1"/>
        <w:numPr>
          <w:ilvl w:val="0"/>
          <w:numId w:val="3"/>
        </w:numPr>
        <w:rPr>
          <w:lang w:val="ro-RO"/>
        </w:rPr>
      </w:pPr>
      <w:bookmarkStart w:id="3" w:name="_Toc105954312"/>
      <w:r>
        <w:rPr>
          <w:lang w:val="ro-RO"/>
        </w:rPr>
        <w:t>Funcționare</w:t>
      </w:r>
      <w:bookmarkEnd w:id="3"/>
    </w:p>
    <w:p w14:paraId="3D66EC4F" w14:textId="77777777" w:rsidR="003A149F" w:rsidRDefault="003A149F" w:rsidP="003A149F">
      <w:pPr>
        <w:rPr>
          <w:rFonts w:ascii="Times New Roman" w:hAnsi="Times New Roman" w:cs="Times New Roman"/>
          <w:sz w:val="24"/>
          <w:lang w:val="ro-RO"/>
        </w:rPr>
      </w:pPr>
      <w:r w:rsidRPr="003A149F">
        <w:rPr>
          <w:rFonts w:ascii="Times New Roman" w:hAnsi="Times New Roman" w:cs="Times New Roman"/>
          <w:sz w:val="24"/>
          <w:lang w:val="ro-RO"/>
        </w:rPr>
        <w:t xml:space="preserve">Modul </w:t>
      </w:r>
      <w:r>
        <w:rPr>
          <w:rFonts w:ascii="Times New Roman" w:hAnsi="Times New Roman" w:cs="Times New Roman"/>
          <w:sz w:val="24"/>
          <w:lang w:val="ro-RO"/>
        </w:rPr>
        <w:t>de funcționare al proiectului a fost implementat conform tabelului următor:</w:t>
      </w:r>
    </w:p>
    <w:p w14:paraId="30846FC3" w14:textId="77777777" w:rsidR="003A149F" w:rsidRDefault="003A149F" w:rsidP="003A149F">
      <w:pPr>
        <w:jc w:val="center"/>
        <w:rPr>
          <w:rFonts w:ascii="Times New Roman" w:hAnsi="Times New Roman" w:cs="Times New Roman"/>
          <w:sz w:val="24"/>
          <w:lang w:val="ro-RO"/>
        </w:rPr>
      </w:pPr>
      <w:r>
        <w:rPr>
          <w:noProof/>
        </w:rPr>
        <w:drawing>
          <wp:inline distT="0" distB="0" distL="0" distR="0" wp14:anchorId="5A1F75A0" wp14:editId="03F066F3">
            <wp:extent cx="4808146" cy="20188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5820" cy="2017828"/>
                    </a:xfrm>
                    <a:prstGeom prst="rect">
                      <a:avLst/>
                    </a:prstGeom>
                  </pic:spPr>
                </pic:pic>
              </a:graphicData>
            </a:graphic>
          </wp:inline>
        </w:drawing>
      </w:r>
    </w:p>
    <w:p w14:paraId="63C0563E" w14:textId="77777777" w:rsidR="003A149F" w:rsidRDefault="00900477" w:rsidP="003A149F">
      <w:pPr>
        <w:jc w:val="both"/>
        <w:rPr>
          <w:rFonts w:ascii="Times New Roman" w:hAnsi="Times New Roman" w:cs="Times New Roman"/>
          <w:sz w:val="24"/>
          <w:lang w:val="ro-RO"/>
        </w:rPr>
      </w:pPr>
      <w:r>
        <w:rPr>
          <w:rFonts w:ascii="Times New Roman" w:hAnsi="Times New Roman" w:cs="Times New Roman"/>
          <w:sz w:val="24"/>
          <w:lang w:val="ro-RO"/>
        </w:rPr>
        <w:t>Valorile limită ale temperaturii și umidității au fost alese arbitrar</w:t>
      </w:r>
      <w:r w:rsidR="00164543">
        <w:rPr>
          <w:rFonts w:ascii="Times New Roman" w:hAnsi="Times New Roman" w:cs="Times New Roman"/>
          <w:sz w:val="24"/>
          <w:lang w:val="ro-RO"/>
        </w:rPr>
        <w:t>, pe baza consultării mai multor articole</w:t>
      </w:r>
      <w:r>
        <w:rPr>
          <w:rFonts w:ascii="Times New Roman" w:hAnsi="Times New Roman" w:cs="Times New Roman"/>
          <w:sz w:val="24"/>
          <w:lang w:val="ro-RO"/>
        </w:rPr>
        <w:t xml:space="preserve">. Acestea diferă de la plantă la plantă. </w:t>
      </w:r>
    </w:p>
    <w:p w14:paraId="64B97086" w14:textId="05EFD074" w:rsidR="00430DB9" w:rsidRDefault="00430DB9" w:rsidP="003A149F">
      <w:pPr>
        <w:jc w:val="both"/>
        <w:rPr>
          <w:rFonts w:ascii="Times New Roman" w:hAnsi="Times New Roman" w:cs="Times New Roman"/>
          <w:sz w:val="24"/>
          <w:lang w:val="ro-RO"/>
        </w:rPr>
      </w:pPr>
      <w:r>
        <w:rPr>
          <w:rFonts w:ascii="Times New Roman" w:hAnsi="Times New Roman" w:cs="Times New Roman"/>
          <w:sz w:val="24"/>
          <w:lang w:val="ro-RO"/>
        </w:rPr>
        <w:lastRenderedPageBreak/>
        <w:t xml:space="preserve">Pentru valorile în afara unei temperaturi cuprinse între 10 și 34 de grade și a unei umidități a solului între 20 și 80%, un buzzer avertizează cu un semnal acustic intermitent, un LED roșu este aprins și un mesaj de sugestiv cu problema identificată apare pe display. În cazul în care atât umiditatea, cât și temperatura sunt </w:t>
      </w:r>
      <w:r w:rsidR="00E57D4E">
        <w:rPr>
          <w:rFonts w:ascii="Times New Roman" w:hAnsi="Times New Roman" w:cs="Times New Roman"/>
          <w:sz w:val="24"/>
          <w:lang w:val="ro-RO"/>
        </w:rPr>
        <w:t xml:space="preserve">în intervalul considerat </w:t>
      </w:r>
      <w:r w:rsidR="00FA143A">
        <w:rPr>
          <w:rFonts w:ascii="Times New Roman" w:hAnsi="Times New Roman" w:cs="Times New Roman"/>
          <w:sz w:val="24"/>
          <w:lang w:val="ro-RO"/>
        </w:rPr>
        <w:t xml:space="preserve">adecvat, buzzer-ul este oprit, LED-ul roșu stins, cel verde fiind aprins în schimb, iar un mesaj pozitiv despre starea plantei este afișat pe display. </w:t>
      </w:r>
    </w:p>
    <w:p w14:paraId="391EA304" w14:textId="77777777" w:rsidR="008C7659" w:rsidRDefault="00EA4E41" w:rsidP="008C7659">
      <w:pPr>
        <w:pStyle w:val="Heading1"/>
        <w:numPr>
          <w:ilvl w:val="0"/>
          <w:numId w:val="3"/>
        </w:numPr>
        <w:rPr>
          <w:lang w:val="ro-RO"/>
        </w:rPr>
      </w:pPr>
      <w:bookmarkStart w:id="4" w:name="_Toc105954313"/>
      <w:r>
        <w:rPr>
          <w:lang w:val="ro-RO"/>
        </w:rPr>
        <w:t>Simulări</w:t>
      </w:r>
      <w:bookmarkEnd w:id="4"/>
    </w:p>
    <w:p w14:paraId="67609E3A" w14:textId="77777777" w:rsidR="007011FB" w:rsidRDefault="007011FB" w:rsidP="007011FB">
      <w:pPr>
        <w:rPr>
          <w:rFonts w:ascii="Times New Roman" w:hAnsi="Times New Roman" w:cs="Times New Roman"/>
          <w:sz w:val="24"/>
          <w:lang w:val="ro-RO"/>
        </w:rPr>
      </w:pPr>
      <w:r>
        <w:rPr>
          <w:rFonts w:ascii="Times New Roman" w:hAnsi="Times New Roman" w:cs="Times New Roman"/>
          <w:sz w:val="24"/>
          <w:lang w:val="ro-RO"/>
        </w:rPr>
        <w:t>Am realizat câteva simulări pentru a evidenția funcționarea corespunzătoare a proiectului.</w:t>
      </w:r>
    </w:p>
    <w:p w14:paraId="00A305BE" w14:textId="488C25D4" w:rsidR="007011FB" w:rsidRDefault="007011FB" w:rsidP="00B76507">
      <w:pPr>
        <w:jc w:val="center"/>
        <w:rPr>
          <w:rFonts w:ascii="Times New Roman" w:hAnsi="Times New Roman" w:cs="Times New Roman"/>
          <w:sz w:val="24"/>
          <w:lang w:val="ro-RO"/>
        </w:rPr>
      </w:pPr>
      <w:r>
        <w:rPr>
          <w:rFonts w:ascii="Times New Roman" w:hAnsi="Times New Roman" w:cs="Times New Roman"/>
          <w:noProof/>
          <w:sz w:val="24"/>
        </w:rPr>
        <w:drawing>
          <wp:inline distT="0" distB="0" distL="0" distR="0" wp14:anchorId="38AA3A5D" wp14:editId="5F65E8DB">
            <wp:extent cx="6530340" cy="3726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6629" cy="3741180"/>
                    </a:xfrm>
                    <a:prstGeom prst="rect">
                      <a:avLst/>
                    </a:prstGeom>
                    <a:noFill/>
                    <a:ln>
                      <a:noFill/>
                    </a:ln>
                  </pic:spPr>
                </pic:pic>
              </a:graphicData>
            </a:graphic>
          </wp:inline>
        </w:drawing>
      </w:r>
    </w:p>
    <w:p w14:paraId="3D1118A0" w14:textId="3F155185" w:rsidR="00FE3B05" w:rsidRPr="007011FB" w:rsidRDefault="005C3D24" w:rsidP="005C3D24">
      <w:pPr>
        <w:jc w:val="both"/>
        <w:rPr>
          <w:rFonts w:ascii="Times New Roman" w:hAnsi="Times New Roman" w:cs="Times New Roman"/>
          <w:sz w:val="24"/>
          <w:lang w:val="ro-RO"/>
        </w:rPr>
      </w:pPr>
      <w:r>
        <w:rPr>
          <w:rFonts w:ascii="Times New Roman" w:hAnsi="Times New Roman" w:cs="Times New Roman"/>
          <w:sz w:val="24"/>
          <w:lang w:val="ro-RO"/>
        </w:rPr>
        <w:t xml:space="preserve">După cum se observă, proiectul funcționează conform așteptărilor în toate cazurile. </w:t>
      </w:r>
      <w:r w:rsidR="00FE3B05">
        <w:rPr>
          <w:rFonts w:ascii="Times New Roman" w:hAnsi="Times New Roman" w:cs="Times New Roman"/>
          <w:sz w:val="24"/>
          <w:lang w:val="ro-RO"/>
        </w:rPr>
        <w:t xml:space="preserve">Pe lângă mesajele de avertizare afișate, la un delay de 5 secunde sunt afișate și valorile temperaturii și umidității solului, iar buzzer-ul funcționează în cazurile nefavorabile. </w:t>
      </w:r>
    </w:p>
    <w:p w14:paraId="0920085E" w14:textId="77777777" w:rsidR="008C7659" w:rsidRDefault="00EA4E41" w:rsidP="008C7659">
      <w:pPr>
        <w:pStyle w:val="Heading1"/>
        <w:numPr>
          <w:ilvl w:val="0"/>
          <w:numId w:val="3"/>
        </w:numPr>
        <w:rPr>
          <w:lang w:val="ro-RO"/>
        </w:rPr>
      </w:pPr>
      <w:bookmarkStart w:id="5" w:name="_Toc105954314"/>
      <w:r>
        <w:rPr>
          <w:lang w:val="ro-RO"/>
        </w:rPr>
        <w:t>Materiale utilizate</w:t>
      </w:r>
      <w:bookmarkEnd w:id="5"/>
    </w:p>
    <w:p w14:paraId="2CEDB66C" w14:textId="77777777" w:rsidR="007011FB"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Arduino Uno</w:t>
      </w:r>
    </w:p>
    <w:p w14:paraId="367C1C06" w14:textId="77777777" w:rsid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Display LCD</w:t>
      </w:r>
    </w:p>
    <w:p w14:paraId="524BD8A6" w14:textId="77777777" w:rsid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Breadboard</w:t>
      </w:r>
    </w:p>
    <w:p w14:paraId="42C33EF5" w14:textId="77777777" w:rsid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LED-uri</w:t>
      </w:r>
    </w:p>
    <w:p w14:paraId="575310FF" w14:textId="77777777" w:rsid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LM35 – senzor de temperatură</w:t>
      </w:r>
    </w:p>
    <w:p w14:paraId="28BFF83B" w14:textId="77777777" w:rsid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lastRenderedPageBreak/>
        <w:t>Modul buzzer</w:t>
      </w:r>
    </w:p>
    <w:p w14:paraId="67A2B0FE" w14:textId="77777777" w:rsid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Modul senzor de umiditate a solului</w:t>
      </w:r>
    </w:p>
    <w:p w14:paraId="676CFE00" w14:textId="77777777" w:rsid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Rezistori</w:t>
      </w:r>
    </w:p>
    <w:p w14:paraId="5B593E42" w14:textId="77777777" w:rsidR="00D74054" w:rsidRPr="00D74054" w:rsidRDefault="00D74054" w:rsidP="00D74054">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Fire</w:t>
      </w:r>
    </w:p>
    <w:p w14:paraId="09B65846" w14:textId="77777777" w:rsidR="008C7659" w:rsidRDefault="00EA4E41" w:rsidP="008C7659">
      <w:pPr>
        <w:pStyle w:val="Heading1"/>
        <w:numPr>
          <w:ilvl w:val="0"/>
          <w:numId w:val="3"/>
        </w:numPr>
        <w:rPr>
          <w:lang w:val="ro-RO"/>
        </w:rPr>
      </w:pPr>
      <w:bookmarkStart w:id="6" w:name="_Toc105954315"/>
      <w:r>
        <w:rPr>
          <w:lang w:val="ro-RO"/>
        </w:rPr>
        <w:t>Îmbunătățiri viitoare</w:t>
      </w:r>
      <w:bookmarkEnd w:id="6"/>
    </w:p>
    <w:p w14:paraId="3365374B" w14:textId="77777777" w:rsidR="007011FB" w:rsidRDefault="00B16DA1" w:rsidP="00B16DA1">
      <w:pPr>
        <w:jc w:val="both"/>
        <w:rPr>
          <w:rFonts w:ascii="Times New Roman" w:hAnsi="Times New Roman" w:cs="Times New Roman"/>
          <w:sz w:val="24"/>
          <w:lang w:val="ro-RO"/>
        </w:rPr>
      </w:pPr>
      <w:r>
        <w:rPr>
          <w:rFonts w:ascii="Times New Roman" w:hAnsi="Times New Roman" w:cs="Times New Roman"/>
          <w:sz w:val="24"/>
          <w:lang w:val="ro-RO"/>
        </w:rPr>
        <w:t>Proiectul poate fi îmbunătățit considerabil prin implementarea următoarelor:</w:t>
      </w:r>
    </w:p>
    <w:p w14:paraId="4D07051F" w14:textId="77777777" w:rsidR="00B16DA1" w:rsidRDefault="00B16DA1" w:rsidP="00B16DA1">
      <w:pPr>
        <w:pStyle w:val="ListParagraph"/>
        <w:numPr>
          <w:ilvl w:val="0"/>
          <w:numId w:val="5"/>
        </w:numPr>
        <w:jc w:val="both"/>
        <w:rPr>
          <w:rFonts w:ascii="Times New Roman" w:hAnsi="Times New Roman" w:cs="Times New Roman"/>
          <w:sz w:val="24"/>
          <w:lang w:val="ro-RO"/>
        </w:rPr>
      </w:pPr>
      <w:r>
        <w:rPr>
          <w:rFonts w:ascii="Times New Roman" w:hAnsi="Times New Roman" w:cs="Times New Roman"/>
          <w:sz w:val="24"/>
          <w:lang w:val="ro-RO"/>
        </w:rPr>
        <w:t>Aplicație mobilă/website de monitorizare a parametrilor</w:t>
      </w:r>
    </w:p>
    <w:p w14:paraId="215C5E0A" w14:textId="77777777" w:rsidR="00B16DA1" w:rsidRDefault="00B16DA1" w:rsidP="00B16DA1">
      <w:pPr>
        <w:pStyle w:val="ListParagraph"/>
        <w:numPr>
          <w:ilvl w:val="0"/>
          <w:numId w:val="5"/>
        </w:numPr>
        <w:jc w:val="both"/>
        <w:rPr>
          <w:rFonts w:ascii="Times New Roman" w:hAnsi="Times New Roman" w:cs="Times New Roman"/>
          <w:sz w:val="24"/>
          <w:lang w:val="ro-RO"/>
        </w:rPr>
      </w:pPr>
      <w:r>
        <w:rPr>
          <w:rFonts w:ascii="Times New Roman" w:hAnsi="Times New Roman" w:cs="Times New Roman"/>
          <w:sz w:val="24"/>
          <w:lang w:val="ro-RO"/>
        </w:rPr>
        <w:t xml:space="preserve">Opțiunea de a opri buzzer-ul de la distanță prin intermediul unei aplicații </w:t>
      </w:r>
    </w:p>
    <w:p w14:paraId="6F906F0F" w14:textId="77777777" w:rsidR="00B16DA1" w:rsidRDefault="00B16DA1" w:rsidP="00B16DA1">
      <w:pPr>
        <w:pStyle w:val="ListParagraph"/>
        <w:numPr>
          <w:ilvl w:val="0"/>
          <w:numId w:val="5"/>
        </w:numPr>
        <w:jc w:val="both"/>
        <w:rPr>
          <w:rFonts w:ascii="Times New Roman" w:hAnsi="Times New Roman" w:cs="Times New Roman"/>
          <w:sz w:val="24"/>
          <w:lang w:val="ro-RO"/>
        </w:rPr>
      </w:pPr>
      <w:r>
        <w:rPr>
          <w:rFonts w:ascii="Times New Roman" w:hAnsi="Times New Roman" w:cs="Times New Roman"/>
          <w:sz w:val="24"/>
          <w:lang w:val="ro-RO"/>
        </w:rPr>
        <w:t>Posibilitatea de a uda planta de la distanță</w:t>
      </w:r>
    </w:p>
    <w:p w14:paraId="130192F4" w14:textId="77777777" w:rsidR="00B16DA1" w:rsidRPr="00B16DA1" w:rsidRDefault="00B16DA1" w:rsidP="00B16DA1">
      <w:pPr>
        <w:pStyle w:val="ListParagraph"/>
        <w:numPr>
          <w:ilvl w:val="0"/>
          <w:numId w:val="5"/>
        </w:numPr>
        <w:jc w:val="both"/>
        <w:rPr>
          <w:rFonts w:ascii="Times New Roman" w:hAnsi="Times New Roman" w:cs="Times New Roman"/>
          <w:sz w:val="24"/>
          <w:lang w:val="ro-RO"/>
        </w:rPr>
      </w:pPr>
      <w:r>
        <w:rPr>
          <w:rFonts w:ascii="Times New Roman" w:hAnsi="Times New Roman" w:cs="Times New Roman"/>
          <w:sz w:val="24"/>
          <w:lang w:val="ro-RO"/>
        </w:rPr>
        <w:t xml:space="preserve">Umiditatea și temperatura optimă sunt specifice fiecărei plante în mod diferit. Dispozitivul ar putea avea butoane de reglaj pentru limitele acestora. </w:t>
      </w:r>
    </w:p>
    <w:p w14:paraId="3E6F61E6" w14:textId="77777777" w:rsidR="008C7659" w:rsidRDefault="00EA4E41" w:rsidP="008C7659">
      <w:pPr>
        <w:pStyle w:val="Heading1"/>
        <w:numPr>
          <w:ilvl w:val="0"/>
          <w:numId w:val="3"/>
        </w:numPr>
        <w:rPr>
          <w:lang w:val="ro-RO"/>
        </w:rPr>
      </w:pPr>
      <w:bookmarkStart w:id="7" w:name="_Toc105954316"/>
      <w:r>
        <w:rPr>
          <w:lang w:val="ro-RO"/>
        </w:rPr>
        <w:t>Bibliografie</w:t>
      </w:r>
      <w:bookmarkEnd w:id="7"/>
    </w:p>
    <w:p w14:paraId="520B846D" w14:textId="77777777" w:rsidR="00EA4E41" w:rsidRDefault="00EA4E41" w:rsidP="00EA4E41">
      <w:pPr>
        <w:rPr>
          <w:lang w:val="ro-RO"/>
        </w:rPr>
      </w:pPr>
    </w:p>
    <w:p w14:paraId="1EE43B91" w14:textId="77777777" w:rsidR="0053118E" w:rsidRPr="00B16DA1" w:rsidRDefault="00EB3995" w:rsidP="00B16DA1">
      <w:pPr>
        <w:numPr>
          <w:ilvl w:val="0"/>
          <w:numId w:val="6"/>
        </w:numPr>
        <w:jc w:val="both"/>
        <w:rPr>
          <w:rFonts w:ascii="Times New Roman" w:hAnsi="Times New Roman" w:cs="Times New Roman"/>
        </w:rPr>
      </w:pPr>
      <w:hyperlink r:id="rId14" w:history="1">
        <w:r w:rsidR="00747357" w:rsidRPr="00B16DA1">
          <w:rPr>
            <w:rStyle w:val="Hyperlink"/>
            <w:rFonts w:ascii="Times New Roman" w:hAnsi="Times New Roman" w:cs="Times New Roman"/>
            <w:lang w:val="en-GB"/>
          </w:rPr>
          <w:t>https://espacepourlavie.ca/en/humidity-temperature-and-watering</w:t>
        </w:r>
      </w:hyperlink>
      <w:r w:rsidR="00747357" w:rsidRPr="00B16DA1">
        <w:rPr>
          <w:rFonts w:ascii="Times New Roman" w:hAnsi="Times New Roman" w:cs="Times New Roman"/>
          <w:lang w:val="en-GB"/>
        </w:rPr>
        <w:t> </w:t>
      </w:r>
    </w:p>
    <w:p w14:paraId="34CDE7B8" w14:textId="77777777" w:rsidR="0053118E" w:rsidRPr="00B16DA1" w:rsidRDefault="00EB3995" w:rsidP="00B16DA1">
      <w:pPr>
        <w:numPr>
          <w:ilvl w:val="0"/>
          <w:numId w:val="6"/>
        </w:numPr>
        <w:jc w:val="both"/>
        <w:rPr>
          <w:rFonts w:ascii="Times New Roman" w:hAnsi="Times New Roman" w:cs="Times New Roman"/>
        </w:rPr>
      </w:pPr>
      <w:hyperlink r:id="rId15" w:history="1">
        <w:r w:rsidR="00747357" w:rsidRPr="00B16DA1">
          <w:rPr>
            <w:rStyle w:val="Hyperlink"/>
            <w:rFonts w:ascii="Times New Roman" w:hAnsi="Times New Roman" w:cs="Times New Roman"/>
            <w:lang w:val="en-GB"/>
          </w:rPr>
          <w:t>https://www.ti.com/lit/ds/symlink/lm35.pdf</w:t>
        </w:r>
      </w:hyperlink>
      <w:r w:rsidR="00747357" w:rsidRPr="00B16DA1">
        <w:rPr>
          <w:rFonts w:ascii="Times New Roman" w:hAnsi="Times New Roman" w:cs="Times New Roman"/>
          <w:lang w:val="en-GB"/>
        </w:rPr>
        <w:t> </w:t>
      </w:r>
    </w:p>
    <w:p w14:paraId="5A3F409B" w14:textId="77777777" w:rsidR="0053118E" w:rsidRPr="00B16DA1" w:rsidRDefault="00EB3995" w:rsidP="00B16DA1">
      <w:pPr>
        <w:numPr>
          <w:ilvl w:val="0"/>
          <w:numId w:val="6"/>
        </w:numPr>
        <w:jc w:val="both"/>
        <w:rPr>
          <w:rFonts w:ascii="Times New Roman" w:hAnsi="Times New Roman" w:cs="Times New Roman"/>
        </w:rPr>
      </w:pPr>
      <w:hyperlink r:id="rId16" w:history="1">
        <w:r w:rsidR="00747357" w:rsidRPr="00B16DA1">
          <w:rPr>
            <w:rStyle w:val="Hyperlink"/>
            <w:rFonts w:ascii="Times New Roman" w:hAnsi="Times New Roman" w:cs="Times New Roman"/>
            <w:lang w:val="en-GB"/>
          </w:rPr>
          <w:t>https://ardushop.ro/ro/home/44-modul-senzor-umiditate-sol-higrometru.html?search_query=NDGWBX_hygro&amp;results=2</w:t>
        </w:r>
      </w:hyperlink>
      <w:r w:rsidR="00747357" w:rsidRPr="00B16DA1">
        <w:rPr>
          <w:rFonts w:ascii="Times New Roman" w:hAnsi="Times New Roman" w:cs="Times New Roman"/>
          <w:lang w:val="en-GB"/>
        </w:rPr>
        <w:t> </w:t>
      </w:r>
    </w:p>
    <w:p w14:paraId="479E4E14" w14:textId="77777777" w:rsidR="0053118E" w:rsidRPr="00B16DA1" w:rsidRDefault="00EB3995" w:rsidP="00B16DA1">
      <w:pPr>
        <w:numPr>
          <w:ilvl w:val="0"/>
          <w:numId w:val="6"/>
        </w:numPr>
        <w:jc w:val="both"/>
        <w:rPr>
          <w:rFonts w:ascii="Times New Roman" w:hAnsi="Times New Roman" w:cs="Times New Roman"/>
        </w:rPr>
      </w:pPr>
      <w:hyperlink r:id="rId17" w:history="1">
        <w:r w:rsidR="00747357" w:rsidRPr="00B16DA1">
          <w:rPr>
            <w:rStyle w:val="Hyperlink"/>
            <w:rFonts w:ascii="Times New Roman" w:hAnsi="Times New Roman" w:cs="Times New Roman"/>
            <w:lang w:val="en-GB"/>
          </w:rPr>
          <w:t>https://ardushop.ro/ro/home/89-modul-buzzer.html?search_query=DIHMTD_Buzz-pasiv&amp;results=28</w:t>
        </w:r>
      </w:hyperlink>
      <w:r w:rsidR="00747357" w:rsidRPr="00B16DA1">
        <w:rPr>
          <w:rFonts w:ascii="Times New Roman" w:hAnsi="Times New Roman" w:cs="Times New Roman"/>
          <w:lang w:val="en-GB"/>
        </w:rPr>
        <w:t> </w:t>
      </w:r>
    </w:p>
    <w:p w14:paraId="1F2631F4" w14:textId="77777777" w:rsidR="0053118E" w:rsidRPr="00B16DA1" w:rsidRDefault="00EB3995" w:rsidP="00B16DA1">
      <w:pPr>
        <w:numPr>
          <w:ilvl w:val="0"/>
          <w:numId w:val="6"/>
        </w:numPr>
        <w:jc w:val="both"/>
        <w:rPr>
          <w:rFonts w:ascii="Times New Roman" w:hAnsi="Times New Roman" w:cs="Times New Roman"/>
        </w:rPr>
      </w:pPr>
      <w:hyperlink r:id="rId18" w:history="1">
        <w:r w:rsidR="00747357" w:rsidRPr="00B16DA1">
          <w:rPr>
            <w:rStyle w:val="Hyperlink"/>
            <w:rFonts w:ascii="Times New Roman" w:hAnsi="Times New Roman" w:cs="Times New Roman"/>
            <w:lang w:val="en-GB"/>
          </w:rPr>
          <w:t>https://ardushop.ro/ro/electronica/36-lcd-1602.html?search_query=RFXVIY_LCD_1602blue&amp;results=45</w:t>
        </w:r>
      </w:hyperlink>
      <w:r w:rsidR="00747357" w:rsidRPr="00B16DA1">
        <w:rPr>
          <w:rFonts w:ascii="Times New Roman" w:hAnsi="Times New Roman" w:cs="Times New Roman"/>
          <w:lang w:val="en-GB"/>
        </w:rPr>
        <w:t> </w:t>
      </w:r>
    </w:p>
    <w:p w14:paraId="17572B92" w14:textId="77777777" w:rsidR="0053118E" w:rsidRPr="00B16DA1" w:rsidRDefault="00EB3995" w:rsidP="00B16DA1">
      <w:pPr>
        <w:numPr>
          <w:ilvl w:val="0"/>
          <w:numId w:val="6"/>
        </w:numPr>
        <w:jc w:val="both"/>
        <w:rPr>
          <w:rFonts w:ascii="Times New Roman" w:hAnsi="Times New Roman" w:cs="Times New Roman"/>
        </w:rPr>
      </w:pPr>
      <w:hyperlink r:id="rId19" w:history="1">
        <w:r w:rsidR="00747357" w:rsidRPr="00B16DA1">
          <w:rPr>
            <w:rStyle w:val="Hyperlink"/>
            <w:rFonts w:ascii="Times New Roman" w:hAnsi="Times New Roman" w:cs="Times New Roman"/>
            <w:lang w:val="en-GB"/>
          </w:rPr>
          <w:t>https://www.arduino.cc/en/Tutorial/BuiltInExamples/AnalogInput</w:t>
        </w:r>
      </w:hyperlink>
      <w:r w:rsidR="00747357" w:rsidRPr="00B16DA1">
        <w:rPr>
          <w:rFonts w:ascii="Times New Roman" w:hAnsi="Times New Roman" w:cs="Times New Roman"/>
          <w:lang w:val="en-GB"/>
        </w:rPr>
        <w:t> </w:t>
      </w:r>
    </w:p>
    <w:p w14:paraId="062F2FEC" w14:textId="77777777" w:rsidR="0053118E" w:rsidRPr="00B16DA1" w:rsidRDefault="00EB3995" w:rsidP="00B16DA1">
      <w:pPr>
        <w:numPr>
          <w:ilvl w:val="0"/>
          <w:numId w:val="6"/>
        </w:numPr>
        <w:jc w:val="both"/>
        <w:rPr>
          <w:rFonts w:ascii="Times New Roman" w:hAnsi="Times New Roman" w:cs="Times New Roman"/>
        </w:rPr>
      </w:pPr>
      <w:hyperlink r:id="rId20" w:history="1">
        <w:r w:rsidR="00747357" w:rsidRPr="00B16DA1">
          <w:rPr>
            <w:rStyle w:val="Hyperlink"/>
            <w:rFonts w:ascii="Times New Roman" w:hAnsi="Times New Roman" w:cs="Times New Roman"/>
            <w:lang w:val="en-GB"/>
          </w:rPr>
          <w:t>https://www.electronicwings.com/arduino/lm35-interfacing-with-arduino-uno</w:t>
        </w:r>
      </w:hyperlink>
      <w:r w:rsidR="00747357" w:rsidRPr="00B16DA1">
        <w:rPr>
          <w:rFonts w:ascii="Times New Roman" w:hAnsi="Times New Roman" w:cs="Times New Roman"/>
          <w:lang w:val="en-GB"/>
        </w:rPr>
        <w:t> </w:t>
      </w:r>
    </w:p>
    <w:p w14:paraId="5B4E26D5" w14:textId="77777777" w:rsidR="0053118E" w:rsidRPr="00B16DA1" w:rsidRDefault="00EB3995" w:rsidP="00B16DA1">
      <w:pPr>
        <w:numPr>
          <w:ilvl w:val="0"/>
          <w:numId w:val="6"/>
        </w:numPr>
        <w:jc w:val="both"/>
        <w:rPr>
          <w:rFonts w:ascii="Times New Roman" w:hAnsi="Times New Roman" w:cs="Times New Roman"/>
        </w:rPr>
      </w:pPr>
      <w:hyperlink r:id="rId21" w:history="1">
        <w:r w:rsidR="00747357" w:rsidRPr="00B16DA1">
          <w:rPr>
            <w:rStyle w:val="Hyperlink"/>
            <w:rFonts w:ascii="Times New Roman" w:hAnsi="Times New Roman" w:cs="Times New Roman"/>
            <w:lang w:val="en-GB"/>
          </w:rPr>
          <w:t>https://create.arduino.cc/projecthub/MisterBotBreak/how-to-use-a-soil-moisture-sensor-ce769b</w:t>
        </w:r>
      </w:hyperlink>
      <w:r w:rsidR="00747357" w:rsidRPr="00B16DA1">
        <w:rPr>
          <w:rFonts w:ascii="Times New Roman" w:hAnsi="Times New Roman" w:cs="Times New Roman"/>
          <w:lang w:val="en-GB"/>
        </w:rPr>
        <w:t> </w:t>
      </w:r>
    </w:p>
    <w:p w14:paraId="603498C3" w14:textId="77777777" w:rsidR="0053118E" w:rsidRPr="00B16DA1" w:rsidRDefault="00EB3995" w:rsidP="00B16DA1">
      <w:pPr>
        <w:numPr>
          <w:ilvl w:val="0"/>
          <w:numId w:val="6"/>
        </w:numPr>
        <w:jc w:val="both"/>
        <w:rPr>
          <w:rFonts w:ascii="Times New Roman" w:hAnsi="Times New Roman" w:cs="Times New Roman"/>
        </w:rPr>
      </w:pPr>
      <w:hyperlink r:id="rId22" w:history="1">
        <w:r w:rsidR="00747357" w:rsidRPr="00B16DA1">
          <w:rPr>
            <w:rStyle w:val="Hyperlink"/>
            <w:rFonts w:ascii="Times New Roman" w:hAnsi="Times New Roman" w:cs="Times New Roman"/>
            <w:lang w:val="en-GB"/>
          </w:rPr>
          <w:t>https://www.arduino.cc/reference/en/libraries/liquidcrystal/liquidcrystal</w:t>
        </w:r>
      </w:hyperlink>
      <w:hyperlink r:id="rId23" w:history="1">
        <w:r w:rsidR="00747357" w:rsidRPr="00B16DA1">
          <w:rPr>
            <w:rStyle w:val="Hyperlink"/>
            <w:rFonts w:ascii="Times New Roman" w:hAnsi="Times New Roman" w:cs="Times New Roman"/>
            <w:lang w:val="en-GB"/>
          </w:rPr>
          <w:t>/</w:t>
        </w:r>
      </w:hyperlink>
      <w:r w:rsidR="00747357" w:rsidRPr="00B16DA1">
        <w:rPr>
          <w:rFonts w:ascii="Times New Roman" w:hAnsi="Times New Roman" w:cs="Times New Roman"/>
          <w:lang w:val="en-GB"/>
        </w:rPr>
        <w:t xml:space="preserve"> </w:t>
      </w:r>
    </w:p>
    <w:p w14:paraId="5CD55372" w14:textId="77777777" w:rsidR="0053118E" w:rsidRPr="00B16DA1" w:rsidRDefault="00EB3995" w:rsidP="00B16DA1">
      <w:pPr>
        <w:numPr>
          <w:ilvl w:val="0"/>
          <w:numId w:val="6"/>
        </w:numPr>
        <w:jc w:val="both"/>
        <w:rPr>
          <w:rFonts w:ascii="Times New Roman" w:hAnsi="Times New Roman" w:cs="Times New Roman"/>
        </w:rPr>
      </w:pPr>
      <w:hyperlink r:id="rId24" w:history="1">
        <w:r w:rsidR="00747357" w:rsidRPr="00B16DA1">
          <w:rPr>
            <w:rStyle w:val="Hyperlink"/>
            <w:rFonts w:ascii="Times New Roman" w:hAnsi="Times New Roman" w:cs="Times New Roman"/>
            <w:lang w:val="en-GB"/>
          </w:rPr>
          <w:t>https://www.arduino.cc/reference/en/language/functions/math/map</w:t>
        </w:r>
      </w:hyperlink>
      <w:hyperlink r:id="rId25" w:history="1">
        <w:r w:rsidR="00747357" w:rsidRPr="00B16DA1">
          <w:rPr>
            <w:rStyle w:val="Hyperlink"/>
            <w:rFonts w:ascii="Times New Roman" w:hAnsi="Times New Roman" w:cs="Times New Roman"/>
            <w:lang w:val="en-GB"/>
          </w:rPr>
          <w:t>/</w:t>
        </w:r>
      </w:hyperlink>
      <w:r w:rsidR="00747357" w:rsidRPr="00B16DA1">
        <w:rPr>
          <w:rFonts w:ascii="Times New Roman" w:hAnsi="Times New Roman" w:cs="Times New Roman"/>
          <w:lang w:val="en-GB"/>
        </w:rPr>
        <w:t xml:space="preserve"> </w:t>
      </w:r>
    </w:p>
    <w:p w14:paraId="7EEF17C0" w14:textId="77777777" w:rsidR="0053118E" w:rsidRPr="00B16DA1" w:rsidRDefault="00EB3995" w:rsidP="00B16DA1">
      <w:pPr>
        <w:numPr>
          <w:ilvl w:val="0"/>
          <w:numId w:val="6"/>
        </w:numPr>
        <w:jc w:val="both"/>
        <w:rPr>
          <w:rFonts w:ascii="Times New Roman" w:hAnsi="Times New Roman" w:cs="Times New Roman"/>
        </w:rPr>
      </w:pPr>
      <w:hyperlink r:id="rId26" w:history="1">
        <w:r w:rsidR="00747357" w:rsidRPr="00B16DA1">
          <w:rPr>
            <w:rStyle w:val="Hyperlink"/>
            <w:rFonts w:ascii="Times New Roman" w:hAnsi="Times New Roman" w:cs="Times New Roman"/>
            <w:lang w:val="en-GB"/>
          </w:rPr>
          <w:t>https://lastminuteengineers.com/soil-moisture-sensor-arduino-tutorial</w:t>
        </w:r>
      </w:hyperlink>
      <w:hyperlink r:id="rId27" w:history="1">
        <w:r w:rsidR="00747357" w:rsidRPr="00B16DA1">
          <w:rPr>
            <w:rStyle w:val="Hyperlink"/>
            <w:rFonts w:ascii="Times New Roman" w:hAnsi="Times New Roman" w:cs="Times New Roman"/>
            <w:lang w:val="en-GB"/>
          </w:rPr>
          <w:t>/</w:t>
        </w:r>
      </w:hyperlink>
      <w:r w:rsidR="00747357" w:rsidRPr="00B16DA1">
        <w:rPr>
          <w:rFonts w:ascii="Times New Roman" w:hAnsi="Times New Roman" w:cs="Times New Roman"/>
          <w:lang w:val="en-GB"/>
        </w:rPr>
        <w:t xml:space="preserve"> </w:t>
      </w:r>
    </w:p>
    <w:p w14:paraId="356F0AB3" w14:textId="77777777" w:rsidR="0053118E" w:rsidRPr="00B16DA1" w:rsidRDefault="00EB3995" w:rsidP="00B16DA1">
      <w:pPr>
        <w:numPr>
          <w:ilvl w:val="0"/>
          <w:numId w:val="6"/>
        </w:numPr>
        <w:jc w:val="both"/>
        <w:rPr>
          <w:rFonts w:ascii="Times New Roman" w:hAnsi="Times New Roman" w:cs="Times New Roman"/>
        </w:rPr>
      </w:pPr>
      <w:hyperlink r:id="rId28" w:history="1">
        <w:r w:rsidR="00747357" w:rsidRPr="00B16DA1">
          <w:rPr>
            <w:rStyle w:val="Hyperlink"/>
            <w:rFonts w:ascii="Times New Roman" w:hAnsi="Times New Roman" w:cs="Times New Roman"/>
            <w:lang w:val="en-GB"/>
          </w:rPr>
          <w:t>https://www.makerguides.com/lm35-arduino-tutorial</w:t>
        </w:r>
      </w:hyperlink>
      <w:hyperlink r:id="rId29" w:history="1">
        <w:r w:rsidR="00747357" w:rsidRPr="00B16DA1">
          <w:rPr>
            <w:rStyle w:val="Hyperlink"/>
            <w:rFonts w:ascii="Times New Roman" w:hAnsi="Times New Roman" w:cs="Times New Roman"/>
            <w:lang w:val="en-GB"/>
          </w:rPr>
          <w:t>/</w:t>
        </w:r>
      </w:hyperlink>
      <w:r w:rsidR="00747357" w:rsidRPr="00B16DA1">
        <w:rPr>
          <w:rFonts w:ascii="Times New Roman" w:hAnsi="Times New Roman" w:cs="Times New Roman"/>
          <w:lang w:val="en-GB"/>
        </w:rPr>
        <w:t xml:space="preserve"> </w:t>
      </w:r>
    </w:p>
    <w:p w14:paraId="7FFA48DE" w14:textId="77777777" w:rsidR="00EA4E41" w:rsidRPr="00EA4E41" w:rsidRDefault="00EA4E41" w:rsidP="00EA4E41">
      <w:pPr>
        <w:pStyle w:val="Heading1"/>
        <w:numPr>
          <w:ilvl w:val="0"/>
          <w:numId w:val="3"/>
        </w:numPr>
        <w:rPr>
          <w:lang w:val="ro-RO"/>
        </w:rPr>
      </w:pPr>
      <w:bookmarkStart w:id="8" w:name="_Toc105954317"/>
      <w:r>
        <w:rPr>
          <w:lang w:val="ro-RO"/>
        </w:rPr>
        <w:lastRenderedPageBreak/>
        <w:t>Anexe</w:t>
      </w:r>
      <w:bookmarkEnd w:id="8"/>
    </w:p>
    <w:p w14:paraId="3FCA76AB" w14:textId="77777777" w:rsidR="00985BBA" w:rsidRDefault="00985BBA" w:rsidP="008C7659">
      <w:pPr>
        <w:jc w:val="both"/>
        <w:rPr>
          <w:rFonts w:asciiTheme="majorHAnsi" w:hAnsiTheme="majorHAnsi"/>
          <w:sz w:val="28"/>
          <w:lang w:val="ro-RO"/>
        </w:rPr>
      </w:pPr>
    </w:p>
    <w:p w14:paraId="5537481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#include &lt;LiquidCrystal.h&gt;</w:t>
      </w:r>
    </w:p>
    <w:p w14:paraId="44D4E57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#define redLED 13</w:t>
      </w:r>
    </w:p>
    <w:p w14:paraId="36738A3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#define greenLED 10</w:t>
      </w:r>
    </w:p>
    <w:p w14:paraId="0989B86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const int rs = 12, en = 11, d4 = 5, d5 = 4, d6 = 3, d7 = 2;</w:t>
      </w:r>
    </w:p>
    <w:p w14:paraId="0374BE5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LiquidCrystal lcd(rs, en, d4, d5, d6, d7);</w:t>
      </w:r>
    </w:p>
    <w:p w14:paraId="30B5A39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int buzzer = 8;</w:t>
      </w:r>
    </w:p>
    <w:p w14:paraId="43515E8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int hygrometer = A1;</w:t>
      </w:r>
    </w:p>
    <w:p w14:paraId="23A41AE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int HumidValue;</w:t>
      </w:r>
    </w:p>
    <w:p w14:paraId="69A858F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int pinTemp = A2;</w:t>
      </w:r>
    </w:p>
    <w:p w14:paraId="7A6B0301" w14:textId="77777777" w:rsidR="00DE380B" w:rsidRPr="00DE380B" w:rsidRDefault="00DE380B" w:rsidP="00DE380B">
      <w:pPr>
        <w:jc w:val="both"/>
        <w:rPr>
          <w:rFonts w:asciiTheme="majorHAnsi" w:hAnsiTheme="majorHAnsi"/>
          <w:sz w:val="24"/>
          <w:szCs w:val="24"/>
          <w:lang w:val="ro-RO"/>
        </w:rPr>
      </w:pPr>
    </w:p>
    <w:p w14:paraId="765F2B6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void setup()</w:t>
      </w:r>
    </w:p>
    <w:p w14:paraId="3C1214B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1CB1B72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pinMode (buzzer, OUTPUT);</w:t>
      </w:r>
    </w:p>
    <w:p w14:paraId="68CB301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pinMode (redLED, OUTPUT);</w:t>
      </w:r>
    </w:p>
    <w:p w14:paraId="56020BD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pinMode (greenLED, OUTPUT);</w:t>
      </w:r>
    </w:p>
    <w:p w14:paraId="278E587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pinMode (pinTemp, INPUT);</w:t>
      </w:r>
    </w:p>
    <w:p w14:paraId="1AE4504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pinMode (hygrometer, INPUT);</w:t>
      </w:r>
    </w:p>
    <w:p w14:paraId="43E984F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709F069E" w14:textId="77777777" w:rsidR="00DE380B" w:rsidRPr="00DE380B" w:rsidRDefault="00DE380B" w:rsidP="00DE380B">
      <w:pPr>
        <w:jc w:val="both"/>
        <w:rPr>
          <w:rFonts w:asciiTheme="majorHAnsi" w:hAnsiTheme="majorHAnsi"/>
          <w:sz w:val="24"/>
          <w:szCs w:val="24"/>
          <w:lang w:val="ro-RO"/>
        </w:rPr>
      </w:pPr>
    </w:p>
    <w:p w14:paraId="1FCDC42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33EABD3F" w14:textId="77777777" w:rsidR="00DE380B" w:rsidRPr="00DE380B" w:rsidRDefault="00DE380B" w:rsidP="00DE380B">
      <w:pPr>
        <w:jc w:val="both"/>
        <w:rPr>
          <w:rFonts w:asciiTheme="majorHAnsi" w:hAnsiTheme="majorHAnsi"/>
          <w:sz w:val="24"/>
          <w:szCs w:val="24"/>
          <w:lang w:val="ro-RO"/>
        </w:rPr>
      </w:pPr>
    </w:p>
    <w:p w14:paraId="4F6AF2C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void loop()</w:t>
      </w:r>
    </w:p>
    <w:p w14:paraId="54EF99E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06F0DB5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HumidValue = analogRead(hygrometer);</w:t>
      </w:r>
    </w:p>
    <w:p w14:paraId="611B3B9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HumidValue = constrain(HumidValue, 400, 1023);</w:t>
      </w:r>
    </w:p>
    <w:p w14:paraId="6CCA2FC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HumidValue = map(HumidValue, 400, 1023, 100, 0);</w:t>
      </w:r>
    </w:p>
    <w:p w14:paraId="2396CA6B" w14:textId="77777777" w:rsidR="00DE380B" w:rsidRPr="00DE380B" w:rsidRDefault="00DE380B" w:rsidP="00DE380B">
      <w:pPr>
        <w:jc w:val="both"/>
        <w:rPr>
          <w:rFonts w:asciiTheme="majorHAnsi" w:hAnsiTheme="majorHAnsi"/>
          <w:sz w:val="24"/>
          <w:szCs w:val="24"/>
          <w:lang w:val="ro-RO"/>
        </w:rPr>
      </w:pPr>
    </w:p>
    <w:p w14:paraId="6AE0337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w:t>
      </w:r>
    </w:p>
    <w:p w14:paraId="3623A989" w14:textId="77777777" w:rsidR="00DE380B" w:rsidRPr="00DE380B" w:rsidRDefault="00DE380B" w:rsidP="00DE380B">
      <w:pPr>
        <w:jc w:val="both"/>
        <w:rPr>
          <w:rFonts w:asciiTheme="majorHAnsi" w:hAnsiTheme="majorHAnsi"/>
          <w:sz w:val="24"/>
          <w:szCs w:val="24"/>
          <w:lang w:val="ro-RO"/>
        </w:rPr>
      </w:pPr>
    </w:p>
    <w:p w14:paraId="112BBAE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float temp;</w:t>
      </w:r>
    </w:p>
    <w:p w14:paraId="55AEB48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2A50226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counter = 25;</w:t>
      </w:r>
    </w:p>
    <w:p w14:paraId="5F451D0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avg = 0;</w:t>
      </w:r>
    </w:p>
    <w:p w14:paraId="7976FA7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(int i = 0; i&lt; counter; i++)</w:t>
      </w:r>
    </w:p>
    <w:p w14:paraId="64749E0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68DF158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avg += analogRead(pinTemp);</w:t>
      </w:r>
    </w:p>
    <w:p w14:paraId="5149FBF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1E5317D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avg = avg / counter; </w:t>
      </w:r>
    </w:p>
    <w:p w14:paraId="74C6F51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temp = avg * (5000 / 1024.0); //converting from reading into voltage</w:t>
      </w:r>
    </w:p>
    <w:p w14:paraId="0FB5469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temp = temp / 10; //converting the voltage into the temperature in degree Celsius</w:t>
      </w:r>
    </w:p>
    <w:p w14:paraId="3862544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2F488CA0" w14:textId="77777777" w:rsidR="00DE380B" w:rsidRPr="00DE380B" w:rsidRDefault="00DE380B" w:rsidP="00DE380B">
      <w:pPr>
        <w:jc w:val="both"/>
        <w:rPr>
          <w:rFonts w:asciiTheme="majorHAnsi" w:hAnsiTheme="majorHAnsi"/>
          <w:sz w:val="24"/>
          <w:szCs w:val="24"/>
          <w:lang w:val="ro-RO"/>
        </w:rPr>
      </w:pPr>
    </w:p>
    <w:p w14:paraId="0D47A5A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10A9BA4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5A5AFBE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w:t>
      </w:r>
    </w:p>
    <w:p w14:paraId="6F7E677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w:t>
      </w:r>
    </w:p>
    <w:p w14:paraId="5F533F6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 deg.");</w:t>
      </w:r>
    </w:p>
    <w:p w14:paraId="17B52FA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lcd.print("C");</w:t>
      </w:r>
    </w:p>
    <w:p w14:paraId="1CF231E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lcd.setCursor(0,1);</w:t>
      </w:r>
    </w:p>
    <w:p w14:paraId="1272082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lcd.print("Humidity:");</w:t>
      </w:r>
    </w:p>
    <w:p w14:paraId="3BB046D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lcd.print(HumidValue);</w:t>
      </w:r>
    </w:p>
    <w:p w14:paraId="749B860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w:t>
      </w:r>
    </w:p>
    <w:p w14:paraId="0D72343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delay(5000);</w:t>
      </w:r>
    </w:p>
    <w:p w14:paraId="7149916B" w14:textId="77777777" w:rsidR="00DE380B" w:rsidRPr="00DE380B" w:rsidRDefault="00DE380B" w:rsidP="00DE380B">
      <w:pPr>
        <w:jc w:val="both"/>
        <w:rPr>
          <w:rFonts w:asciiTheme="majorHAnsi" w:hAnsiTheme="majorHAnsi"/>
          <w:sz w:val="24"/>
          <w:szCs w:val="24"/>
          <w:lang w:val="ro-RO"/>
        </w:rPr>
      </w:pPr>
    </w:p>
    <w:p w14:paraId="2E5CB09B" w14:textId="77777777" w:rsidR="00DE380B" w:rsidRPr="00DE380B" w:rsidRDefault="00DE380B" w:rsidP="00DE380B">
      <w:pPr>
        <w:jc w:val="both"/>
        <w:rPr>
          <w:rFonts w:asciiTheme="majorHAnsi" w:hAnsiTheme="majorHAnsi"/>
          <w:sz w:val="24"/>
          <w:szCs w:val="24"/>
          <w:lang w:val="ro-RO"/>
        </w:rPr>
      </w:pPr>
    </w:p>
    <w:p w14:paraId="34EFF22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if (temp &gt;= 35 &amp; HumidValue &gt; 80)</w:t>
      </w:r>
    </w:p>
    <w:p w14:paraId="742A168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0DAE96F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(redLED, HIGH);</w:t>
      </w:r>
    </w:p>
    <w:p w14:paraId="7DE1CFC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5AEBF30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28D7648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i&lt;200; i++)</w:t>
      </w:r>
    </w:p>
    <w:p w14:paraId="6A387B1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13D6F85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 ;</w:t>
      </w:r>
    </w:p>
    <w:p w14:paraId="390243C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26EDF94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12814BE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0548888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4AA94BD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LOW);</w:t>
      </w:r>
    </w:p>
    <w:p w14:paraId="5BCFAA4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48C38B6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10C8D28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0342520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 high!");</w:t>
      </w:r>
    </w:p>
    <w:p w14:paraId="2251921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2E5F258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lcd.print("Humidity high!");</w:t>
      </w:r>
    </w:p>
    <w:p w14:paraId="132F5EF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1B5C23E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38D9D81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else if (temp &gt;= 35 &amp; HumidValue&gt;=20 &amp; HumidValue &lt;=80)</w:t>
      </w:r>
    </w:p>
    <w:p w14:paraId="1842CFC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5629E9B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(redLED, HIGH);</w:t>
      </w:r>
    </w:p>
    <w:p w14:paraId="20F73AC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47972B2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0D5F53D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 &lt;200; i++)</w:t>
      </w:r>
    </w:p>
    <w:p w14:paraId="1D20C67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0D6B594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 ;</w:t>
      </w:r>
    </w:p>
    <w:p w14:paraId="6A4D485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31DD375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0EA15A4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5F12174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54151BA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LOW);</w:t>
      </w:r>
    </w:p>
    <w:p w14:paraId="48D2830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4EF86CB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2B6FA0E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747C20B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lcd.print("Plant is NOT OK");</w:t>
      </w:r>
    </w:p>
    <w:p w14:paraId="58FF2CA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5060AA0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 value high!");</w:t>
      </w:r>
    </w:p>
    <w:p w14:paraId="2766D01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2E48DEA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3C91F17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else if (temp &gt;= 35 &amp; HumidValue &lt; 20){</w:t>
      </w:r>
    </w:p>
    <w:p w14:paraId="45E99C2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digitalWrite (redLED, HIGH);</w:t>
      </w:r>
    </w:p>
    <w:p w14:paraId="2E176A6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535A48D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49A91BE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 &lt;200; i++)</w:t>
      </w:r>
    </w:p>
    <w:p w14:paraId="77A01E7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54BCD7B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 ;</w:t>
      </w:r>
    </w:p>
    <w:p w14:paraId="6BACCC0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5F1BA04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41E184B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03AD12B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21B291E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LOW);</w:t>
      </w:r>
    </w:p>
    <w:p w14:paraId="5A93111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5703B3F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441ADF7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55FAE96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lcd.print("Humid low!");</w:t>
      </w:r>
    </w:p>
    <w:p w14:paraId="15D9488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4BC0EFC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 high!");</w:t>
      </w:r>
    </w:p>
    <w:p w14:paraId="43BCC6F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3C28F73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0AA1203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else if (temp &lt;10 &amp; HumidValue &gt; 80){</w:t>
      </w:r>
    </w:p>
    <w:p w14:paraId="625DEE5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(redLED, HIGH);</w:t>
      </w:r>
    </w:p>
    <w:p w14:paraId="488E66D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1A0B0B2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34B7F65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 &lt;200; i++)</w:t>
      </w:r>
    </w:p>
    <w:p w14:paraId="107153C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66A79E4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digitalWrite (buzzer, HIGH) ;</w:t>
      </w:r>
    </w:p>
    <w:p w14:paraId="47710C3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56EDCFA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7C440C4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5999405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6745229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LOW);</w:t>
      </w:r>
    </w:p>
    <w:p w14:paraId="624CD96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393D9A3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0B5105B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3E562FD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 low!");</w:t>
      </w:r>
    </w:p>
    <w:p w14:paraId="0B76924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5ED60CE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lcd.print("Humid high!");</w:t>
      </w:r>
    </w:p>
    <w:p w14:paraId="54B9B75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73BC1C2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129145A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else if (temp &lt;10 &amp; HumidValue &lt; 20){</w:t>
      </w:r>
    </w:p>
    <w:p w14:paraId="6A2931B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(redLED, HIGH);</w:t>
      </w:r>
    </w:p>
    <w:p w14:paraId="496424F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21EB3DD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58B07C0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 &lt;200; i++)</w:t>
      </w:r>
    </w:p>
    <w:p w14:paraId="0594173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1D4AF1D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 ;</w:t>
      </w:r>
    </w:p>
    <w:p w14:paraId="5F2DB28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7726DFE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29695CB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4A17B02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09CE8F4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digitalWrite (greenLED, LOW);</w:t>
      </w:r>
    </w:p>
    <w:p w14:paraId="545C7ED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7B7A362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1A7D27C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4E6CBA0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 low!");</w:t>
      </w:r>
    </w:p>
    <w:p w14:paraId="3C28FD6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0B8F0D8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lcd.print("Humid low!");</w:t>
      </w:r>
    </w:p>
    <w:p w14:paraId="0A05A53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15A108C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5DDA782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else if (temp &lt;10 &amp; HumidValue &lt;= 80 &amp; HumidValue &gt;= 20){</w:t>
      </w:r>
    </w:p>
    <w:p w14:paraId="21417E4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(redLED, HIGH);</w:t>
      </w:r>
    </w:p>
    <w:p w14:paraId="6895AC5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5101D4A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4E471FD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 &lt;200; i++)</w:t>
      </w:r>
    </w:p>
    <w:p w14:paraId="199C946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26F525F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 ;</w:t>
      </w:r>
    </w:p>
    <w:p w14:paraId="25BDDDE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7FF5CB3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1381EBF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7A45A39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5CA0C6C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LOW);</w:t>
      </w:r>
    </w:p>
    <w:p w14:paraId="1EF740C6"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0E7CBC6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6254986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6267913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lcd.print("Plant is NOT OK");</w:t>
      </w:r>
    </w:p>
    <w:p w14:paraId="3A3AD71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lcd.setCursor(0,1);</w:t>
      </w:r>
    </w:p>
    <w:p w14:paraId="7E5ADE6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lcd.print("Temp low!");</w:t>
      </w:r>
    </w:p>
    <w:p w14:paraId="7F130D1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18E9954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540FA21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else if (temp &gt;= 10 &amp; temp &lt;35 &amp; HumidValue &gt; 80){</w:t>
      </w:r>
    </w:p>
    <w:p w14:paraId="76CB725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(redLED, HIGH);</w:t>
      </w:r>
    </w:p>
    <w:p w14:paraId="75EEC08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635D198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05A8BD6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 &lt;200; i++)</w:t>
      </w:r>
    </w:p>
    <w:p w14:paraId="3576500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16E957A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 ;</w:t>
      </w:r>
    </w:p>
    <w:p w14:paraId="10D3F76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2EC73FE7"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2CEB42B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586ADFA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1713424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LOW);</w:t>
      </w:r>
    </w:p>
    <w:p w14:paraId="58E3004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178F67A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73878DA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3251939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lcd.print("Plant is NOT OK");</w:t>
      </w:r>
    </w:p>
    <w:p w14:paraId="7E98A90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4198635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lcd.print("Humid high!");</w:t>
      </w:r>
    </w:p>
    <w:p w14:paraId="0E2770F3"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1A24CF2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112CD45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else if (temp &gt;= 10 &amp; temp &lt; 35 &amp; HumidValue &lt; 20){</w:t>
      </w:r>
    </w:p>
    <w:p w14:paraId="7FDA725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digitalWrite (redLED, HIGH);</w:t>
      </w:r>
    </w:p>
    <w:p w14:paraId="7A60FC3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w:t>
      </w:r>
    </w:p>
    <w:p w14:paraId="75B8EC5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int i;</w:t>
      </w:r>
    </w:p>
    <w:p w14:paraId="525003D9"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for (i = 0; i &lt;200; i++)</w:t>
      </w:r>
    </w:p>
    <w:p w14:paraId="62B07CD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27B30CB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HIGH) ;</w:t>
      </w:r>
    </w:p>
    <w:p w14:paraId="1AFCA26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68EFFB6C"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 ;</w:t>
      </w:r>
    </w:p>
    <w:p w14:paraId="598D578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 (2) ;</w:t>
      </w:r>
    </w:p>
    <w:p w14:paraId="1E644C4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w:t>
      </w:r>
    </w:p>
    <w:p w14:paraId="08CE54E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LOW);</w:t>
      </w:r>
    </w:p>
    <w:p w14:paraId="6E9AC12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41F0123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lcd.begin(16,2);</w:t>
      </w:r>
    </w:p>
    <w:p w14:paraId="31F6976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5C1A12D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lcd.print("Plant is NOT OK");</w:t>
      </w:r>
    </w:p>
    <w:p w14:paraId="6F51C18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2E7B63AA"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lcd.print("Humid low!");</w:t>
      </w:r>
    </w:p>
    <w:p w14:paraId="4EAB4CF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delay(2000);</w:t>
      </w:r>
    </w:p>
    <w:p w14:paraId="1CB59D1E"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7E59508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else </w:t>
      </w:r>
    </w:p>
    <w:p w14:paraId="43723F14"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10EAB06B"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(redLED, LOW);</w:t>
      </w:r>
    </w:p>
    <w:p w14:paraId="167EBDA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(buzzer, LOW);</w:t>
      </w:r>
    </w:p>
    <w:p w14:paraId="173EA622"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digitalWrite (greenLED, HIGH);</w:t>
      </w:r>
    </w:p>
    <w:p w14:paraId="5978207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lcd.clear();</w:t>
      </w:r>
    </w:p>
    <w:p w14:paraId="7083802D"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lastRenderedPageBreak/>
        <w:t xml:space="preserve">    lcd.begin(16,2);</w:t>
      </w:r>
    </w:p>
    <w:p w14:paraId="7FD9289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lcd.setCursor(0,0);</w:t>
      </w:r>
    </w:p>
    <w:p w14:paraId="48F73EF0"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lcd.print("Plant is OK");</w:t>
      </w:r>
    </w:p>
    <w:p w14:paraId="5036506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lcd.setCursor(0,1);</w:t>
      </w:r>
    </w:p>
    <w:p w14:paraId="4EB88498"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lcd.print(":)");</w:t>
      </w:r>
    </w:p>
    <w:p w14:paraId="17C3A5FF"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 xml:space="preserve">    delay(1000);</w:t>
      </w:r>
    </w:p>
    <w:p w14:paraId="47C3D4E5"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p w14:paraId="3ECB23F1" w14:textId="77777777" w:rsidR="00DE380B" w:rsidRPr="00DE380B" w:rsidRDefault="00DE380B" w:rsidP="00DE380B">
      <w:pPr>
        <w:jc w:val="both"/>
        <w:rPr>
          <w:rFonts w:asciiTheme="majorHAnsi" w:hAnsiTheme="majorHAnsi"/>
          <w:sz w:val="24"/>
          <w:szCs w:val="24"/>
          <w:lang w:val="ro-RO"/>
        </w:rPr>
      </w:pPr>
      <w:r w:rsidRPr="00DE380B">
        <w:rPr>
          <w:rFonts w:asciiTheme="majorHAnsi" w:hAnsiTheme="majorHAnsi"/>
          <w:sz w:val="24"/>
          <w:szCs w:val="24"/>
          <w:lang w:val="ro-RO"/>
        </w:rPr>
        <w:t>}</w:t>
      </w:r>
    </w:p>
    <w:sectPr w:rsidR="00DE380B" w:rsidRPr="00DE380B" w:rsidSect="00154D12">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CB65B" w14:textId="77777777" w:rsidR="00EB3995" w:rsidRDefault="00EB3995" w:rsidP="00154D12">
      <w:pPr>
        <w:spacing w:after="0" w:line="240" w:lineRule="auto"/>
      </w:pPr>
      <w:r>
        <w:separator/>
      </w:r>
    </w:p>
  </w:endnote>
  <w:endnote w:type="continuationSeparator" w:id="0">
    <w:p w14:paraId="35ECD9A3" w14:textId="77777777" w:rsidR="00EB3995" w:rsidRDefault="00EB3995" w:rsidP="0015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242696"/>
      <w:docPartObj>
        <w:docPartGallery w:val="Page Numbers (Bottom of Page)"/>
        <w:docPartUnique/>
      </w:docPartObj>
    </w:sdtPr>
    <w:sdtEndPr>
      <w:rPr>
        <w:noProof/>
      </w:rPr>
    </w:sdtEndPr>
    <w:sdtContent>
      <w:p w14:paraId="62916258" w14:textId="77777777" w:rsidR="00154D12" w:rsidRDefault="00154D12">
        <w:pPr>
          <w:pStyle w:val="Footer"/>
          <w:jc w:val="center"/>
        </w:pPr>
        <w:r>
          <w:fldChar w:fldCharType="begin"/>
        </w:r>
        <w:r>
          <w:instrText xml:space="preserve"> PAGE   \* MERGEFORMAT </w:instrText>
        </w:r>
        <w:r>
          <w:fldChar w:fldCharType="separate"/>
        </w:r>
        <w:r w:rsidR="00B76507">
          <w:rPr>
            <w:noProof/>
          </w:rPr>
          <w:t>5</w:t>
        </w:r>
        <w:r>
          <w:rPr>
            <w:noProof/>
          </w:rPr>
          <w:fldChar w:fldCharType="end"/>
        </w:r>
      </w:p>
    </w:sdtContent>
  </w:sdt>
  <w:p w14:paraId="7E76C047" w14:textId="77777777" w:rsidR="00154D12" w:rsidRDefault="0015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BF73B" w14:textId="77777777" w:rsidR="00EB3995" w:rsidRDefault="00EB3995" w:rsidP="00154D12">
      <w:pPr>
        <w:spacing w:after="0" w:line="240" w:lineRule="auto"/>
      </w:pPr>
      <w:r>
        <w:separator/>
      </w:r>
    </w:p>
  </w:footnote>
  <w:footnote w:type="continuationSeparator" w:id="0">
    <w:p w14:paraId="073C4292" w14:textId="77777777" w:rsidR="00EB3995" w:rsidRDefault="00EB3995" w:rsidP="00154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F1C9F"/>
    <w:multiLevelType w:val="hybridMultilevel"/>
    <w:tmpl w:val="E9EE0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91662"/>
    <w:multiLevelType w:val="hybridMultilevel"/>
    <w:tmpl w:val="A824E876"/>
    <w:lvl w:ilvl="0" w:tplc="E71A9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33765"/>
    <w:multiLevelType w:val="hybridMultilevel"/>
    <w:tmpl w:val="94C6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47568"/>
    <w:multiLevelType w:val="hybridMultilevel"/>
    <w:tmpl w:val="E9EE0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16073"/>
    <w:multiLevelType w:val="hybridMultilevel"/>
    <w:tmpl w:val="DD6C29A0"/>
    <w:lvl w:ilvl="0" w:tplc="2870A37E">
      <w:start w:val="1"/>
      <w:numFmt w:val="bullet"/>
      <w:lvlText w:val="•"/>
      <w:lvlJc w:val="left"/>
      <w:pPr>
        <w:tabs>
          <w:tab w:val="num" w:pos="720"/>
        </w:tabs>
        <w:ind w:left="720" w:hanging="360"/>
      </w:pPr>
      <w:rPr>
        <w:rFonts w:ascii="Arial" w:hAnsi="Arial" w:hint="default"/>
      </w:rPr>
    </w:lvl>
    <w:lvl w:ilvl="1" w:tplc="8800CFA6" w:tentative="1">
      <w:start w:val="1"/>
      <w:numFmt w:val="bullet"/>
      <w:lvlText w:val="•"/>
      <w:lvlJc w:val="left"/>
      <w:pPr>
        <w:tabs>
          <w:tab w:val="num" w:pos="1440"/>
        </w:tabs>
        <w:ind w:left="1440" w:hanging="360"/>
      </w:pPr>
      <w:rPr>
        <w:rFonts w:ascii="Arial" w:hAnsi="Arial" w:hint="default"/>
      </w:rPr>
    </w:lvl>
    <w:lvl w:ilvl="2" w:tplc="D1380796" w:tentative="1">
      <w:start w:val="1"/>
      <w:numFmt w:val="bullet"/>
      <w:lvlText w:val="•"/>
      <w:lvlJc w:val="left"/>
      <w:pPr>
        <w:tabs>
          <w:tab w:val="num" w:pos="2160"/>
        </w:tabs>
        <w:ind w:left="2160" w:hanging="360"/>
      </w:pPr>
      <w:rPr>
        <w:rFonts w:ascii="Arial" w:hAnsi="Arial" w:hint="default"/>
      </w:rPr>
    </w:lvl>
    <w:lvl w:ilvl="3" w:tplc="64128D5A" w:tentative="1">
      <w:start w:val="1"/>
      <w:numFmt w:val="bullet"/>
      <w:lvlText w:val="•"/>
      <w:lvlJc w:val="left"/>
      <w:pPr>
        <w:tabs>
          <w:tab w:val="num" w:pos="2880"/>
        </w:tabs>
        <w:ind w:left="2880" w:hanging="360"/>
      </w:pPr>
      <w:rPr>
        <w:rFonts w:ascii="Arial" w:hAnsi="Arial" w:hint="default"/>
      </w:rPr>
    </w:lvl>
    <w:lvl w:ilvl="4" w:tplc="1ED8CD90" w:tentative="1">
      <w:start w:val="1"/>
      <w:numFmt w:val="bullet"/>
      <w:lvlText w:val="•"/>
      <w:lvlJc w:val="left"/>
      <w:pPr>
        <w:tabs>
          <w:tab w:val="num" w:pos="3600"/>
        </w:tabs>
        <w:ind w:left="3600" w:hanging="360"/>
      </w:pPr>
      <w:rPr>
        <w:rFonts w:ascii="Arial" w:hAnsi="Arial" w:hint="default"/>
      </w:rPr>
    </w:lvl>
    <w:lvl w:ilvl="5" w:tplc="9738CA28" w:tentative="1">
      <w:start w:val="1"/>
      <w:numFmt w:val="bullet"/>
      <w:lvlText w:val="•"/>
      <w:lvlJc w:val="left"/>
      <w:pPr>
        <w:tabs>
          <w:tab w:val="num" w:pos="4320"/>
        </w:tabs>
        <w:ind w:left="4320" w:hanging="360"/>
      </w:pPr>
      <w:rPr>
        <w:rFonts w:ascii="Arial" w:hAnsi="Arial" w:hint="default"/>
      </w:rPr>
    </w:lvl>
    <w:lvl w:ilvl="6" w:tplc="19764CA2" w:tentative="1">
      <w:start w:val="1"/>
      <w:numFmt w:val="bullet"/>
      <w:lvlText w:val="•"/>
      <w:lvlJc w:val="left"/>
      <w:pPr>
        <w:tabs>
          <w:tab w:val="num" w:pos="5040"/>
        </w:tabs>
        <w:ind w:left="5040" w:hanging="360"/>
      </w:pPr>
      <w:rPr>
        <w:rFonts w:ascii="Arial" w:hAnsi="Arial" w:hint="default"/>
      </w:rPr>
    </w:lvl>
    <w:lvl w:ilvl="7" w:tplc="5164D608" w:tentative="1">
      <w:start w:val="1"/>
      <w:numFmt w:val="bullet"/>
      <w:lvlText w:val="•"/>
      <w:lvlJc w:val="left"/>
      <w:pPr>
        <w:tabs>
          <w:tab w:val="num" w:pos="5760"/>
        </w:tabs>
        <w:ind w:left="5760" w:hanging="360"/>
      </w:pPr>
      <w:rPr>
        <w:rFonts w:ascii="Arial" w:hAnsi="Arial" w:hint="default"/>
      </w:rPr>
    </w:lvl>
    <w:lvl w:ilvl="8" w:tplc="772072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282EFF"/>
    <w:multiLevelType w:val="hybridMultilevel"/>
    <w:tmpl w:val="C8A0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BC9"/>
    <w:rsid w:val="000D1D97"/>
    <w:rsid w:val="00154AEA"/>
    <w:rsid w:val="00154D12"/>
    <w:rsid w:val="00164543"/>
    <w:rsid w:val="002D5325"/>
    <w:rsid w:val="002E7A27"/>
    <w:rsid w:val="00395AF8"/>
    <w:rsid w:val="003A149F"/>
    <w:rsid w:val="003B6E39"/>
    <w:rsid w:val="00430DB9"/>
    <w:rsid w:val="004E1F5A"/>
    <w:rsid w:val="0053118E"/>
    <w:rsid w:val="005C3D24"/>
    <w:rsid w:val="005C3E87"/>
    <w:rsid w:val="007011FB"/>
    <w:rsid w:val="007375E9"/>
    <w:rsid w:val="00747357"/>
    <w:rsid w:val="00774871"/>
    <w:rsid w:val="00783A1A"/>
    <w:rsid w:val="007B5B68"/>
    <w:rsid w:val="007D2BC9"/>
    <w:rsid w:val="008A028F"/>
    <w:rsid w:val="008C7659"/>
    <w:rsid w:val="00900477"/>
    <w:rsid w:val="00985BBA"/>
    <w:rsid w:val="009C484F"/>
    <w:rsid w:val="00A306F9"/>
    <w:rsid w:val="00A83FC2"/>
    <w:rsid w:val="00AD47E6"/>
    <w:rsid w:val="00B16DA1"/>
    <w:rsid w:val="00B55037"/>
    <w:rsid w:val="00B76507"/>
    <w:rsid w:val="00BD2802"/>
    <w:rsid w:val="00BE7928"/>
    <w:rsid w:val="00C0095A"/>
    <w:rsid w:val="00CC3573"/>
    <w:rsid w:val="00CE204C"/>
    <w:rsid w:val="00D14CBA"/>
    <w:rsid w:val="00D215CD"/>
    <w:rsid w:val="00D60A0F"/>
    <w:rsid w:val="00D664DD"/>
    <w:rsid w:val="00D74054"/>
    <w:rsid w:val="00DE380B"/>
    <w:rsid w:val="00DF56A5"/>
    <w:rsid w:val="00E57D4E"/>
    <w:rsid w:val="00E624C5"/>
    <w:rsid w:val="00E96287"/>
    <w:rsid w:val="00EA4E41"/>
    <w:rsid w:val="00EB3995"/>
    <w:rsid w:val="00ED513C"/>
    <w:rsid w:val="00FA143A"/>
    <w:rsid w:val="00FE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D7B2"/>
  <w15:docId w15:val="{A9EE4D85-E728-44E7-AD81-701AAF97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F5A"/>
    <w:rPr>
      <w:rFonts w:ascii="Tahoma" w:hAnsi="Tahoma" w:cs="Tahoma"/>
      <w:sz w:val="16"/>
      <w:szCs w:val="16"/>
    </w:rPr>
  </w:style>
  <w:style w:type="paragraph" w:styleId="ListParagraph">
    <w:name w:val="List Paragraph"/>
    <w:basedOn w:val="Normal"/>
    <w:uiPriority w:val="34"/>
    <w:qFormat/>
    <w:rsid w:val="00E624C5"/>
    <w:pPr>
      <w:ind w:left="720"/>
      <w:contextualSpacing/>
    </w:pPr>
  </w:style>
  <w:style w:type="character" w:customStyle="1" w:styleId="Heading1Char">
    <w:name w:val="Heading 1 Char"/>
    <w:basedOn w:val="DefaultParagraphFont"/>
    <w:link w:val="Heading1"/>
    <w:uiPriority w:val="9"/>
    <w:rsid w:val="008C76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0A0F"/>
    <w:pPr>
      <w:outlineLvl w:val="9"/>
    </w:pPr>
    <w:rPr>
      <w:lang w:eastAsia="ja-JP"/>
    </w:rPr>
  </w:style>
  <w:style w:type="paragraph" w:styleId="TOC1">
    <w:name w:val="toc 1"/>
    <w:basedOn w:val="Normal"/>
    <w:next w:val="Normal"/>
    <w:autoRedefine/>
    <w:uiPriority w:val="39"/>
    <w:unhideWhenUsed/>
    <w:rsid w:val="00D60A0F"/>
    <w:pPr>
      <w:spacing w:after="100"/>
    </w:pPr>
  </w:style>
  <w:style w:type="character" w:styleId="Hyperlink">
    <w:name w:val="Hyperlink"/>
    <w:basedOn w:val="DefaultParagraphFont"/>
    <w:uiPriority w:val="99"/>
    <w:unhideWhenUsed/>
    <w:rsid w:val="00D60A0F"/>
    <w:rPr>
      <w:color w:val="0000FF" w:themeColor="hyperlink"/>
      <w:u w:val="single"/>
    </w:rPr>
  </w:style>
  <w:style w:type="paragraph" w:styleId="Header">
    <w:name w:val="header"/>
    <w:basedOn w:val="Normal"/>
    <w:link w:val="HeaderChar"/>
    <w:uiPriority w:val="99"/>
    <w:unhideWhenUsed/>
    <w:rsid w:val="00154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12"/>
  </w:style>
  <w:style w:type="paragraph" w:styleId="Footer">
    <w:name w:val="footer"/>
    <w:basedOn w:val="Normal"/>
    <w:link w:val="FooterChar"/>
    <w:uiPriority w:val="99"/>
    <w:unhideWhenUsed/>
    <w:rsid w:val="00154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390513">
      <w:bodyDiv w:val="1"/>
      <w:marLeft w:val="0"/>
      <w:marRight w:val="0"/>
      <w:marTop w:val="0"/>
      <w:marBottom w:val="0"/>
      <w:divBdr>
        <w:top w:val="none" w:sz="0" w:space="0" w:color="auto"/>
        <w:left w:val="none" w:sz="0" w:space="0" w:color="auto"/>
        <w:bottom w:val="none" w:sz="0" w:space="0" w:color="auto"/>
        <w:right w:val="none" w:sz="0" w:space="0" w:color="auto"/>
      </w:divBdr>
      <w:divsChild>
        <w:div w:id="820465598">
          <w:marLeft w:val="360"/>
          <w:marRight w:val="0"/>
          <w:marTop w:val="200"/>
          <w:marBottom w:val="0"/>
          <w:divBdr>
            <w:top w:val="none" w:sz="0" w:space="0" w:color="auto"/>
            <w:left w:val="none" w:sz="0" w:space="0" w:color="auto"/>
            <w:bottom w:val="none" w:sz="0" w:space="0" w:color="auto"/>
            <w:right w:val="none" w:sz="0" w:space="0" w:color="auto"/>
          </w:divBdr>
        </w:div>
        <w:div w:id="1432896650">
          <w:marLeft w:val="360"/>
          <w:marRight w:val="0"/>
          <w:marTop w:val="200"/>
          <w:marBottom w:val="0"/>
          <w:divBdr>
            <w:top w:val="none" w:sz="0" w:space="0" w:color="auto"/>
            <w:left w:val="none" w:sz="0" w:space="0" w:color="auto"/>
            <w:bottom w:val="none" w:sz="0" w:space="0" w:color="auto"/>
            <w:right w:val="none" w:sz="0" w:space="0" w:color="auto"/>
          </w:divBdr>
        </w:div>
        <w:div w:id="1790471262">
          <w:marLeft w:val="360"/>
          <w:marRight w:val="0"/>
          <w:marTop w:val="200"/>
          <w:marBottom w:val="0"/>
          <w:divBdr>
            <w:top w:val="none" w:sz="0" w:space="0" w:color="auto"/>
            <w:left w:val="none" w:sz="0" w:space="0" w:color="auto"/>
            <w:bottom w:val="none" w:sz="0" w:space="0" w:color="auto"/>
            <w:right w:val="none" w:sz="0" w:space="0" w:color="auto"/>
          </w:divBdr>
        </w:div>
        <w:div w:id="974875713">
          <w:marLeft w:val="360"/>
          <w:marRight w:val="0"/>
          <w:marTop w:val="200"/>
          <w:marBottom w:val="0"/>
          <w:divBdr>
            <w:top w:val="none" w:sz="0" w:space="0" w:color="auto"/>
            <w:left w:val="none" w:sz="0" w:space="0" w:color="auto"/>
            <w:bottom w:val="none" w:sz="0" w:space="0" w:color="auto"/>
            <w:right w:val="none" w:sz="0" w:space="0" w:color="auto"/>
          </w:divBdr>
        </w:div>
        <w:div w:id="1111821478">
          <w:marLeft w:val="360"/>
          <w:marRight w:val="0"/>
          <w:marTop w:val="200"/>
          <w:marBottom w:val="0"/>
          <w:divBdr>
            <w:top w:val="none" w:sz="0" w:space="0" w:color="auto"/>
            <w:left w:val="none" w:sz="0" w:space="0" w:color="auto"/>
            <w:bottom w:val="none" w:sz="0" w:space="0" w:color="auto"/>
            <w:right w:val="none" w:sz="0" w:space="0" w:color="auto"/>
          </w:divBdr>
        </w:div>
        <w:div w:id="501050611">
          <w:marLeft w:val="360"/>
          <w:marRight w:val="0"/>
          <w:marTop w:val="200"/>
          <w:marBottom w:val="0"/>
          <w:divBdr>
            <w:top w:val="none" w:sz="0" w:space="0" w:color="auto"/>
            <w:left w:val="none" w:sz="0" w:space="0" w:color="auto"/>
            <w:bottom w:val="none" w:sz="0" w:space="0" w:color="auto"/>
            <w:right w:val="none" w:sz="0" w:space="0" w:color="auto"/>
          </w:divBdr>
        </w:div>
        <w:div w:id="1754931789">
          <w:marLeft w:val="360"/>
          <w:marRight w:val="0"/>
          <w:marTop w:val="200"/>
          <w:marBottom w:val="0"/>
          <w:divBdr>
            <w:top w:val="none" w:sz="0" w:space="0" w:color="auto"/>
            <w:left w:val="none" w:sz="0" w:space="0" w:color="auto"/>
            <w:bottom w:val="none" w:sz="0" w:space="0" w:color="auto"/>
            <w:right w:val="none" w:sz="0" w:space="0" w:color="auto"/>
          </w:divBdr>
        </w:div>
        <w:div w:id="377898090">
          <w:marLeft w:val="360"/>
          <w:marRight w:val="0"/>
          <w:marTop w:val="200"/>
          <w:marBottom w:val="0"/>
          <w:divBdr>
            <w:top w:val="none" w:sz="0" w:space="0" w:color="auto"/>
            <w:left w:val="none" w:sz="0" w:space="0" w:color="auto"/>
            <w:bottom w:val="none" w:sz="0" w:space="0" w:color="auto"/>
            <w:right w:val="none" w:sz="0" w:space="0" w:color="auto"/>
          </w:divBdr>
        </w:div>
        <w:div w:id="101658536">
          <w:marLeft w:val="360"/>
          <w:marRight w:val="0"/>
          <w:marTop w:val="200"/>
          <w:marBottom w:val="0"/>
          <w:divBdr>
            <w:top w:val="none" w:sz="0" w:space="0" w:color="auto"/>
            <w:left w:val="none" w:sz="0" w:space="0" w:color="auto"/>
            <w:bottom w:val="none" w:sz="0" w:space="0" w:color="auto"/>
            <w:right w:val="none" w:sz="0" w:space="0" w:color="auto"/>
          </w:divBdr>
        </w:div>
        <w:div w:id="1427995510">
          <w:marLeft w:val="360"/>
          <w:marRight w:val="0"/>
          <w:marTop w:val="200"/>
          <w:marBottom w:val="0"/>
          <w:divBdr>
            <w:top w:val="none" w:sz="0" w:space="0" w:color="auto"/>
            <w:left w:val="none" w:sz="0" w:space="0" w:color="auto"/>
            <w:bottom w:val="none" w:sz="0" w:space="0" w:color="auto"/>
            <w:right w:val="none" w:sz="0" w:space="0" w:color="auto"/>
          </w:divBdr>
        </w:div>
        <w:div w:id="49961728">
          <w:marLeft w:val="360"/>
          <w:marRight w:val="0"/>
          <w:marTop w:val="200"/>
          <w:marBottom w:val="0"/>
          <w:divBdr>
            <w:top w:val="none" w:sz="0" w:space="0" w:color="auto"/>
            <w:left w:val="none" w:sz="0" w:space="0" w:color="auto"/>
            <w:bottom w:val="none" w:sz="0" w:space="0" w:color="auto"/>
            <w:right w:val="none" w:sz="0" w:space="0" w:color="auto"/>
          </w:divBdr>
        </w:div>
        <w:div w:id="1068847151">
          <w:marLeft w:val="360"/>
          <w:marRight w:val="0"/>
          <w:marTop w:val="200"/>
          <w:marBottom w:val="0"/>
          <w:divBdr>
            <w:top w:val="none" w:sz="0" w:space="0" w:color="auto"/>
            <w:left w:val="none" w:sz="0" w:space="0" w:color="auto"/>
            <w:bottom w:val="none" w:sz="0" w:space="0" w:color="auto"/>
            <w:right w:val="none" w:sz="0" w:space="0" w:color="auto"/>
          </w:divBdr>
        </w:div>
      </w:divsChild>
    </w:div>
    <w:div w:id="1691250288">
      <w:bodyDiv w:val="1"/>
      <w:marLeft w:val="0"/>
      <w:marRight w:val="0"/>
      <w:marTop w:val="0"/>
      <w:marBottom w:val="0"/>
      <w:divBdr>
        <w:top w:val="none" w:sz="0" w:space="0" w:color="auto"/>
        <w:left w:val="none" w:sz="0" w:space="0" w:color="auto"/>
        <w:bottom w:val="none" w:sz="0" w:space="0" w:color="auto"/>
        <w:right w:val="none" w:sz="0" w:space="0" w:color="auto"/>
      </w:divBdr>
      <w:divsChild>
        <w:div w:id="349458600">
          <w:marLeft w:val="360"/>
          <w:marRight w:val="0"/>
          <w:marTop w:val="200"/>
          <w:marBottom w:val="0"/>
          <w:divBdr>
            <w:top w:val="none" w:sz="0" w:space="0" w:color="auto"/>
            <w:left w:val="none" w:sz="0" w:space="0" w:color="auto"/>
            <w:bottom w:val="none" w:sz="0" w:space="0" w:color="auto"/>
            <w:right w:val="none" w:sz="0" w:space="0" w:color="auto"/>
          </w:divBdr>
        </w:div>
        <w:div w:id="335503204">
          <w:marLeft w:val="360"/>
          <w:marRight w:val="0"/>
          <w:marTop w:val="200"/>
          <w:marBottom w:val="0"/>
          <w:divBdr>
            <w:top w:val="none" w:sz="0" w:space="0" w:color="auto"/>
            <w:left w:val="none" w:sz="0" w:space="0" w:color="auto"/>
            <w:bottom w:val="none" w:sz="0" w:space="0" w:color="auto"/>
            <w:right w:val="none" w:sz="0" w:space="0" w:color="auto"/>
          </w:divBdr>
        </w:div>
        <w:div w:id="1299646126">
          <w:marLeft w:val="360"/>
          <w:marRight w:val="0"/>
          <w:marTop w:val="200"/>
          <w:marBottom w:val="0"/>
          <w:divBdr>
            <w:top w:val="none" w:sz="0" w:space="0" w:color="auto"/>
            <w:left w:val="none" w:sz="0" w:space="0" w:color="auto"/>
            <w:bottom w:val="none" w:sz="0" w:space="0" w:color="auto"/>
            <w:right w:val="none" w:sz="0" w:space="0" w:color="auto"/>
          </w:divBdr>
        </w:div>
        <w:div w:id="1374575665">
          <w:marLeft w:val="360"/>
          <w:marRight w:val="0"/>
          <w:marTop w:val="200"/>
          <w:marBottom w:val="0"/>
          <w:divBdr>
            <w:top w:val="none" w:sz="0" w:space="0" w:color="auto"/>
            <w:left w:val="none" w:sz="0" w:space="0" w:color="auto"/>
            <w:bottom w:val="none" w:sz="0" w:space="0" w:color="auto"/>
            <w:right w:val="none" w:sz="0" w:space="0" w:color="auto"/>
          </w:divBdr>
        </w:div>
        <w:div w:id="1806317069">
          <w:marLeft w:val="360"/>
          <w:marRight w:val="0"/>
          <w:marTop w:val="200"/>
          <w:marBottom w:val="0"/>
          <w:divBdr>
            <w:top w:val="none" w:sz="0" w:space="0" w:color="auto"/>
            <w:left w:val="none" w:sz="0" w:space="0" w:color="auto"/>
            <w:bottom w:val="none" w:sz="0" w:space="0" w:color="auto"/>
            <w:right w:val="none" w:sz="0" w:space="0" w:color="auto"/>
          </w:divBdr>
        </w:div>
        <w:div w:id="128131232">
          <w:marLeft w:val="360"/>
          <w:marRight w:val="0"/>
          <w:marTop w:val="200"/>
          <w:marBottom w:val="0"/>
          <w:divBdr>
            <w:top w:val="none" w:sz="0" w:space="0" w:color="auto"/>
            <w:left w:val="none" w:sz="0" w:space="0" w:color="auto"/>
            <w:bottom w:val="none" w:sz="0" w:space="0" w:color="auto"/>
            <w:right w:val="none" w:sz="0" w:space="0" w:color="auto"/>
          </w:divBdr>
        </w:div>
        <w:div w:id="24791030">
          <w:marLeft w:val="360"/>
          <w:marRight w:val="0"/>
          <w:marTop w:val="200"/>
          <w:marBottom w:val="0"/>
          <w:divBdr>
            <w:top w:val="none" w:sz="0" w:space="0" w:color="auto"/>
            <w:left w:val="none" w:sz="0" w:space="0" w:color="auto"/>
            <w:bottom w:val="none" w:sz="0" w:space="0" w:color="auto"/>
            <w:right w:val="none" w:sz="0" w:space="0" w:color="auto"/>
          </w:divBdr>
        </w:div>
        <w:div w:id="266544616">
          <w:marLeft w:val="360"/>
          <w:marRight w:val="0"/>
          <w:marTop w:val="200"/>
          <w:marBottom w:val="0"/>
          <w:divBdr>
            <w:top w:val="none" w:sz="0" w:space="0" w:color="auto"/>
            <w:left w:val="none" w:sz="0" w:space="0" w:color="auto"/>
            <w:bottom w:val="none" w:sz="0" w:space="0" w:color="auto"/>
            <w:right w:val="none" w:sz="0" w:space="0" w:color="auto"/>
          </w:divBdr>
        </w:div>
        <w:div w:id="1682317751">
          <w:marLeft w:val="360"/>
          <w:marRight w:val="0"/>
          <w:marTop w:val="200"/>
          <w:marBottom w:val="0"/>
          <w:divBdr>
            <w:top w:val="none" w:sz="0" w:space="0" w:color="auto"/>
            <w:left w:val="none" w:sz="0" w:space="0" w:color="auto"/>
            <w:bottom w:val="none" w:sz="0" w:space="0" w:color="auto"/>
            <w:right w:val="none" w:sz="0" w:space="0" w:color="auto"/>
          </w:divBdr>
        </w:div>
        <w:div w:id="697924949">
          <w:marLeft w:val="360"/>
          <w:marRight w:val="0"/>
          <w:marTop w:val="200"/>
          <w:marBottom w:val="0"/>
          <w:divBdr>
            <w:top w:val="none" w:sz="0" w:space="0" w:color="auto"/>
            <w:left w:val="none" w:sz="0" w:space="0" w:color="auto"/>
            <w:bottom w:val="none" w:sz="0" w:space="0" w:color="auto"/>
            <w:right w:val="none" w:sz="0" w:space="0" w:color="auto"/>
          </w:divBdr>
        </w:div>
        <w:div w:id="1552034858">
          <w:marLeft w:val="360"/>
          <w:marRight w:val="0"/>
          <w:marTop w:val="200"/>
          <w:marBottom w:val="0"/>
          <w:divBdr>
            <w:top w:val="none" w:sz="0" w:space="0" w:color="auto"/>
            <w:left w:val="none" w:sz="0" w:space="0" w:color="auto"/>
            <w:bottom w:val="none" w:sz="0" w:space="0" w:color="auto"/>
            <w:right w:val="none" w:sz="0" w:space="0" w:color="auto"/>
          </w:divBdr>
        </w:div>
        <w:div w:id="10155734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dushop.ro/ro/electronica/36-lcd-1602.html?search_query=RFXVIY_LCD_1602blue&amp;results=45" TargetMode="External"/><Relationship Id="rId26" Type="http://schemas.openxmlformats.org/officeDocument/2006/relationships/hyperlink" Target="https://lastminuteengineers.com/soil-moisture-sensor-arduino-tutorial/" TargetMode="External"/><Relationship Id="rId3" Type="http://schemas.openxmlformats.org/officeDocument/2006/relationships/styles" Target="styles.xml"/><Relationship Id="rId21" Type="http://schemas.openxmlformats.org/officeDocument/2006/relationships/hyperlink" Target="https://create.arduino.cc/projecthub/MisterBotBreak/how-to-use-a-soil-moisture-sensor-ce769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dushop.ro/ro/home/89-modul-buzzer.html?search_query=DIHMTD_Buzz-pasiv&amp;results=28" TargetMode="External"/><Relationship Id="rId25" Type="http://schemas.openxmlformats.org/officeDocument/2006/relationships/hyperlink" Target="https://www.arduino.cc/reference/en/language/functions/math/map/" TargetMode="External"/><Relationship Id="rId2" Type="http://schemas.openxmlformats.org/officeDocument/2006/relationships/numbering" Target="numbering.xml"/><Relationship Id="rId16" Type="http://schemas.openxmlformats.org/officeDocument/2006/relationships/hyperlink" Target="https://ardushop.ro/ro/home/44-modul-senzor-umiditate-sol-higrometru.html?search_query=NDGWBX_hygro&amp;results=2" TargetMode="External"/><Relationship Id="rId20" Type="http://schemas.openxmlformats.org/officeDocument/2006/relationships/hyperlink" Target="https://www.electronicwings.com/arduino/lm35-interfacing-with-arduino-uno" TargetMode="External"/><Relationship Id="rId29" Type="http://schemas.openxmlformats.org/officeDocument/2006/relationships/hyperlink" Target="https://www.makerguides.com/lm35-arduino-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rduino.cc/reference/en/language/functions/math/ma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com/lit/ds/symlink/lm35.pdf" TargetMode="External"/><Relationship Id="rId23" Type="http://schemas.openxmlformats.org/officeDocument/2006/relationships/hyperlink" Target="https://www.arduino.cc/reference/en/libraries/liquidcrystal/liquidcrystal/" TargetMode="External"/><Relationship Id="rId28" Type="http://schemas.openxmlformats.org/officeDocument/2006/relationships/hyperlink" Target="https://www.makerguides.com/lm35-arduino-tutorial/" TargetMode="External"/><Relationship Id="rId10" Type="http://schemas.openxmlformats.org/officeDocument/2006/relationships/image" Target="media/image3.png"/><Relationship Id="rId19" Type="http://schemas.openxmlformats.org/officeDocument/2006/relationships/hyperlink" Target="https://www.arduino.cc/en/Tutorial/BuiltInExamples/AnalogInp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pacepourlavie.ca/en/humidity-temperature-and-watering" TargetMode="External"/><Relationship Id="rId22" Type="http://schemas.openxmlformats.org/officeDocument/2006/relationships/hyperlink" Target="https://www.arduino.cc/reference/en/libraries/liquidcrystal/liquidcrystal/" TargetMode="External"/><Relationship Id="rId27" Type="http://schemas.openxmlformats.org/officeDocument/2006/relationships/hyperlink" Target="https://lastminuteengineers.com/soil-moisture-sensor-arduino-tutoria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4E061-207C-488E-98E2-6484CD5C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Codrina</dc:creator>
  <cp:keywords/>
  <dc:description/>
  <cp:lastModifiedBy>Ignat, Codrina-Victoria (uiv04572)</cp:lastModifiedBy>
  <cp:revision>47</cp:revision>
  <dcterms:created xsi:type="dcterms:W3CDTF">2022-05-26T17:46:00Z</dcterms:created>
  <dcterms:modified xsi:type="dcterms:W3CDTF">2022-06-14T07:01:00Z</dcterms:modified>
</cp:coreProperties>
</file>