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BD5F" w14:textId="77777777" w:rsidR="00F7795E" w:rsidRPr="00CB56F6" w:rsidRDefault="00F7795E" w:rsidP="00F7795E">
      <w:pPr>
        <w:rPr>
          <w:b/>
          <w:bCs/>
        </w:rPr>
      </w:pPr>
      <w:r w:rsidRPr="00CB56F6">
        <w:rPr>
          <w:b/>
          <w:bCs/>
        </w:rPr>
        <w:t>Case 1: Standard non-zero interest schedule</w:t>
      </w:r>
    </w:p>
    <w:p w14:paraId="347D8415" w14:textId="77777777" w:rsidR="00F7795E" w:rsidRDefault="00F7795E" w:rsidP="00F7795E">
      <w:pPr>
        <w:rPr>
          <w:b/>
          <w:bCs/>
        </w:rPr>
      </w:pPr>
      <w:r w:rsidRPr="00CB56F6">
        <w:rPr>
          <w:b/>
          <w:bCs/>
        </w:rPr>
        <w:t>Prompt:</w:t>
      </w:r>
    </w:p>
    <w:p w14:paraId="18A551C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193E5EA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08C160E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7DAFD8B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5E19809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13668C1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0198F3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4F98460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1FC2C5C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0E2ADB6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1D2F01E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2F683FA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4D5EA98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4399B0C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7A1F7FE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2579E6C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50974CD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576C9BB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7C9DB43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491840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4280C4D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610CD4D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444DCFF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782FEF6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61FF1C0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12E21C0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converge exactly to the residual value amount after the final installment.</w:t>
      </w:r>
    </w:p>
    <w:p w14:paraId="0759B48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176E4D5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7D990CD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738D997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1A449D6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555857E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39313C0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30D946E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1A816AF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71F0C91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3D60396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2F86CC3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6154D20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0E0A99B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47B87B7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0B64761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28133A9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04BC158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3E922E3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0902BAF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48CC1D5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598DF9C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36B528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5EF0FFA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end_of_month(add_months(contract date, k)).</w:t>
      </w:r>
    </w:p>
    <w:p w14:paraId="5E8D139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65358B3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522A33B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380DD30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0566C46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5289C17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09CEE8F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61CC08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6B63566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5CF6B15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7EFF380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2015D01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7FDDEBB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7FA9672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20E75E0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670FB73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Initial internal outstanding balance, B(0) = financed amount.</w:t>
      </w:r>
    </w:p>
    <w:p w14:paraId="60F4B66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2706B68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[ r × (PV − FV / (1 + r)^N) ] / [ 1 − (1 + r)^(-N) ]</w:t>
      </w:r>
    </w:p>
    <w:p w14:paraId="479557D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4756FA0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6EC2466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2E143D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599A88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1867C0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5F63165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775D6B3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55E7D64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3A13666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round(PMT − Interest(k), 2)</w:t>
      </w:r>
    </w:p>
    <w:p w14:paraId="154BB79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14CEC4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5B4B54B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3FCDFC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10. For the final installment N, adjust the principal and annuity so that the final internal balance equals the residual value:</w:t>
      </w:r>
    </w:p>
    <w:p w14:paraId="4722524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0ABA437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26BBA48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round(Principal(N) + Interest(N), 2)</w:t>
      </w:r>
    </w:p>
    <w:p w14:paraId="07A440B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435271C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4CE306C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10% Residual value percentage: 10% Annual interest rate: 5% Number of years: 2 Payments per year: 12 Company: optional / blank Leasing provider: optional / blank</w:t>
      </w:r>
    </w:p>
    <w:p w14:paraId="3C88D2D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 instructions:</w:t>
      </w:r>
    </w:p>
    <w:p w14:paraId="680C8EC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44CEC6A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4BA8DF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28894C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363B4C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1C04363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68A07BF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6FC0EEC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5796052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3150FC3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0AE9A4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404B268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E1242B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3D96445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8C9947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7851ED5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7A0B782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250D3DB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080595B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594C2C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5A4A464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6E76E00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17CEB9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10660C1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1, 2, ..., N</w:t>
      </w:r>
    </w:p>
    <w:p w14:paraId="35EAB63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end_of_month(add_months(contract date, payment number))</w:t>
      </w:r>
    </w:p>
    <w:p w14:paraId="085CDFA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6DFCDFA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191E2A7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35510F9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1D022A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28CEDBE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22D7085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2E67867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49D3D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F417E1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7E8EBA1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448571E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4E7050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45DAF7D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7C63C15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19FDCBB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87D683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3E1441C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A2B43E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58D9F1D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C2023B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3807166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Year = year of final regular installment date</w:t>
      </w:r>
    </w:p>
    <w:p w14:paraId="02F3F92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64A98D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57AB32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5DAF084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1EDCB7E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1486D56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3B6BA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6422418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1139854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66B9EFF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0636EEE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0477110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66D4BA2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09F5E24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2D65AC24" w14:textId="38F77B0A" w:rsidR="00FD1AD1" w:rsidRPr="00CB56F6" w:rsidRDefault="005D0541" w:rsidP="005D0541">
      <w:pPr>
        <w:rPr>
          <w:b/>
          <w:bCs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1BF98A49" w14:textId="36FCB230" w:rsidR="00F7795E" w:rsidRDefault="00F7795E">
      <w:pPr>
        <w:rPr>
          <w:b/>
          <w:bCs/>
        </w:rPr>
      </w:pPr>
      <w:r w:rsidRPr="00F7795E">
        <w:rPr>
          <w:b/>
          <w:bCs/>
        </w:rPr>
        <w:t>Result:</w:t>
      </w:r>
    </w:p>
    <w:p w14:paraId="5DA86116" w14:textId="77777777" w:rsidR="00452DDF" w:rsidRPr="00452DDF" w:rsidRDefault="00452DDF" w:rsidP="00452DDF">
      <w:pPr>
        <w:rPr>
          <w:b/>
          <w:bCs/>
        </w:rPr>
      </w:pPr>
      <w:r w:rsidRPr="00452DDF">
        <w:rPr>
          <w:b/>
          <w:bCs/>
        </w:rPr>
        <w:t>Section 1: Intermediate calculation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1558"/>
      </w:tblGrid>
      <w:tr w:rsidR="00452DDF" w:rsidRPr="00452DDF" w14:paraId="39544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1658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DC0D266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Value</w:t>
            </w:r>
          </w:p>
        </w:tc>
      </w:tr>
      <w:tr w:rsidR="00452DDF" w:rsidRPr="00452DDF" w14:paraId="1A804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D90F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Down payment amount</w:t>
            </w:r>
          </w:p>
        </w:tc>
        <w:tc>
          <w:tcPr>
            <w:tcW w:w="0" w:type="auto"/>
            <w:vAlign w:val="center"/>
            <w:hideMark/>
          </w:tcPr>
          <w:p w14:paraId="0D97FAE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1000.00</w:t>
            </w:r>
          </w:p>
        </w:tc>
      </w:tr>
      <w:tr w:rsidR="00452DDF" w:rsidRPr="00452DDF" w14:paraId="15574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A47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Residual value amount</w:t>
            </w:r>
          </w:p>
        </w:tc>
        <w:tc>
          <w:tcPr>
            <w:tcW w:w="0" w:type="auto"/>
            <w:vAlign w:val="center"/>
            <w:hideMark/>
          </w:tcPr>
          <w:p w14:paraId="43A7BF0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1000.00</w:t>
            </w:r>
          </w:p>
        </w:tc>
      </w:tr>
      <w:tr w:rsidR="00452DDF" w:rsidRPr="00452DDF" w14:paraId="164DC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A72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Financed amount</w:t>
            </w:r>
          </w:p>
        </w:tc>
        <w:tc>
          <w:tcPr>
            <w:tcW w:w="0" w:type="auto"/>
            <w:vAlign w:val="center"/>
            <w:hideMark/>
          </w:tcPr>
          <w:p w14:paraId="43BBCA5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9000.00</w:t>
            </w:r>
          </w:p>
        </w:tc>
      </w:tr>
      <w:tr w:rsidR="00452DDF" w:rsidRPr="00452DDF" w14:paraId="66A27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8BE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Number of installments</w:t>
            </w:r>
          </w:p>
        </w:tc>
        <w:tc>
          <w:tcPr>
            <w:tcW w:w="0" w:type="auto"/>
            <w:vAlign w:val="center"/>
            <w:hideMark/>
          </w:tcPr>
          <w:p w14:paraId="1612B47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24</w:t>
            </w:r>
          </w:p>
        </w:tc>
      </w:tr>
      <w:tr w:rsidR="00452DDF" w:rsidRPr="00452DDF" w14:paraId="5758F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D85B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Periodic rate</w:t>
            </w:r>
          </w:p>
        </w:tc>
        <w:tc>
          <w:tcPr>
            <w:tcW w:w="0" w:type="auto"/>
            <w:vAlign w:val="center"/>
            <w:hideMark/>
          </w:tcPr>
          <w:p w14:paraId="65FDDECB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0.0041666667</w:t>
            </w:r>
          </w:p>
        </w:tc>
      </w:tr>
      <w:tr w:rsidR="00452DDF" w:rsidRPr="00452DDF" w14:paraId="4D0A9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B4B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Regular PMT before final adjustment</w:t>
            </w:r>
          </w:p>
        </w:tc>
        <w:tc>
          <w:tcPr>
            <w:tcW w:w="0" w:type="auto"/>
            <w:vAlign w:val="center"/>
            <w:hideMark/>
          </w:tcPr>
          <w:p w14:paraId="138AC09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</w:tr>
    </w:tbl>
    <w:p w14:paraId="2A51AAC9" w14:textId="77777777" w:rsidR="00452DDF" w:rsidRPr="00452DDF" w:rsidRDefault="00452DDF" w:rsidP="00452DDF">
      <w:pPr>
        <w:rPr>
          <w:b/>
          <w:bCs/>
        </w:rPr>
      </w:pPr>
      <w:r w:rsidRPr="00452DDF">
        <w:rPr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243"/>
        <w:gridCol w:w="573"/>
        <w:gridCol w:w="902"/>
        <w:gridCol w:w="1034"/>
        <w:gridCol w:w="1282"/>
        <w:gridCol w:w="913"/>
        <w:gridCol w:w="2003"/>
      </w:tblGrid>
      <w:tr w:rsidR="00452DDF" w:rsidRPr="00452DDF" w14:paraId="4895F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1AB6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32EA363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5E2F7A2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E6D382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1F0F124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203DABF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78FA67E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39713F4B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Row type</w:t>
            </w:r>
          </w:p>
        </w:tc>
      </w:tr>
      <w:tr w:rsidR="00452DDF" w:rsidRPr="00452DDF" w14:paraId="48CC6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67E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6A22F796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5A811A3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5D6CEC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3CC851C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6BF55DA9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17029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0CB782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DOWN_PAYMENT</w:t>
            </w:r>
          </w:p>
        </w:tc>
      </w:tr>
      <w:tr w:rsidR="00452DDF" w:rsidRPr="00452DDF" w14:paraId="0BEF9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9C6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6094F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41AFEDE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5464E0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52B076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317.64</w:t>
            </w:r>
          </w:p>
        </w:tc>
        <w:tc>
          <w:tcPr>
            <w:tcW w:w="0" w:type="auto"/>
            <w:vAlign w:val="center"/>
            <w:hideMark/>
          </w:tcPr>
          <w:p w14:paraId="1EC6E29E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F07AB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37.50</w:t>
            </w:r>
          </w:p>
        </w:tc>
        <w:tc>
          <w:tcPr>
            <w:tcW w:w="0" w:type="auto"/>
            <w:vAlign w:val="center"/>
            <w:hideMark/>
          </w:tcPr>
          <w:p w14:paraId="7AA0F54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2E0FA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01A6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D9F0B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4DF41A7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8A7E38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BD01B6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318.96</w:t>
            </w:r>
          </w:p>
        </w:tc>
        <w:tc>
          <w:tcPr>
            <w:tcW w:w="0" w:type="auto"/>
            <w:vAlign w:val="center"/>
            <w:hideMark/>
          </w:tcPr>
          <w:p w14:paraId="09B890E5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9B5D7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36.18</w:t>
            </w:r>
          </w:p>
        </w:tc>
        <w:tc>
          <w:tcPr>
            <w:tcW w:w="0" w:type="auto"/>
            <w:vAlign w:val="center"/>
            <w:hideMark/>
          </w:tcPr>
          <w:p w14:paraId="4B5C46A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0F572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22A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97A97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754D7F5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91C0F0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478EC9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320.29</w:t>
            </w:r>
          </w:p>
        </w:tc>
        <w:tc>
          <w:tcPr>
            <w:tcW w:w="0" w:type="auto"/>
            <w:vAlign w:val="center"/>
            <w:hideMark/>
          </w:tcPr>
          <w:p w14:paraId="2E19120E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D67B9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34.85</w:t>
            </w:r>
          </w:p>
        </w:tc>
        <w:tc>
          <w:tcPr>
            <w:tcW w:w="0" w:type="auto"/>
            <w:vAlign w:val="center"/>
            <w:hideMark/>
          </w:tcPr>
          <w:p w14:paraId="494FA41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7F277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309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84828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5090F41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3F1489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3A7B673B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321.63</w:t>
            </w:r>
          </w:p>
        </w:tc>
        <w:tc>
          <w:tcPr>
            <w:tcW w:w="0" w:type="auto"/>
            <w:vAlign w:val="center"/>
            <w:hideMark/>
          </w:tcPr>
          <w:p w14:paraId="2B34251E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80ABD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33.51</w:t>
            </w:r>
          </w:p>
        </w:tc>
        <w:tc>
          <w:tcPr>
            <w:tcW w:w="0" w:type="auto"/>
            <w:vAlign w:val="center"/>
            <w:hideMark/>
          </w:tcPr>
          <w:p w14:paraId="054D3CF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2E3A3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D36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1460D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6ED41D2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A7037F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E1FD8DF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322.97</w:t>
            </w:r>
          </w:p>
        </w:tc>
        <w:tc>
          <w:tcPr>
            <w:tcW w:w="0" w:type="auto"/>
            <w:vAlign w:val="center"/>
            <w:hideMark/>
          </w:tcPr>
          <w:p w14:paraId="46CFAA32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C1091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32.17</w:t>
            </w:r>
          </w:p>
        </w:tc>
        <w:tc>
          <w:tcPr>
            <w:tcW w:w="0" w:type="auto"/>
            <w:vAlign w:val="center"/>
            <w:hideMark/>
          </w:tcPr>
          <w:p w14:paraId="3385C74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076A2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B7C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12CF1F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7DA0B31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902BF7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976F5F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324.31</w:t>
            </w:r>
          </w:p>
        </w:tc>
        <w:tc>
          <w:tcPr>
            <w:tcW w:w="0" w:type="auto"/>
            <w:vAlign w:val="center"/>
            <w:hideMark/>
          </w:tcPr>
          <w:p w14:paraId="03C5F89E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DF859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30.83</w:t>
            </w:r>
          </w:p>
        </w:tc>
        <w:tc>
          <w:tcPr>
            <w:tcW w:w="0" w:type="auto"/>
            <w:vAlign w:val="center"/>
            <w:hideMark/>
          </w:tcPr>
          <w:p w14:paraId="0615A51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01146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DA73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37224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112BCA7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803706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6FB0CB6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325.66</w:t>
            </w:r>
          </w:p>
        </w:tc>
        <w:tc>
          <w:tcPr>
            <w:tcW w:w="0" w:type="auto"/>
            <w:vAlign w:val="center"/>
            <w:hideMark/>
          </w:tcPr>
          <w:p w14:paraId="382362EE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9722DF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29.48</w:t>
            </w:r>
          </w:p>
        </w:tc>
        <w:tc>
          <w:tcPr>
            <w:tcW w:w="0" w:type="auto"/>
            <w:vAlign w:val="center"/>
            <w:hideMark/>
          </w:tcPr>
          <w:p w14:paraId="012199C3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495C5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177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58639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0AF0A4BE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CECB91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30852CF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327.02</w:t>
            </w:r>
          </w:p>
        </w:tc>
        <w:tc>
          <w:tcPr>
            <w:tcW w:w="0" w:type="auto"/>
            <w:vAlign w:val="center"/>
            <w:hideMark/>
          </w:tcPr>
          <w:p w14:paraId="001B3E34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2DFA0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28.12</w:t>
            </w:r>
          </w:p>
        </w:tc>
        <w:tc>
          <w:tcPr>
            <w:tcW w:w="0" w:type="auto"/>
            <w:vAlign w:val="center"/>
            <w:hideMark/>
          </w:tcPr>
          <w:p w14:paraId="6EDDADAB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4B4B5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6CB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85E366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797187E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377D6E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777C2D1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328.38</w:t>
            </w:r>
          </w:p>
        </w:tc>
        <w:tc>
          <w:tcPr>
            <w:tcW w:w="0" w:type="auto"/>
            <w:vAlign w:val="center"/>
            <w:hideMark/>
          </w:tcPr>
          <w:p w14:paraId="71D9B426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E1010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26.76</w:t>
            </w:r>
          </w:p>
        </w:tc>
        <w:tc>
          <w:tcPr>
            <w:tcW w:w="0" w:type="auto"/>
            <w:vAlign w:val="center"/>
            <w:hideMark/>
          </w:tcPr>
          <w:p w14:paraId="1DF140B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29099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EAC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92D53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030A766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36DE61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6A21374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329.75</w:t>
            </w:r>
          </w:p>
        </w:tc>
        <w:tc>
          <w:tcPr>
            <w:tcW w:w="0" w:type="auto"/>
            <w:vAlign w:val="center"/>
            <w:hideMark/>
          </w:tcPr>
          <w:p w14:paraId="1751B838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14FCA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25.39</w:t>
            </w:r>
          </w:p>
        </w:tc>
        <w:tc>
          <w:tcPr>
            <w:tcW w:w="0" w:type="auto"/>
            <w:vAlign w:val="center"/>
            <w:hideMark/>
          </w:tcPr>
          <w:p w14:paraId="012CA6D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5DC59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8D6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3997EBE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12A01F9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3E95C5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A87758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331.13</w:t>
            </w:r>
          </w:p>
        </w:tc>
        <w:tc>
          <w:tcPr>
            <w:tcW w:w="0" w:type="auto"/>
            <w:vAlign w:val="center"/>
            <w:hideMark/>
          </w:tcPr>
          <w:p w14:paraId="49B5922A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B53D5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24.01</w:t>
            </w:r>
          </w:p>
        </w:tc>
        <w:tc>
          <w:tcPr>
            <w:tcW w:w="0" w:type="auto"/>
            <w:vAlign w:val="center"/>
            <w:hideMark/>
          </w:tcPr>
          <w:p w14:paraId="24FECB2F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10B34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359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32A93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5C92937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E2F6EE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7CBE82B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332.51</w:t>
            </w:r>
          </w:p>
        </w:tc>
        <w:tc>
          <w:tcPr>
            <w:tcW w:w="0" w:type="auto"/>
            <w:vAlign w:val="center"/>
            <w:hideMark/>
          </w:tcPr>
          <w:p w14:paraId="33AA5903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25A58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22.63</w:t>
            </w:r>
          </w:p>
        </w:tc>
        <w:tc>
          <w:tcPr>
            <w:tcW w:w="0" w:type="auto"/>
            <w:vAlign w:val="center"/>
            <w:hideMark/>
          </w:tcPr>
          <w:p w14:paraId="244BF2E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261EA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5EFB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1F1CA5B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31-May-2027</w:t>
            </w:r>
          </w:p>
        </w:tc>
        <w:tc>
          <w:tcPr>
            <w:tcW w:w="0" w:type="auto"/>
            <w:vAlign w:val="center"/>
            <w:hideMark/>
          </w:tcPr>
          <w:p w14:paraId="290E31D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09B3FE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7EEF543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333.89</w:t>
            </w:r>
          </w:p>
        </w:tc>
        <w:tc>
          <w:tcPr>
            <w:tcW w:w="0" w:type="auto"/>
            <w:vAlign w:val="center"/>
            <w:hideMark/>
          </w:tcPr>
          <w:p w14:paraId="3E7F8166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940CC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21.25</w:t>
            </w:r>
          </w:p>
        </w:tc>
        <w:tc>
          <w:tcPr>
            <w:tcW w:w="0" w:type="auto"/>
            <w:vAlign w:val="center"/>
            <w:hideMark/>
          </w:tcPr>
          <w:p w14:paraId="16BB2F9F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27FEA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05F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C4E0F1E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30-Jun-2027</w:t>
            </w:r>
          </w:p>
        </w:tc>
        <w:tc>
          <w:tcPr>
            <w:tcW w:w="0" w:type="auto"/>
            <w:vAlign w:val="center"/>
            <w:hideMark/>
          </w:tcPr>
          <w:p w14:paraId="59A6FBEB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61B474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F895D23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335.28</w:t>
            </w:r>
          </w:p>
        </w:tc>
        <w:tc>
          <w:tcPr>
            <w:tcW w:w="0" w:type="auto"/>
            <w:vAlign w:val="center"/>
            <w:hideMark/>
          </w:tcPr>
          <w:p w14:paraId="23C6B6FF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671FB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19.86</w:t>
            </w:r>
          </w:p>
        </w:tc>
        <w:tc>
          <w:tcPr>
            <w:tcW w:w="0" w:type="auto"/>
            <w:vAlign w:val="center"/>
            <w:hideMark/>
          </w:tcPr>
          <w:p w14:paraId="2438897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41F0D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BC0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3BE9A9B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31-Jul-2027</w:t>
            </w:r>
          </w:p>
        </w:tc>
        <w:tc>
          <w:tcPr>
            <w:tcW w:w="0" w:type="auto"/>
            <w:vAlign w:val="center"/>
            <w:hideMark/>
          </w:tcPr>
          <w:p w14:paraId="023E178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319937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73B655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336.68</w:t>
            </w:r>
          </w:p>
        </w:tc>
        <w:tc>
          <w:tcPr>
            <w:tcW w:w="0" w:type="auto"/>
            <w:vAlign w:val="center"/>
            <w:hideMark/>
          </w:tcPr>
          <w:p w14:paraId="2CABD063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6643A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18.46</w:t>
            </w:r>
          </w:p>
        </w:tc>
        <w:tc>
          <w:tcPr>
            <w:tcW w:w="0" w:type="auto"/>
            <w:vAlign w:val="center"/>
            <w:hideMark/>
          </w:tcPr>
          <w:p w14:paraId="2C3D2CE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5ED26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64F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0452FB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31-Aug-2027</w:t>
            </w:r>
          </w:p>
        </w:tc>
        <w:tc>
          <w:tcPr>
            <w:tcW w:w="0" w:type="auto"/>
            <w:vAlign w:val="center"/>
            <w:hideMark/>
          </w:tcPr>
          <w:p w14:paraId="0943A2F3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2CEEB3E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7236E6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338.08</w:t>
            </w:r>
          </w:p>
        </w:tc>
        <w:tc>
          <w:tcPr>
            <w:tcW w:w="0" w:type="auto"/>
            <w:vAlign w:val="center"/>
            <w:hideMark/>
          </w:tcPr>
          <w:p w14:paraId="054E7CAD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119F83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17.06</w:t>
            </w:r>
          </w:p>
        </w:tc>
        <w:tc>
          <w:tcPr>
            <w:tcW w:w="0" w:type="auto"/>
            <w:vAlign w:val="center"/>
            <w:hideMark/>
          </w:tcPr>
          <w:p w14:paraId="522133F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5DC3A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DE8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887875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30-Sep-2027</w:t>
            </w:r>
          </w:p>
        </w:tc>
        <w:tc>
          <w:tcPr>
            <w:tcW w:w="0" w:type="auto"/>
            <w:vAlign w:val="center"/>
            <w:hideMark/>
          </w:tcPr>
          <w:p w14:paraId="4260C0D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4D2F1F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7B986B5C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339.49</w:t>
            </w:r>
          </w:p>
        </w:tc>
        <w:tc>
          <w:tcPr>
            <w:tcW w:w="0" w:type="auto"/>
            <w:vAlign w:val="center"/>
            <w:hideMark/>
          </w:tcPr>
          <w:p w14:paraId="215BAD32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102BE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15.65</w:t>
            </w:r>
          </w:p>
        </w:tc>
        <w:tc>
          <w:tcPr>
            <w:tcW w:w="0" w:type="auto"/>
            <w:vAlign w:val="center"/>
            <w:hideMark/>
          </w:tcPr>
          <w:p w14:paraId="68714DD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493C5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AAD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C2A826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31-Oct-2027</w:t>
            </w:r>
          </w:p>
        </w:tc>
        <w:tc>
          <w:tcPr>
            <w:tcW w:w="0" w:type="auto"/>
            <w:vAlign w:val="center"/>
            <w:hideMark/>
          </w:tcPr>
          <w:p w14:paraId="55DA494B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23A96D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CB992B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340.91</w:t>
            </w:r>
          </w:p>
        </w:tc>
        <w:tc>
          <w:tcPr>
            <w:tcW w:w="0" w:type="auto"/>
            <w:vAlign w:val="center"/>
            <w:hideMark/>
          </w:tcPr>
          <w:p w14:paraId="463E63CD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8789D6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14.23</w:t>
            </w:r>
          </w:p>
        </w:tc>
        <w:tc>
          <w:tcPr>
            <w:tcW w:w="0" w:type="auto"/>
            <w:vAlign w:val="center"/>
            <w:hideMark/>
          </w:tcPr>
          <w:p w14:paraId="04BFB2D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375C9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9B9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9A07C9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30-Nov-2027</w:t>
            </w:r>
          </w:p>
        </w:tc>
        <w:tc>
          <w:tcPr>
            <w:tcW w:w="0" w:type="auto"/>
            <w:vAlign w:val="center"/>
            <w:hideMark/>
          </w:tcPr>
          <w:p w14:paraId="3CD8A86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EC1B223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7DBDB6E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342.33</w:t>
            </w:r>
          </w:p>
        </w:tc>
        <w:tc>
          <w:tcPr>
            <w:tcW w:w="0" w:type="auto"/>
            <w:vAlign w:val="center"/>
            <w:hideMark/>
          </w:tcPr>
          <w:p w14:paraId="587DE852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46781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12.81</w:t>
            </w:r>
          </w:p>
        </w:tc>
        <w:tc>
          <w:tcPr>
            <w:tcW w:w="0" w:type="auto"/>
            <w:vAlign w:val="center"/>
            <w:hideMark/>
          </w:tcPr>
          <w:p w14:paraId="3778FBB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63EA8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1F6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90B9B65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31-Dec-2027</w:t>
            </w:r>
          </w:p>
        </w:tc>
        <w:tc>
          <w:tcPr>
            <w:tcW w:w="0" w:type="auto"/>
            <w:vAlign w:val="center"/>
            <w:hideMark/>
          </w:tcPr>
          <w:p w14:paraId="6D55379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942D47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3DE3BBE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343.75</w:t>
            </w:r>
          </w:p>
        </w:tc>
        <w:tc>
          <w:tcPr>
            <w:tcW w:w="0" w:type="auto"/>
            <w:vAlign w:val="center"/>
            <w:hideMark/>
          </w:tcPr>
          <w:p w14:paraId="4FA69F65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3DC87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11.39</w:t>
            </w:r>
          </w:p>
        </w:tc>
        <w:tc>
          <w:tcPr>
            <w:tcW w:w="0" w:type="auto"/>
            <w:vAlign w:val="center"/>
            <w:hideMark/>
          </w:tcPr>
          <w:p w14:paraId="4B3FA6B0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6734A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8163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A9181A3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31-Jan-2028</w:t>
            </w:r>
          </w:p>
        </w:tc>
        <w:tc>
          <w:tcPr>
            <w:tcW w:w="0" w:type="auto"/>
            <w:vAlign w:val="center"/>
            <w:hideMark/>
          </w:tcPr>
          <w:p w14:paraId="1B273FC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4BC68EE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B653D6A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345.18</w:t>
            </w:r>
          </w:p>
        </w:tc>
        <w:tc>
          <w:tcPr>
            <w:tcW w:w="0" w:type="auto"/>
            <w:vAlign w:val="center"/>
            <w:hideMark/>
          </w:tcPr>
          <w:p w14:paraId="15F1CAE6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01A6A7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9.96</w:t>
            </w:r>
          </w:p>
        </w:tc>
        <w:tc>
          <w:tcPr>
            <w:tcW w:w="0" w:type="auto"/>
            <w:vAlign w:val="center"/>
            <w:hideMark/>
          </w:tcPr>
          <w:p w14:paraId="7263515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0CB4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622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939424B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29-Feb-2028</w:t>
            </w:r>
          </w:p>
        </w:tc>
        <w:tc>
          <w:tcPr>
            <w:tcW w:w="0" w:type="auto"/>
            <w:vAlign w:val="center"/>
            <w:hideMark/>
          </w:tcPr>
          <w:p w14:paraId="24B1314E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3CBD532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62AF20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346.62</w:t>
            </w:r>
          </w:p>
        </w:tc>
        <w:tc>
          <w:tcPr>
            <w:tcW w:w="0" w:type="auto"/>
            <w:vAlign w:val="center"/>
            <w:hideMark/>
          </w:tcPr>
          <w:p w14:paraId="7892E21B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F92C8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8.52</w:t>
            </w:r>
          </w:p>
        </w:tc>
        <w:tc>
          <w:tcPr>
            <w:tcW w:w="0" w:type="auto"/>
            <w:vAlign w:val="center"/>
            <w:hideMark/>
          </w:tcPr>
          <w:p w14:paraId="332E27A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35B8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671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0295DA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31-Mar-2028</w:t>
            </w:r>
          </w:p>
        </w:tc>
        <w:tc>
          <w:tcPr>
            <w:tcW w:w="0" w:type="auto"/>
            <w:vAlign w:val="center"/>
            <w:hideMark/>
          </w:tcPr>
          <w:p w14:paraId="0DFAC562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687301C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F187D46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348.07</w:t>
            </w:r>
          </w:p>
        </w:tc>
        <w:tc>
          <w:tcPr>
            <w:tcW w:w="0" w:type="auto"/>
            <w:vAlign w:val="center"/>
            <w:hideMark/>
          </w:tcPr>
          <w:p w14:paraId="098AA692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24F51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7.07</w:t>
            </w:r>
          </w:p>
        </w:tc>
        <w:tc>
          <w:tcPr>
            <w:tcW w:w="0" w:type="auto"/>
            <w:vAlign w:val="center"/>
            <w:hideMark/>
          </w:tcPr>
          <w:p w14:paraId="4FDB938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1FF8A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7A76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AE4FBF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4DA36A1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1296D51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355.09</w:t>
            </w:r>
          </w:p>
        </w:tc>
        <w:tc>
          <w:tcPr>
            <w:tcW w:w="0" w:type="auto"/>
            <w:vAlign w:val="center"/>
            <w:hideMark/>
          </w:tcPr>
          <w:p w14:paraId="7D536D0D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349.47</w:t>
            </w:r>
          </w:p>
        </w:tc>
        <w:tc>
          <w:tcPr>
            <w:tcW w:w="0" w:type="auto"/>
            <w:vAlign w:val="center"/>
            <w:hideMark/>
          </w:tcPr>
          <w:p w14:paraId="048B8782" w14:textId="77777777" w:rsidR="00452DDF" w:rsidRPr="00452DDF" w:rsidRDefault="00452DDF" w:rsidP="00452D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DA3C66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5.62</w:t>
            </w:r>
          </w:p>
        </w:tc>
        <w:tc>
          <w:tcPr>
            <w:tcW w:w="0" w:type="auto"/>
            <w:vAlign w:val="center"/>
            <w:hideMark/>
          </w:tcPr>
          <w:p w14:paraId="0A4BFB6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INSTALLMENT</w:t>
            </w:r>
          </w:p>
        </w:tc>
      </w:tr>
      <w:tr w:rsidR="00452DDF" w:rsidRPr="00452DDF" w14:paraId="04E8E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0329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025FF3B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361599AF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75B59F1F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53A6633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1393808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7B2758D4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F87B99F" w14:textId="77777777" w:rsidR="00452DDF" w:rsidRPr="00452DDF" w:rsidRDefault="00452DDF" w:rsidP="00452DDF">
            <w:pPr>
              <w:rPr>
                <w:b/>
                <w:bCs/>
              </w:rPr>
            </w:pPr>
            <w:r w:rsidRPr="00452DDF">
              <w:rPr>
                <w:b/>
                <w:bCs/>
              </w:rPr>
              <w:t>RESIDUAL_VALUE</w:t>
            </w:r>
          </w:p>
        </w:tc>
      </w:tr>
    </w:tbl>
    <w:p w14:paraId="4EFFE2E2" w14:textId="77777777" w:rsidR="00452DDF" w:rsidRDefault="00452DDF">
      <w:pPr>
        <w:rPr>
          <w:b/>
          <w:bCs/>
        </w:rPr>
      </w:pPr>
    </w:p>
    <w:p w14:paraId="2EBCFA25" w14:textId="77777777" w:rsidR="00D1178F" w:rsidRPr="00CB56F6" w:rsidRDefault="00D1178F" w:rsidP="00D1178F">
      <w:pPr>
        <w:rPr>
          <w:b/>
          <w:bCs/>
        </w:rPr>
      </w:pPr>
      <w:r w:rsidRPr="00CB56F6">
        <w:rPr>
          <w:b/>
          <w:bCs/>
        </w:rPr>
        <w:lastRenderedPageBreak/>
        <w:t xml:space="preserve">Case </w:t>
      </w:r>
      <w:r>
        <w:rPr>
          <w:b/>
          <w:bCs/>
        </w:rPr>
        <w:t>2</w:t>
      </w:r>
      <w:r w:rsidRPr="00CB56F6">
        <w:rPr>
          <w:b/>
          <w:bCs/>
        </w:rPr>
        <w:t xml:space="preserve">: </w:t>
      </w:r>
      <w:r>
        <w:rPr>
          <w:b/>
          <w:bCs/>
        </w:rPr>
        <w:t>Zero interest case</w:t>
      </w:r>
    </w:p>
    <w:p w14:paraId="22D51843" w14:textId="4A9B6E5D" w:rsidR="00D1178F" w:rsidRDefault="00FD1AD1" w:rsidP="00D1178F">
      <w:pPr>
        <w:spacing w:line="240" w:lineRule="auto"/>
        <w:rPr>
          <w:b/>
          <w:bCs/>
        </w:rPr>
      </w:pPr>
      <w:r w:rsidRPr="00CB56F6">
        <w:rPr>
          <w:b/>
          <w:bCs/>
        </w:rPr>
        <w:t>Prompt:</w:t>
      </w:r>
    </w:p>
    <w:p w14:paraId="4F86A97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7C1F15C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4F942F0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02DD7D4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061B12A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57A7B46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57C0266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018D1B6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1D61E35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4F5A4F2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569C51E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45FE869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507D7AB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78D972A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490F748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70F5A05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1A148F1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1C1E71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26CACAE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4CD7A5B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07FD19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13B9AA9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54D1D45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10CB1E7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5B5D6CF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2A2910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converge exactly to the residual value amount after the final installment.</w:t>
      </w:r>
    </w:p>
    <w:p w14:paraId="046F910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471ACD1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6A3BFE7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1A9E24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3FDCB3F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10F2055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2FC3D44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06B3F42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40A92FE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359FF80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54FA099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174ECDC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4539490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41B33D1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143AF03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341D966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6E1F473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40FB7DA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0B10D2A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1F6D253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393A31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08978E3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39372D1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14C9C12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end_of_month(add_months(contract date, k)).</w:t>
      </w:r>
    </w:p>
    <w:p w14:paraId="1B03709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6E03745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1593613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5205173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2858F84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78392DA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44986D0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269B82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36FC9E1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1448C59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46D052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40F01D6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56A5663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2250203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76F14AC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21CDA75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Initial internal outstanding balance, B(0) = financed amount.</w:t>
      </w:r>
    </w:p>
    <w:p w14:paraId="699A0E6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562820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[ r × (PV − FV / (1 + r)^N) ] / [ 1 − (1 + r)^(-N) ]</w:t>
      </w:r>
    </w:p>
    <w:p w14:paraId="5C680BA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1E932E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0F5E620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32E2F0B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473A993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2E13C36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473CB8D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7F8ACE5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0B1AC41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1CE149C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round(PMT − Interest(k), 2)</w:t>
      </w:r>
    </w:p>
    <w:p w14:paraId="09D8EDB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6224D18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3986595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21F4F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10. For the final installment N, adjust the principal and annuity so that the final internal balance equals the residual value:</w:t>
      </w:r>
    </w:p>
    <w:p w14:paraId="363E9D3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1B223CF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0B8AB95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round(Principal(N) + Interest(N), 2)</w:t>
      </w:r>
    </w:p>
    <w:p w14:paraId="63F4E2A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44A7BBF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70033E97" w14:textId="77777777" w:rsidR="00A91758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5A5ED9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20% Residual value percentage: 10% Annual interest rate: 0% Number of years: 1 Payments per year: 12 Company: optional / blank Leasing provider: optional / blank</w:t>
      </w:r>
    </w:p>
    <w:p w14:paraId="71E1EAE2" w14:textId="6C03FCB9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 instructions:</w:t>
      </w:r>
    </w:p>
    <w:p w14:paraId="02FCD4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386716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65E9677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4633074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2EAA76A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5C977C7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3A8E2B0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7B16ABC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2FC8B6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4200CD4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33D1330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7BA0746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59D945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1950A50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5D8963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2107F2E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48FD8A5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41B0F4F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3CB2548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2061FD7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6A447A3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6011899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BD838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50EE0E6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1, 2, ..., N</w:t>
      </w:r>
    </w:p>
    <w:p w14:paraId="57AB32A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end_of_month(add_months(contract date, payment number))</w:t>
      </w:r>
    </w:p>
    <w:p w14:paraId="5DC3E59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3F4BF4C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5FF93F3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77FC110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1C261BC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7D0459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2AF8527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137FAD4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426D8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015ECF6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2D47816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2B3D18B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61EA6CA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957130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1C81D94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C7A05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03FAD2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15E3728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1ADCDC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13BC4D9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9F9953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36DD2B8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Year = year of final regular installment date</w:t>
      </w:r>
    </w:p>
    <w:p w14:paraId="5DDBB2C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506598B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64A06E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79CD9BF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5FE579A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017989A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EA1F70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168D8B1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4F1E2A1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53419B0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16E5DFB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0BC37C5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6585024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3AB5F36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1478F6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09BE6463" w14:textId="77777777" w:rsidR="00FD1AD1" w:rsidRDefault="00FD1AD1" w:rsidP="00D1178F">
      <w:pPr>
        <w:spacing w:line="240" w:lineRule="auto"/>
        <w:rPr>
          <w:rFonts w:ascii="Times New Roman" w:hAnsi="Times New Roman" w:cs="Times New Roman"/>
        </w:rPr>
      </w:pPr>
    </w:p>
    <w:p w14:paraId="2F7E336A" w14:textId="151EFC21" w:rsidR="00FD1AD1" w:rsidRDefault="00FD1AD1" w:rsidP="00D1178F">
      <w:pPr>
        <w:spacing w:line="240" w:lineRule="auto"/>
        <w:rPr>
          <w:b/>
          <w:bCs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</w:p>
    <w:p w14:paraId="4615F265" w14:textId="77777777" w:rsidR="00F95D43" w:rsidRPr="00F95D43" w:rsidRDefault="00F95D43" w:rsidP="00F95D43">
      <w:pPr>
        <w:spacing w:line="240" w:lineRule="auto"/>
        <w:rPr>
          <w:rFonts w:ascii="Times New Roman" w:hAnsi="Times New Roman" w:cs="Times New Roman"/>
          <w:b/>
          <w:bCs/>
        </w:rPr>
      </w:pPr>
      <w:r w:rsidRPr="00F95D43">
        <w:rPr>
          <w:rFonts w:ascii="Times New Roman" w:hAnsi="Times New Roman" w:cs="Times New Roman"/>
          <w:b/>
          <w:bCs/>
        </w:rPr>
        <w:t>Section 1: Intermediate calculation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855"/>
      </w:tblGrid>
      <w:tr w:rsidR="00F95D43" w:rsidRPr="00F95D43" w14:paraId="60843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F96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5D43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76D207C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5D4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95D43" w:rsidRPr="00F95D43" w14:paraId="5B971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EF5A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Down payment amount</w:t>
            </w:r>
          </w:p>
        </w:tc>
        <w:tc>
          <w:tcPr>
            <w:tcW w:w="0" w:type="auto"/>
            <w:vAlign w:val="center"/>
            <w:hideMark/>
          </w:tcPr>
          <w:p w14:paraId="1C253CB8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2000.00</w:t>
            </w:r>
          </w:p>
        </w:tc>
      </w:tr>
      <w:tr w:rsidR="00F95D43" w:rsidRPr="00F95D43" w14:paraId="7CD8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327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Residual value amount</w:t>
            </w:r>
          </w:p>
        </w:tc>
        <w:tc>
          <w:tcPr>
            <w:tcW w:w="0" w:type="auto"/>
            <w:vAlign w:val="center"/>
            <w:hideMark/>
          </w:tcPr>
          <w:p w14:paraId="5F95472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1000.00</w:t>
            </w:r>
          </w:p>
        </w:tc>
      </w:tr>
      <w:tr w:rsidR="00F95D43" w:rsidRPr="00F95D43" w14:paraId="6600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ECE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Financed amount</w:t>
            </w:r>
          </w:p>
        </w:tc>
        <w:tc>
          <w:tcPr>
            <w:tcW w:w="0" w:type="auto"/>
            <w:vAlign w:val="center"/>
            <w:hideMark/>
          </w:tcPr>
          <w:p w14:paraId="72208E50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8000.00</w:t>
            </w:r>
          </w:p>
        </w:tc>
      </w:tr>
      <w:tr w:rsidR="00F95D43" w:rsidRPr="00F95D43" w14:paraId="63CDE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1BC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Number of installments</w:t>
            </w:r>
          </w:p>
        </w:tc>
        <w:tc>
          <w:tcPr>
            <w:tcW w:w="0" w:type="auto"/>
            <w:vAlign w:val="center"/>
            <w:hideMark/>
          </w:tcPr>
          <w:p w14:paraId="4FFACE6C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12</w:t>
            </w:r>
          </w:p>
        </w:tc>
      </w:tr>
      <w:tr w:rsidR="00F95D43" w:rsidRPr="00F95D43" w14:paraId="123B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E697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Periodic rate</w:t>
            </w:r>
          </w:p>
        </w:tc>
        <w:tc>
          <w:tcPr>
            <w:tcW w:w="0" w:type="auto"/>
            <w:vAlign w:val="center"/>
            <w:hideMark/>
          </w:tcPr>
          <w:p w14:paraId="41310FE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</w:tr>
      <w:tr w:rsidR="00F95D43" w:rsidRPr="00F95D43" w14:paraId="32B91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6002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Regular PMT before final adjustment</w:t>
            </w:r>
          </w:p>
        </w:tc>
        <w:tc>
          <w:tcPr>
            <w:tcW w:w="0" w:type="auto"/>
            <w:vAlign w:val="center"/>
            <w:hideMark/>
          </w:tcPr>
          <w:p w14:paraId="1887F470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</w:tr>
    </w:tbl>
    <w:p w14:paraId="0219A82F" w14:textId="77777777" w:rsidR="00F95D43" w:rsidRPr="00F95D43" w:rsidRDefault="00F95D43" w:rsidP="00F95D43">
      <w:pPr>
        <w:spacing w:line="240" w:lineRule="auto"/>
        <w:rPr>
          <w:rFonts w:ascii="Times New Roman" w:hAnsi="Times New Roman" w:cs="Times New Roman"/>
          <w:b/>
          <w:bCs/>
        </w:rPr>
      </w:pPr>
      <w:r w:rsidRPr="00F95D43">
        <w:rPr>
          <w:rFonts w:ascii="Times New Roman" w:hAnsi="Times New Roman" w:cs="Times New Roman"/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17"/>
        <w:gridCol w:w="540"/>
        <w:gridCol w:w="901"/>
        <w:gridCol w:w="1007"/>
        <w:gridCol w:w="1257"/>
        <w:gridCol w:w="856"/>
        <w:gridCol w:w="2164"/>
      </w:tblGrid>
      <w:tr w:rsidR="00F95D43" w:rsidRPr="00F95D43" w14:paraId="4A788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D35D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5D43">
              <w:rPr>
                <w:rFonts w:ascii="Times New Roman" w:hAnsi="Times New Roman" w:cs="Times New Roman"/>
                <w:b/>
                <w:bCs/>
              </w:rPr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509A6AC8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5D43">
              <w:rPr>
                <w:rFonts w:ascii="Times New Roman" w:hAnsi="Times New Roman" w:cs="Times New Roman"/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4EFF5CE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5D43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59B4F5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5D43">
              <w:rPr>
                <w:rFonts w:ascii="Times New Roman" w:hAnsi="Times New Roman" w:cs="Times New Roman"/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223EFB58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5D43">
              <w:rPr>
                <w:rFonts w:ascii="Times New Roman" w:hAnsi="Times New Roman" w:cs="Times New Roman"/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653D30CA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5D43">
              <w:rPr>
                <w:rFonts w:ascii="Times New Roman" w:hAnsi="Times New Roman" w:cs="Times New Roman"/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77859CB5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5D43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5BD9B81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5D43">
              <w:rPr>
                <w:rFonts w:ascii="Times New Roman" w:hAnsi="Times New Roman" w:cs="Times New Roman"/>
                <w:b/>
                <w:bCs/>
              </w:rPr>
              <w:t>Row type</w:t>
            </w:r>
          </w:p>
        </w:tc>
      </w:tr>
      <w:tr w:rsidR="00F95D43" w:rsidRPr="00F95D43" w14:paraId="23E06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B3F5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52426D6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596D1456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8B21F5A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2000.00</w:t>
            </w:r>
          </w:p>
        </w:tc>
        <w:tc>
          <w:tcPr>
            <w:tcW w:w="0" w:type="auto"/>
            <w:vAlign w:val="center"/>
            <w:hideMark/>
          </w:tcPr>
          <w:p w14:paraId="7469A00D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2000.00</w:t>
            </w:r>
          </w:p>
        </w:tc>
        <w:tc>
          <w:tcPr>
            <w:tcW w:w="0" w:type="auto"/>
            <w:vAlign w:val="center"/>
            <w:hideMark/>
          </w:tcPr>
          <w:p w14:paraId="132E033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73D3B00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30D64CA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DOWN_PAYMENT</w:t>
            </w:r>
          </w:p>
        </w:tc>
      </w:tr>
      <w:tr w:rsidR="00F95D43" w:rsidRPr="00F95D43" w14:paraId="7613F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C1E6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21BD7B6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7D3513E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84AA404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628338BE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F24C4A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98857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64527C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55241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1F0E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68577E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05F15CE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7860BD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0C8135F6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3FFE5B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B1BDAD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6A8647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621F3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78D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F71C2E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4800EF45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6E80CB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6F3DDDB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336EB52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9278722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C77FC84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0A798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CC54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07A3BC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6021286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316FD35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3FCD0A4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4DCFD1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CE7440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F2ADD52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0B14A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E29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2E197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5392B73A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E8C083C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D24A94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280086E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D01770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E1FF55C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2DB48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30CA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A58124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2157E7B2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460522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3E3DA998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EA001DC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74465D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6BC37C5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15CA5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2D4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C7F222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1BA0C71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201857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0F693355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1E2F598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AF4B9C7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987B226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05C55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1120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D4C222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1D284D1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E227B25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7BDB03B8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C2A9C6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9BF37A5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7C6841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4327F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298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D17882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46090A4A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3DC847C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DD36D74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31ABDE7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F41AB0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6B0AEA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55185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0EF6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2CF63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2BED9556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486CE6C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2A9D854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8DCF936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0517FA2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19A3CB9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1BE12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E804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3CB334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3EB38BE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90A4D93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6B4EA62A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43498814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F6339D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E2711C2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1688F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F45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FE6B81A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1131A440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876E6D2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583.37</w:t>
            </w:r>
          </w:p>
        </w:tc>
        <w:tc>
          <w:tcPr>
            <w:tcW w:w="0" w:type="auto"/>
            <w:vAlign w:val="center"/>
            <w:hideMark/>
          </w:tcPr>
          <w:p w14:paraId="4481C946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583.37</w:t>
            </w:r>
          </w:p>
        </w:tc>
        <w:tc>
          <w:tcPr>
            <w:tcW w:w="0" w:type="auto"/>
            <w:vAlign w:val="center"/>
            <w:hideMark/>
          </w:tcPr>
          <w:p w14:paraId="42136B1B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00BB2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D17D666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INSTALLMENT</w:t>
            </w:r>
          </w:p>
        </w:tc>
      </w:tr>
      <w:tr w:rsidR="00F95D43" w:rsidRPr="00F95D43" w14:paraId="41A1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D90A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6A52161E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6A2773A8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68CF06B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67EFDA10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78D838E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0AFCE66F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320EFF1" w14:textId="77777777" w:rsidR="00F95D43" w:rsidRPr="00F95D43" w:rsidRDefault="00F95D43" w:rsidP="00F95D4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95D43">
              <w:rPr>
                <w:rFonts w:ascii="Times New Roman" w:hAnsi="Times New Roman" w:cs="Times New Roman"/>
              </w:rPr>
              <w:t>RESIDUAL_VALUE</w:t>
            </w:r>
          </w:p>
        </w:tc>
      </w:tr>
    </w:tbl>
    <w:p w14:paraId="28CD80F2" w14:textId="77777777" w:rsidR="00FD1AD1" w:rsidRDefault="00FD1AD1" w:rsidP="00D1178F">
      <w:pPr>
        <w:spacing w:line="240" w:lineRule="auto"/>
        <w:rPr>
          <w:rFonts w:ascii="Times New Roman" w:hAnsi="Times New Roman" w:cs="Times New Roman"/>
        </w:rPr>
      </w:pPr>
    </w:p>
    <w:p w14:paraId="69E5DDAB" w14:textId="77777777" w:rsidR="00D1178F" w:rsidRPr="00CB56F6" w:rsidRDefault="00D1178F" w:rsidP="00D1178F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3</w:t>
      </w:r>
      <w:r w:rsidRPr="00CB56F6">
        <w:rPr>
          <w:b/>
          <w:bCs/>
        </w:rPr>
        <w:t xml:space="preserve">: </w:t>
      </w:r>
      <w:r>
        <w:rPr>
          <w:b/>
          <w:bCs/>
        </w:rPr>
        <w:t>Rounding-sensitive final adjustment</w:t>
      </w:r>
    </w:p>
    <w:p w14:paraId="3275DC10" w14:textId="77777777" w:rsidR="00D1178F" w:rsidRDefault="00D1178F" w:rsidP="00D1178F">
      <w:pPr>
        <w:spacing w:line="240" w:lineRule="auto"/>
        <w:rPr>
          <w:rFonts w:ascii="Times New Roman" w:hAnsi="Times New Roman" w:cs="Times New Roman"/>
        </w:rPr>
      </w:pPr>
      <w:r w:rsidRPr="00CB56F6">
        <w:rPr>
          <w:b/>
          <w:bCs/>
        </w:rPr>
        <w:t>Prompt:</w:t>
      </w:r>
      <w:r w:rsidRPr="00D93CE1">
        <w:rPr>
          <w:rFonts w:ascii="Times New Roman" w:hAnsi="Times New Roman" w:cs="Times New Roman"/>
        </w:rPr>
        <w:t xml:space="preserve"> </w:t>
      </w:r>
    </w:p>
    <w:p w14:paraId="0450647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1B2AF15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597859D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791C37E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Relevant requirements:</w:t>
      </w:r>
    </w:p>
    <w:p w14:paraId="4A9A1AE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1506AC0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3C01F3B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31EF7A4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4B33354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0690FC0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03217AB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366CFCE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0E2F9FB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540DE50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3417F8F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16B6D0C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7E74533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4FA90E3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2392440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3D49367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3CBB05E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6DDDB81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6DEB65E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7AB02C6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53A41FC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5A64876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converge exactly to the residual value amount after the final installment.</w:t>
      </w:r>
    </w:p>
    <w:p w14:paraId="5DAAB63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791DEA6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0BB6134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630EB54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464C615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7B403C6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6A5ADCF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3ADADDF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79834E4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3D60224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2C0F3E0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5FCB7CA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1C79813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Asset value must be greater than 0.</w:t>
      </w:r>
    </w:p>
    <w:p w14:paraId="7C5EC21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5A48E58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3999C7D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5B94DA4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7887893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02A833F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09DE3FB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2E3EC65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394BE24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2F353B0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2825C97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end_of_month(add_months(contract date, k)).</w:t>
      </w:r>
    </w:p>
    <w:p w14:paraId="4CAFB3B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0B8EAEF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7BDA8BF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0A37C3C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185F066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10859E7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711C4D0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65C33E8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0E41F9F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141E379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6646852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3A6FDE7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70B69A9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2855ED3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03797CB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66B170D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Initial internal outstanding balance, B(0) = financed amount.</w:t>
      </w:r>
    </w:p>
    <w:p w14:paraId="40438A9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7A29183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[ r × (PV − FV / (1 + r)^N) ] / [ 1 − (1 + r)^(-N) ]</w:t>
      </w:r>
    </w:p>
    <w:p w14:paraId="1594351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71C5146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30ACD94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72198B8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590AC67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0D6C5FA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8. For zero interest:</w:t>
      </w:r>
    </w:p>
    <w:p w14:paraId="119D774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60F4FBA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316776A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6940EDD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round(PMT − Interest(k), 2)</w:t>
      </w:r>
    </w:p>
    <w:p w14:paraId="7AF0476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6EEF805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751BB90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3958A7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10. For the final installment N, adjust the principal and annuity so that the final internal balance equals the residual value:</w:t>
      </w:r>
    </w:p>
    <w:p w14:paraId="5AEE0A7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79144E2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1B06D64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round(Principal(N) + Interest(N), 2)</w:t>
      </w:r>
    </w:p>
    <w:p w14:paraId="70565C5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3C2188E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6D8E570A" w14:textId="77777777" w:rsidR="00F27080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1C5D61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15% Residual value percentage: 22% Annual interest rate: 3.33% Number of years: 3 Payments per year: 12 Company: optional / blank Leasing provider: optional / blank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08AE194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1A0BF84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5840ACE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4437314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146B471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729226D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6BE849B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4960BC0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1F1A74E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5504386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1DF5C4B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7888FB9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A27EE6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28F0A6B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3338FCD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2C48CB0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7FA290B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1A973C1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36E7FB7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7CA6F34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8. Row type</w:t>
      </w:r>
    </w:p>
    <w:p w14:paraId="2BCFA59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5811422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9232B3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453D58B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1, 2, ..., N</w:t>
      </w:r>
    </w:p>
    <w:p w14:paraId="5D810A6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end_of_month(add_months(contract date, payment number))</w:t>
      </w:r>
    </w:p>
    <w:p w14:paraId="3A789B1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3FE25F0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6A6466A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28C42AE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8AFC0C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5982933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01567C6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6DF0141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E3FED4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657DCAD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25DAF64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5C27557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6C06953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53982B4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0FC17F8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0D4699D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6887A1B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3654E66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2185C0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2B8F6B7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81B401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0876E6F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54862F3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3ACE73B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1D3A6E2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659FAD5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9CAF6F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3A72542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F141D6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51B82D0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Use "." as decimal separator.</w:t>
      </w:r>
    </w:p>
    <w:p w14:paraId="21A4BCD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47EC4BC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F2417C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36B17BF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51ECCB6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04441C1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43F75B6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076803F2" w14:textId="77777777" w:rsidR="00FD1AD1" w:rsidRDefault="00FD1AD1" w:rsidP="00D1178F">
      <w:pPr>
        <w:spacing w:line="240" w:lineRule="auto"/>
        <w:rPr>
          <w:rFonts w:ascii="Times New Roman" w:hAnsi="Times New Roman" w:cs="Times New Roman"/>
        </w:rPr>
      </w:pPr>
    </w:p>
    <w:p w14:paraId="6E881DB6" w14:textId="77777777" w:rsidR="00D1178F" w:rsidRDefault="00D1178F" w:rsidP="00D1178F">
      <w:pPr>
        <w:spacing w:line="240" w:lineRule="auto"/>
        <w:rPr>
          <w:rFonts w:ascii="Times New Roman" w:hAnsi="Times New Roman" w:cs="Times New Roman"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  <w:r w:rsidRPr="00D93CE1">
        <w:rPr>
          <w:rFonts w:ascii="Times New Roman" w:hAnsi="Times New Roman" w:cs="Times New Roman"/>
        </w:rPr>
        <w:t xml:space="preserve"> </w:t>
      </w:r>
    </w:p>
    <w:p w14:paraId="5F96751A" w14:textId="77777777" w:rsidR="00366BEA" w:rsidRPr="00366BEA" w:rsidRDefault="00366BEA" w:rsidP="00366BEA">
      <w:pPr>
        <w:spacing w:line="240" w:lineRule="auto"/>
        <w:rPr>
          <w:rFonts w:ascii="Times New Roman" w:hAnsi="Times New Roman" w:cs="Times New Roman"/>
          <w:b/>
          <w:bCs/>
        </w:rPr>
      </w:pPr>
      <w:r w:rsidRPr="00366BEA">
        <w:rPr>
          <w:rFonts w:ascii="Times New Roman" w:hAnsi="Times New Roman" w:cs="Times New Roman"/>
          <w:b/>
          <w:bCs/>
        </w:rPr>
        <w:t>Section 1: Intermediate calculation check</w:t>
      </w:r>
    </w:p>
    <w:p w14:paraId="2A1743A8" w14:textId="77777777" w:rsidR="00366BEA" w:rsidRPr="00366BEA" w:rsidRDefault="00366BEA" w:rsidP="00366BE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66BEA">
        <w:rPr>
          <w:rFonts w:ascii="Times New Roman" w:hAnsi="Times New Roman" w:cs="Times New Roman"/>
        </w:rPr>
        <w:t>Down payment amount: 1500.00</w:t>
      </w:r>
    </w:p>
    <w:p w14:paraId="598B5C5F" w14:textId="77777777" w:rsidR="00366BEA" w:rsidRPr="00366BEA" w:rsidRDefault="00366BEA" w:rsidP="00366BE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66BEA">
        <w:rPr>
          <w:rFonts w:ascii="Times New Roman" w:hAnsi="Times New Roman" w:cs="Times New Roman"/>
        </w:rPr>
        <w:t>Residual value amount: 2200.00</w:t>
      </w:r>
    </w:p>
    <w:p w14:paraId="52638845" w14:textId="77777777" w:rsidR="00366BEA" w:rsidRPr="00366BEA" w:rsidRDefault="00366BEA" w:rsidP="00366BE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66BEA">
        <w:rPr>
          <w:rFonts w:ascii="Times New Roman" w:hAnsi="Times New Roman" w:cs="Times New Roman"/>
        </w:rPr>
        <w:t>Financed amount: 8500.00</w:t>
      </w:r>
    </w:p>
    <w:p w14:paraId="4F6F9E26" w14:textId="77777777" w:rsidR="00366BEA" w:rsidRPr="00366BEA" w:rsidRDefault="00366BEA" w:rsidP="00366BE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66BEA">
        <w:rPr>
          <w:rFonts w:ascii="Times New Roman" w:hAnsi="Times New Roman" w:cs="Times New Roman"/>
        </w:rPr>
        <w:t>Number of installments: 36</w:t>
      </w:r>
    </w:p>
    <w:p w14:paraId="081304E7" w14:textId="77777777" w:rsidR="00366BEA" w:rsidRPr="00366BEA" w:rsidRDefault="00366BEA" w:rsidP="00366BE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66BEA">
        <w:rPr>
          <w:rFonts w:ascii="Times New Roman" w:hAnsi="Times New Roman" w:cs="Times New Roman"/>
        </w:rPr>
        <w:t>Periodic rate: 0.002775</w:t>
      </w:r>
    </w:p>
    <w:p w14:paraId="5CAFD760" w14:textId="77777777" w:rsidR="00366BEA" w:rsidRPr="00366BEA" w:rsidRDefault="00366BEA" w:rsidP="00366BE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66BEA">
        <w:rPr>
          <w:rFonts w:ascii="Times New Roman" w:hAnsi="Times New Roman" w:cs="Times New Roman"/>
        </w:rPr>
        <w:t>Regular PMT before final adjustment: 190.23</w:t>
      </w:r>
    </w:p>
    <w:p w14:paraId="60E66653" w14:textId="77777777" w:rsidR="00366BEA" w:rsidRPr="00366BEA" w:rsidRDefault="00366BEA" w:rsidP="00366BEA">
      <w:pPr>
        <w:spacing w:line="240" w:lineRule="auto"/>
        <w:rPr>
          <w:rFonts w:ascii="Times New Roman" w:hAnsi="Times New Roman" w:cs="Times New Roman"/>
          <w:b/>
          <w:bCs/>
        </w:rPr>
      </w:pPr>
      <w:r w:rsidRPr="00366BEA">
        <w:rPr>
          <w:rFonts w:ascii="Times New Roman" w:hAnsi="Times New Roman" w:cs="Times New Roman"/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17"/>
        <w:gridCol w:w="540"/>
        <w:gridCol w:w="901"/>
        <w:gridCol w:w="1007"/>
        <w:gridCol w:w="1257"/>
        <w:gridCol w:w="856"/>
        <w:gridCol w:w="2164"/>
      </w:tblGrid>
      <w:tr w:rsidR="00366BEA" w:rsidRPr="00366BEA" w14:paraId="211E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5FF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66BEA">
              <w:rPr>
                <w:rFonts w:ascii="Times New Roman" w:hAnsi="Times New Roman" w:cs="Times New Roman"/>
                <w:b/>
                <w:bCs/>
              </w:rPr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7D9D2F3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66BEA">
              <w:rPr>
                <w:rFonts w:ascii="Times New Roman" w:hAnsi="Times New Roman" w:cs="Times New Roman"/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122A01B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66BEA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090B00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66BEA">
              <w:rPr>
                <w:rFonts w:ascii="Times New Roman" w:hAnsi="Times New Roman" w:cs="Times New Roman"/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79BEFC7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66BEA">
              <w:rPr>
                <w:rFonts w:ascii="Times New Roman" w:hAnsi="Times New Roman" w:cs="Times New Roman"/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2EE8A3A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66BEA">
              <w:rPr>
                <w:rFonts w:ascii="Times New Roman" w:hAnsi="Times New Roman" w:cs="Times New Roman"/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2DDBBEC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66BEA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6231873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66BEA">
              <w:rPr>
                <w:rFonts w:ascii="Times New Roman" w:hAnsi="Times New Roman" w:cs="Times New Roman"/>
                <w:b/>
                <w:bCs/>
              </w:rPr>
              <w:t>Row type</w:t>
            </w:r>
          </w:p>
        </w:tc>
      </w:tr>
      <w:tr w:rsidR="00366BEA" w:rsidRPr="00366BEA" w14:paraId="083E7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85B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623D8D6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6E67878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4C74CB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14:paraId="3CD5E58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14:paraId="74D2A9C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0C92E2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0FCAB2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DOWN_PAYMENT</w:t>
            </w:r>
          </w:p>
        </w:tc>
      </w:tr>
      <w:tr w:rsidR="00366BEA" w:rsidRPr="00366BEA" w14:paraId="5631A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4E7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1B895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306FD0F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CAFE31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2A83AB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166.64</w:t>
            </w:r>
          </w:p>
        </w:tc>
        <w:tc>
          <w:tcPr>
            <w:tcW w:w="0" w:type="auto"/>
            <w:vAlign w:val="center"/>
            <w:hideMark/>
          </w:tcPr>
          <w:p w14:paraId="5AE0F88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3AC78B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23.59</w:t>
            </w:r>
          </w:p>
        </w:tc>
        <w:tc>
          <w:tcPr>
            <w:tcW w:w="0" w:type="auto"/>
            <w:vAlign w:val="center"/>
            <w:hideMark/>
          </w:tcPr>
          <w:p w14:paraId="0AA0CEF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7FBC0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3E1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10EE7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6C9A02D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B6C766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B074E8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167.10</w:t>
            </w:r>
          </w:p>
        </w:tc>
        <w:tc>
          <w:tcPr>
            <w:tcW w:w="0" w:type="auto"/>
            <w:vAlign w:val="center"/>
            <w:hideMark/>
          </w:tcPr>
          <w:p w14:paraId="225C1CF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CFB84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23.13</w:t>
            </w:r>
          </w:p>
        </w:tc>
        <w:tc>
          <w:tcPr>
            <w:tcW w:w="0" w:type="auto"/>
            <w:vAlign w:val="center"/>
            <w:hideMark/>
          </w:tcPr>
          <w:p w14:paraId="35DD240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66192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8F7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95119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38D157A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21B79C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31AB8C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167.57</w:t>
            </w:r>
          </w:p>
        </w:tc>
        <w:tc>
          <w:tcPr>
            <w:tcW w:w="0" w:type="auto"/>
            <w:vAlign w:val="center"/>
            <w:hideMark/>
          </w:tcPr>
          <w:p w14:paraId="332F981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E97BA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22.66</w:t>
            </w:r>
          </w:p>
        </w:tc>
        <w:tc>
          <w:tcPr>
            <w:tcW w:w="0" w:type="auto"/>
            <w:vAlign w:val="center"/>
            <w:hideMark/>
          </w:tcPr>
          <w:p w14:paraId="6F38837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1D8D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A11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46D3B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4934E8D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DD4BC3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5459AD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168.03</w:t>
            </w:r>
          </w:p>
        </w:tc>
        <w:tc>
          <w:tcPr>
            <w:tcW w:w="0" w:type="auto"/>
            <w:vAlign w:val="center"/>
            <w:hideMark/>
          </w:tcPr>
          <w:p w14:paraId="4A51220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93928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22.20</w:t>
            </w:r>
          </w:p>
        </w:tc>
        <w:tc>
          <w:tcPr>
            <w:tcW w:w="0" w:type="auto"/>
            <w:vAlign w:val="center"/>
            <w:hideMark/>
          </w:tcPr>
          <w:p w14:paraId="2968338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0C3E6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6BB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4D592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6460F93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7449B1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DFF072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168.50</w:t>
            </w:r>
          </w:p>
        </w:tc>
        <w:tc>
          <w:tcPr>
            <w:tcW w:w="0" w:type="auto"/>
            <w:vAlign w:val="center"/>
            <w:hideMark/>
          </w:tcPr>
          <w:p w14:paraId="5BC2C47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9F85D9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21.73</w:t>
            </w:r>
          </w:p>
        </w:tc>
        <w:tc>
          <w:tcPr>
            <w:tcW w:w="0" w:type="auto"/>
            <w:vAlign w:val="center"/>
            <w:hideMark/>
          </w:tcPr>
          <w:p w14:paraId="282AC7C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1192F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F67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0906EB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7FF3B4B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368118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A75C52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168.97</w:t>
            </w:r>
          </w:p>
        </w:tc>
        <w:tc>
          <w:tcPr>
            <w:tcW w:w="0" w:type="auto"/>
            <w:vAlign w:val="center"/>
            <w:hideMark/>
          </w:tcPr>
          <w:p w14:paraId="63196A3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0BD1C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21.26</w:t>
            </w:r>
          </w:p>
        </w:tc>
        <w:tc>
          <w:tcPr>
            <w:tcW w:w="0" w:type="auto"/>
            <w:vAlign w:val="center"/>
            <w:hideMark/>
          </w:tcPr>
          <w:p w14:paraId="1D7AF84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43D5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CF5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3B25E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3B2AC43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2B6915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0F310F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169.44</w:t>
            </w:r>
          </w:p>
        </w:tc>
        <w:tc>
          <w:tcPr>
            <w:tcW w:w="0" w:type="auto"/>
            <w:vAlign w:val="center"/>
            <w:hideMark/>
          </w:tcPr>
          <w:p w14:paraId="67DDF97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9B7429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20.79</w:t>
            </w:r>
          </w:p>
        </w:tc>
        <w:tc>
          <w:tcPr>
            <w:tcW w:w="0" w:type="auto"/>
            <w:vAlign w:val="center"/>
            <w:hideMark/>
          </w:tcPr>
          <w:p w14:paraId="16833D5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0B2A6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4DD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E9921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7396285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2965CF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D79FF3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169.91</w:t>
            </w:r>
          </w:p>
        </w:tc>
        <w:tc>
          <w:tcPr>
            <w:tcW w:w="0" w:type="auto"/>
            <w:vAlign w:val="center"/>
            <w:hideMark/>
          </w:tcPr>
          <w:p w14:paraId="0C3FFE3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08C17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20.32</w:t>
            </w:r>
          </w:p>
        </w:tc>
        <w:tc>
          <w:tcPr>
            <w:tcW w:w="0" w:type="auto"/>
            <w:vAlign w:val="center"/>
            <w:hideMark/>
          </w:tcPr>
          <w:p w14:paraId="00F326F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6B02D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CE6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C7596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3BBDDE3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E03ED3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7AFC75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170.38</w:t>
            </w:r>
          </w:p>
        </w:tc>
        <w:tc>
          <w:tcPr>
            <w:tcW w:w="0" w:type="auto"/>
            <w:vAlign w:val="center"/>
            <w:hideMark/>
          </w:tcPr>
          <w:p w14:paraId="2D7E702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A065A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19.85</w:t>
            </w:r>
          </w:p>
        </w:tc>
        <w:tc>
          <w:tcPr>
            <w:tcW w:w="0" w:type="auto"/>
            <w:vAlign w:val="center"/>
            <w:hideMark/>
          </w:tcPr>
          <w:p w14:paraId="32686BF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621B4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8AB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B2AD8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02B8EBF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B41323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F30D08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170.85</w:t>
            </w:r>
          </w:p>
        </w:tc>
        <w:tc>
          <w:tcPr>
            <w:tcW w:w="0" w:type="auto"/>
            <w:vAlign w:val="center"/>
            <w:hideMark/>
          </w:tcPr>
          <w:p w14:paraId="6EBDE79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6A5AC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19.38</w:t>
            </w:r>
          </w:p>
        </w:tc>
        <w:tc>
          <w:tcPr>
            <w:tcW w:w="0" w:type="auto"/>
            <w:vAlign w:val="center"/>
            <w:hideMark/>
          </w:tcPr>
          <w:p w14:paraId="3928824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3D181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F45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ED6F5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7DD581D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2E242F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D30946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171.33</w:t>
            </w:r>
          </w:p>
        </w:tc>
        <w:tc>
          <w:tcPr>
            <w:tcW w:w="0" w:type="auto"/>
            <w:vAlign w:val="center"/>
            <w:hideMark/>
          </w:tcPr>
          <w:p w14:paraId="0BB987D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79C0BF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18.90</w:t>
            </w:r>
          </w:p>
        </w:tc>
        <w:tc>
          <w:tcPr>
            <w:tcW w:w="0" w:type="auto"/>
            <w:vAlign w:val="center"/>
            <w:hideMark/>
          </w:tcPr>
          <w:p w14:paraId="688478B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4C4C1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89A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2A5810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02535CE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31F093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8B0746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171.80</w:t>
            </w:r>
          </w:p>
        </w:tc>
        <w:tc>
          <w:tcPr>
            <w:tcW w:w="0" w:type="auto"/>
            <w:vAlign w:val="center"/>
            <w:hideMark/>
          </w:tcPr>
          <w:p w14:paraId="546E1E2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F86D73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18.43</w:t>
            </w:r>
          </w:p>
        </w:tc>
        <w:tc>
          <w:tcPr>
            <w:tcW w:w="0" w:type="auto"/>
            <w:vAlign w:val="center"/>
            <w:hideMark/>
          </w:tcPr>
          <w:p w14:paraId="12FB432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0BB88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A9E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EDB95E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31-May-2027</w:t>
            </w:r>
          </w:p>
        </w:tc>
        <w:tc>
          <w:tcPr>
            <w:tcW w:w="0" w:type="auto"/>
            <w:vAlign w:val="center"/>
            <w:hideMark/>
          </w:tcPr>
          <w:p w14:paraId="4912B09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D0D331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E6E204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172.28</w:t>
            </w:r>
          </w:p>
        </w:tc>
        <w:tc>
          <w:tcPr>
            <w:tcW w:w="0" w:type="auto"/>
            <w:vAlign w:val="center"/>
            <w:hideMark/>
          </w:tcPr>
          <w:p w14:paraId="51D9D1C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50EAA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17.95</w:t>
            </w:r>
          </w:p>
        </w:tc>
        <w:tc>
          <w:tcPr>
            <w:tcW w:w="0" w:type="auto"/>
            <w:vAlign w:val="center"/>
            <w:hideMark/>
          </w:tcPr>
          <w:p w14:paraId="3745CC3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05F64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210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B87A71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30-Jun-2027</w:t>
            </w:r>
          </w:p>
        </w:tc>
        <w:tc>
          <w:tcPr>
            <w:tcW w:w="0" w:type="auto"/>
            <w:vAlign w:val="center"/>
            <w:hideMark/>
          </w:tcPr>
          <w:p w14:paraId="5E21006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31874D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4C47094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172.76</w:t>
            </w:r>
          </w:p>
        </w:tc>
        <w:tc>
          <w:tcPr>
            <w:tcW w:w="0" w:type="auto"/>
            <w:vAlign w:val="center"/>
            <w:hideMark/>
          </w:tcPr>
          <w:p w14:paraId="5C3C23A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A310B0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17.47</w:t>
            </w:r>
          </w:p>
        </w:tc>
        <w:tc>
          <w:tcPr>
            <w:tcW w:w="0" w:type="auto"/>
            <w:vAlign w:val="center"/>
            <w:hideMark/>
          </w:tcPr>
          <w:p w14:paraId="1681A07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0D44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D9C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D0690D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31-Jul-2027</w:t>
            </w:r>
          </w:p>
        </w:tc>
        <w:tc>
          <w:tcPr>
            <w:tcW w:w="0" w:type="auto"/>
            <w:vAlign w:val="center"/>
            <w:hideMark/>
          </w:tcPr>
          <w:p w14:paraId="0FEEB21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332E21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219507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173.23</w:t>
            </w:r>
          </w:p>
        </w:tc>
        <w:tc>
          <w:tcPr>
            <w:tcW w:w="0" w:type="auto"/>
            <w:vAlign w:val="center"/>
            <w:hideMark/>
          </w:tcPr>
          <w:p w14:paraId="0031E97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5D5243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17.00</w:t>
            </w:r>
          </w:p>
        </w:tc>
        <w:tc>
          <w:tcPr>
            <w:tcW w:w="0" w:type="auto"/>
            <w:vAlign w:val="center"/>
            <w:hideMark/>
          </w:tcPr>
          <w:p w14:paraId="2CDBF4A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019C6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B8F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6ED4E9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31-Aug-2027</w:t>
            </w:r>
          </w:p>
        </w:tc>
        <w:tc>
          <w:tcPr>
            <w:tcW w:w="0" w:type="auto"/>
            <w:vAlign w:val="center"/>
            <w:hideMark/>
          </w:tcPr>
          <w:p w14:paraId="58EDE56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98690B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A6B60D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173.72</w:t>
            </w:r>
          </w:p>
        </w:tc>
        <w:tc>
          <w:tcPr>
            <w:tcW w:w="0" w:type="auto"/>
            <w:vAlign w:val="center"/>
            <w:hideMark/>
          </w:tcPr>
          <w:p w14:paraId="046F5BE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F252BC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16.51</w:t>
            </w:r>
          </w:p>
        </w:tc>
        <w:tc>
          <w:tcPr>
            <w:tcW w:w="0" w:type="auto"/>
            <w:vAlign w:val="center"/>
            <w:hideMark/>
          </w:tcPr>
          <w:p w14:paraId="100DEF2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3C0F4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173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1B20F1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30-Sep-2027</w:t>
            </w:r>
          </w:p>
        </w:tc>
        <w:tc>
          <w:tcPr>
            <w:tcW w:w="0" w:type="auto"/>
            <w:vAlign w:val="center"/>
            <w:hideMark/>
          </w:tcPr>
          <w:p w14:paraId="66FAF1A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41561E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35959F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174.20</w:t>
            </w:r>
          </w:p>
        </w:tc>
        <w:tc>
          <w:tcPr>
            <w:tcW w:w="0" w:type="auto"/>
            <w:vAlign w:val="center"/>
            <w:hideMark/>
          </w:tcPr>
          <w:p w14:paraId="15DC64E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175FB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16.03</w:t>
            </w:r>
          </w:p>
        </w:tc>
        <w:tc>
          <w:tcPr>
            <w:tcW w:w="0" w:type="auto"/>
            <w:vAlign w:val="center"/>
            <w:hideMark/>
          </w:tcPr>
          <w:p w14:paraId="72BF9DA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7282E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021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D0273D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31-Oct-2027</w:t>
            </w:r>
          </w:p>
        </w:tc>
        <w:tc>
          <w:tcPr>
            <w:tcW w:w="0" w:type="auto"/>
            <w:vAlign w:val="center"/>
            <w:hideMark/>
          </w:tcPr>
          <w:p w14:paraId="52239A6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AE77FA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E198E9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174.68</w:t>
            </w:r>
          </w:p>
        </w:tc>
        <w:tc>
          <w:tcPr>
            <w:tcW w:w="0" w:type="auto"/>
            <w:vAlign w:val="center"/>
            <w:hideMark/>
          </w:tcPr>
          <w:p w14:paraId="157F73D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58CFD0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15.55</w:t>
            </w:r>
          </w:p>
        </w:tc>
        <w:tc>
          <w:tcPr>
            <w:tcW w:w="0" w:type="auto"/>
            <w:vAlign w:val="center"/>
            <w:hideMark/>
          </w:tcPr>
          <w:p w14:paraId="1CD3557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71229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BEB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0191EC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30-Nov-2027</w:t>
            </w:r>
          </w:p>
        </w:tc>
        <w:tc>
          <w:tcPr>
            <w:tcW w:w="0" w:type="auto"/>
            <w:vAlign w:val="center"/>
            <w:hideMark/>
          </w:tcPr>
          <w:p w14:paraId="0EBE061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AFC85E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4A90DA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175.17</w:t>
            </w:r>
          </w:p>
        </w:tc>
        <w:tc>
          <w:tcPr>
            <w:tcW w:w="0" w:type="auto"/>
            <w:vAlign w:val="center"/>
            <w:hideMark/>
          </w:tcPr>
          <w:p w14:paraId="547DEF1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498E3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15.06</w:t>
            </w:r>
          </w:p>
        </w:tc>
        <w:tc>
          <w:tcPr>
            <w:tcW w:w="0" w:type="auto"/>
            <w:vAlign w:val="center"/>
            <w:hideMark/>
          </w:tcPr>
          <w:p w14:paraId="66E16D1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0690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8F1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12F6B8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31-Dec-2027</w:t>
            </w:r>
          </w:p>
        </w:tc>
        <w:tc>
          <w:tcPr>
            <w:tcW w:w="0" w:type="auto"/>
            <w:vAlign w:val="center"/>
            <w:hideMark/>
          </w:tcPr>
          <w:p w14:paraId="633DE64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8B7F46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427FF9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175.65</w:t>
            </w:r>
          </w:p>
        </w:tc>
        <w:tc>
          <w:tcPr>
            <w:tcW w:w="0" w:type="auto"/>
            <w:vAlign w:val="center"/>
            <w:hideMark/>
          </w:tcPr>
          <w:p w14:paraId="2D860EF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AF8E6E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14.58</w:t>
            </w:r>
          </w:p>
        </w:tc>
        <w:tc>
          <w:tcPr>
            <w:tcW w:w="0" w:type="auto"/>
            <w:vAlign w:val="center"/>
            <w:hideMark/>
          </w:tcPr>
          <w:p w14:paraId="09BF2F9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2FB9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1B2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AA4B98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31-Jan-2028</w:t>
            </w:r>
          </w:p>
        </w:tc>
        <w:tc>
          <w:tcPr>
            <w:tcW w:w="0" w:type="auto"/>
            <w:vAlign w:val="center"/>
            <w:hideMark/>
          </w:tcPr>
          <w:p w14:paraId="2C6E802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636572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DB9E22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176.14</w:t>
            </w:r>
          </w:p>
        </w:tc>
        <w:tc>
          <w:tcPr>
            <w:tcW w:w="0" w:type="auto"/>
            <w:vAlign w:val="center"/>
            <w:hideMark/>
          </w:tcPr>
          <w:p w14:paraId="2F260FD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239A55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14.09</w:t>
            </w:r>
          </w:p>
        </w:tc>
        <w:tc>
          <w:tcPr>
            <w:tcW w:w="0" w:type="auto"/>
            <w:vAlign w:val="center"/>
            <w:hideMark/>
          </w:tcPr>
          <w:p w14:paraId="58898B7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4231C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074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6209D12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29-Feb-2028</w:t>
            </w:r>
          </w:p>
        </w:tc>
        <w:tc>
          <w:tcPr>
            <w:tcW w:w="0" w:type="auto"/>
            <w:vAlign w:val="center"/>
            <w:hideMark/>
          </w:tcPr>
          <w:p w14:paraId="2DAAE04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0F6BB6D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2528A9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176.63</w:t>
            </w:r>
          </w:p>
        </w:tc>
        <w:tc>
          <w:tcPr>
            <w:tcW w:w="0" w:type="auto"/>
            <w:vAlign w:val="center"/>
            <w:hideMark/>
          </w:tcPr>
          <w:p w14:paraId="239C4C1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205B9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13.60</w:t>
            </w:r>
          </w:p>
        </w:tc>
        <w:tc>
          <w:tcPr>
            <w:tcW w:w="0" w:type="auto"/>
            <w:vAlign w:val="center"/>
            <w:hideMark/>
          </w:tcPr>
          <w:p w14:paraId="7A6650A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75CF0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4CE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D9F71A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31-Mar-2028</w:t>
            </w:r>
          </w:p>
        </w:tc>
        <w:tc>
          <w:tcPr>
            <w:tcW w:w="0" w:type="auto"/>
            <w:vAlign w:val="center"/>
            <w:hideMark/>
          </w:tcPr>
          <w:p w14:paraId="48D7891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0FB3933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722BC7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177.12</w:t>
            </w:r>
          </w:p>
        </w:tc>
        <w:tc>
          <w:tcPr>
            <w:tcW w:w="0" w:type="auto"/>
            <w:vAlign w:val="center"/>
            <w:hideMark/>
          </w:tcPr>
          <w:p w14:paraId="0AA49F7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885316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13.11</w:t>
            </w:r>
          </w:p>
        </w:tc>
        <w:tc>
          <w:tcPr>
            <w:tcW w:w="0" w:type="auto"/>
            <w:vAlign w:val="center"/>
            <w:hideMark/>
          </w:tcPr>
          <w:p w14:paraId="58C417B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126E0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A21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82BFA1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0A26301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761036E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718080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177.61</w:t>
            </w:r>
          </w:p>
        </w:tc>
        <w:tc>
          <w:tcPr>
            <w:tcW w:w="0" w:type="auto"/>
            <w:vAlign w:val="center"/>
            <w:hideMark/>
          </w:tcPr>
          <w:p w14:paraId="1FF7C30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0224B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12.62</w:t>
            </w:r>
          </w:p>
        </w:tc>
        <w:tc>
          <w:tcPr>
            <w:tcW w:w="0" w:type="auto"/>
            <w:vAlign w:val="center"/>
            <w:hideMark/>
          </w:tcPr>
          <w:p w14:paraId="104717F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30485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660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3E0E57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31-May-2028</w:t>
            </w:r>
          </w:p>
        </w:tc>
        <w:tc>
          <w:tcPr>
            <w:tcW w:w="0" w:type="auto"/>
            <w:vAlign w:val="center"/>
            <w:hideMark/>
          </w:tcPr>
          <w:p w14:paraId="55CEF8E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0030132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4F5CB44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178.10</w:t>
            </w:r>
          </w:p>
        </w:tc>
        <w:tc>
          <w:tcPr>
            <w:tcW w:w="0" w:type="auto"/>
            <w:vAlign w:val="center"/>
            <w:hideMark/>
          </w:tcPr>
          <w:p w14:paraId="327E2A6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D2E2C6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12.13</w:t>
            </w:r>
          </w:p>
        </w:tc>
        <w:tc>
          <w:tcPr>
            <w:tcW w:w="0" w:type="auto"/>
            <w:vAlign w:val="center"/>
            <w:hideMark/>
          </w:tcPr>
          <w:p w14:paraId="5F6B3E7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7B6DA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680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03C284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30-Jun-2028</w:t>
            </w:r>
          </w:p>
        </w:tc>
        <w:tc>
          <w:tcPr>
            <w:tcW w:w="0" w:type="auto"/>
            <w:vAlign w:val="center"/>
            <w:hideMark/>
          </w:tcPr>
          <w:p w14:paraId="5EE284D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330FCDE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05BED6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178.60</w:t>
            </w:r>
          </w:p>
        </w:tc>
        <w:tc>
          <w:tcPr>
            <w:tcW w:w="0" w:type="auto"/>
            <w:vAlign w:val="center"/>
            <w:hideMark/>
          </w:tcPr>
          <w:p w14:paraId="61AFE00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333968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11.63</w:t>
            </w:r>
          </w:p>
        </w:tc>
        <w:tc>
          <w:tcPr>
            <w:tcW w:w="0" w:type="auto"/>
            <w:vAlign w:val="center"/>
            <w:hideMark/>
          </w:tcPr>
          <w:p w14:paraId="5D21F98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58C53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042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3AB5B1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31-Jul-2028</w:t>
            </w:r>
          </w:p>
        </w:tc>
        <w:tc>
          <w:tcPr>
            <w:tcW w:w="0" w:type="auto"/>
            <w:vAlign w:val="center"/>
            <w:hideMark/>
          </w:tcPr>
          <w:p w14:paraId="0FD2CA9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4B3BEA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EA6E44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179.09</w:t>
            </w:r>
          </w:p>
        </w:tc>
        <w:tc>
          <w:tcPr>
            <w:tcW w:w="0" w:type="auto"/>
            <w:vAlign w:val="center"/>
            <w:hideMark/>
          </w:tcPr>
          <w:p w14:paraId="0390C4E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3DD7E9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11.14</w:t>
            </w:r>
          </w:p>
        </w:tc>
        <w:tc>
          <w:tcPr>
            <w:tcW w:w="0" w:type="auto"/>
            <w:vAlign w:val="center"/>
            <w:hideMark/>
          </w:tcPr>
          <w:p w14:paraId="434F6AE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59208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077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A64761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31-Aug-2028</w:t>
            </w:r>
          </w:p>
        </w:tc>
        <w:tc>
          <w:tcPr>
            <w:tcW w:w="0" w:type="auto"/>
            <w:vAlign w:val="center"/>
            <w:hideMark/>
          </w:tcPr>
          <w:p w14:paraId="3B130E9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6524C16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4E1D605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179.59</w:t>
            </w:r>
          </w:p>
        </w:tc>
        <w:tc>
          <w:tcPr>
            <w:tcW w:w="0" w:type="auto"/>
            <w:vAlign w:val="center"/>
            <w:hideMark/>
          </w:tcPr>
          <w:p w14:paraId="5806D3F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8FE47B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10.64</w:t>
            </w:r>
          </w:p>
        </w:tc>
        <w:tc>
          <w:tcPr>
            <w:tcW w:w="0" w:type="auto"/>
            <w:vAlign w:val="center"/>
            <w:hideMark/>
          </w:tcPr>
          <w:p w14:paraId="6E128FB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434FE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7DE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48D082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30-Sep-2028</w:t>
            </w:r>
          </w:p>
        </w:tc>
        <w:tc>
          <w:tcPr>
            <w:tcW w:w="0" w:type="auto"/>
            <w:vAlign w:val="center"/>
            <w:hideMark/>
          </w:tcPr>
          <w:p w14:paraId="617E1A0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3DB96D5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DA5551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180.09</w:t>
            </w:r>
          </w:p>
        </w:tc>
        <w:tc>
          <w:tcPr>
            <w:tcW w:w="0" w:type="auto"/>
            <w:vAlign w:val="center"/>
            <w:hideMark/>
          </w:tcPr>
          <w:p w14:paraId="1ABD1D3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4163E4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10.14</w:t>
            </w:r>
          </w:p>
        </w:tc>
        <w:tc>
          <w:tcPr>
            <w:tcW w:w="0" w:type="auto"/>
            <w:vAlign w:val="center"/>
            <w:hideMark/>
          </w:tcPr>
          <w:p w14:paraId="4460740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35D16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751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8FCDE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31-Oct-2028</w:t>
            </w:r>
          </w:p>
        </w:tc>
        <w:tc>
          <w:tcPr>
            <w:tcW w:w="0" w:type="auto"/>
            <w:vAlign w:val="center"/>
            <w:hideMark/>
          </w:tcPr>
          <w:p w14:paraId="5FDB617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7E3651A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4E6EAC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180.59</w:t>
            </w:r>
          </w:p>
        </w:tc>
        <w:tc>
          <w:tcPr>
            <w:tcW w:w="0" w:type="auto"/>
            <w:vAlign w:val="center"/>
            <w:hideMark/>
          </w:tcPr>
          <w:p w14:paraId="29C8B06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32515E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9.64</w:t>
            </w:r>
          </w:p>
        </w:tc>
        <w:tc>
          <w:tcPr>
            <w:tcW w:w="0" w:type="auto"/>
            <w:vAlign w:val="center"/>
            <w:hideMark/>
          </w:tcPr>
          <w:p w14:paraId="10C6CDC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1D2B9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8F0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D7E314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30-Nov-2028</w:t>
            </w:r>
          </w:p>
        </w:tc>
        <w:tc>
          <w:tcPr>
            <w:tcW w:w="0" w:type="auto"/>
            <w:vAlign w:val="center"/>
            <w:hideMark/>
          </w:tcPr>
          <w:p w14:paraId="3D351E9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39E2C69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4BE8885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181.09</w:t>
            </w:r>
          </w:p>
        </w:tc>
        <w:tc>
          <w:tcPr>
            <w:tcW w:w="0" w:type="auto"/>
            <w:vAlign w:val="center"/>
            <w:hideMark/>
          </w:tcPr>
          <w:p w14:paraId="32C4098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AEBDF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9.14</w:t>
            </w:r>
          </w:p>
        </w:tc>
        <w:tc>
          <w:tcPr>
            <w:tcW w:w="0" w:type="auto"/>
            <w:vAlign w:val="center"/>
            <w:hideMark/>
          </w:tcPr>
          <w:p w14:paraId="3BBB57F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3CFA5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1BE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E79932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31-Dec-2028</w:t>
            </w:r>
          </w:p>
        </w:tc>
        <w:tc>
          <w:tcPr>
            <w:tcW w:w="0" w:type="auto"/>
            <w:vAlign w:val="center"/>
            <w:hideMark/>
          </w:tcPr>
          <w:p w14:paraId="19104E3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1963DD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BCE7BF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181.59</w:t>
            </w:r>
          </w:p>
        </w:tc>
        <w:tc>
          <w:tcPr>
            <w:tcW w:w="0" w:type="auto"/>
            <w:vAlign w:val="center"/>
            <w:hideMark/>
          </w:tcPr>
          <w:p w14:paraId="5B76113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B80239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8.64</w:t>
            </w:r>
          </w:p>
        </w:tc>
        <w:tc>
          <w:tcPr>
            <w:tcW w:w="0" w:type="auto"/>
            <w:vAlign w:val="center"/>
            <w:hideMark/>
          </w:tcPr>
          <w:p w14:paraId="5DE1DD7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4660D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0E8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511202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31-Jan-2029</w:t>
            </w:r>
          </w:p>
        </w:tc>
        <w:tc>
          <w:tcPr>
            <w:tcW w:w="0" w:type="auto"/>
            <w:vAlign w:val="center"/>
            <w:hideMark/>
          </w:tcPr>
          <w:p w14:paraId="6D0BE44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7C40EBF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1A8D52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182.09</w:t>
            </w:r>
          </w:p>
        </w:tc>
        <w:tc>
          <w:tcPr>
            <w:tcW w:w="0" w:type="auto"/>
            <w:vAlign w:val="center"/>
            <w:hideMark/>
          </w:tcPr>
          <w:p w14:paraId="2506B14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CCAF44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8.14</w:t>
            </w:r>
          </w:p>
        </w:tc>
        <w:tc>
          <w:tcPr>
            <w:tcW w:w="0" w:type="auto"/>
            <w:vAlign w:val="center"/>
            <w:hideMark/>
          </w:tcPr>
          <w:p w14:paraId="61098C8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54C1F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6CA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2F50042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28-Feb-2029</w:t>
            </w:r>
          </w:p>
        </w:tc>
        <w:tc>
          <w:tcPr>
            <w:tcW w:w="0" w:type="auto"/>
            <w:vAlign w:val="center"/>
            <w:hideMark/>
          </w:tcPr>
          <w:p w14:paraId="1C17C9A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579FF82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F003DB3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182.60</w:t>
            </w:r>
          </w:p>
        </w:tc>
        <w:tc>
          <w:tcPr>
            <w:tcW w:w="0" w:type="auto"/>
            <w:vAlign w:val="center"/>
            <w:hideMark/>
          </w:tcPr>
          <w:p w14:paraId="374BB8B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EFA49A0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7.63</w:t>
            </w:r>
          </w:p>
        </w:tc>
        <w:tc>
          <w:tcPr>
            <w:tcW w:w="0" w:type="auto"/>
            <w:vAlign w:val="center"/>
            <w:hideMark/>
          </w:tcPr>
          <w:p w14:paraId="12E776B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6542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F86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72050E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31-Mar-2029</w:t>
            </w:r>
          </w:p>
        </w:tc>
        <w:tc>
          <w:tcPr>
            <w:tcW w:w="0" w:type="auto"/>
            <w:vAlign w:val="center"/>
            <w:hideMark/>
          </w:tcPr>
          <w:p w14:paraId="2DCD4ED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3856778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83465A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183.11</w:t>
            </w:r>
          </w:p>
        </w:tc>
        <w:tc>
          <w:tcPr>
            <w:tcW w:w="0" w:type="auto"/>
            <w:vAlign w:val="center"/>
            <w:hideMark/>
          </w:tcPr>
          <w:p w14:paraId="3D2DDD2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3897D8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7.12</w:t>
            </w:r>
          </w:p>
        </w:tc>
        <w:tc>
          <w:tcPr>
            <w:tcW w:w="0" w:type="auto"/>
            <w:vAlign w:val="center"/>
            <w:hideMark/>
          </w:tcPr>
          <w:p w14:paraId="6CA08604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2A116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EF28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ADCA20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30-Apr-2029</w:t>
            </w:r>
          </w:p>
        </w:tc>
        <w:tc>
          <w:tcPr>
            <w:tcW w:w="0" w:type="auto"/>
            <w:vAlign w:val="center"/>
            <w:hideMark/>
          </w:tcPr>
          <w:p w14:paraId="5D3FDD59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761B8921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190.36</w:t>
            </w:r>
          </w:p>
        </w:tc>
        <w:tc>
          <w:tcPr>
            <w:tcW w:w="0" w:type="auto"/>
            <w:vAlign w:val="center"/>
            <w:hideMark/>
          </w:tcPr>
          <w:p w14:paraId="1968A31D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183.75</w:t>
            </w:r>
          </w:p>
        </w:tc>
        <w:tc>
          <w:tcPr>
            <w:tcW w:w="0" w:type="auto"/>
            <w:vAlign w:val="center"/>
            <w:hideMark/>
          </w:tcPr>
          <w:p w14:paraId="5E46473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926948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6.61</w:t>
            </w:r>
          </w:p>
        </w:tc>
        <w:tc>
          <w:tcPr>
            <w:tcW w:w="0" w:type="auto"/>
            <w:vAlign w:val="center"/>
            <w:hideMark/>
          </w:tcPr>
          <w:p w14:paraId="681C8B1B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INSTALLMENT</w:t>
            </w:r>
          </w:p>
        </w:tc>
      </w:tr>
      <w:tr w:rsidR="00366BEA" w:rsidRPr="00366BEA" w14:paraId="4A7D6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55CF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6306D58A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30-Apr-2029</w:t>
            </w:r>
          </w:p>
        </w:tc>
        <w:tc>
          <w:tcPr>
            <w:tcW w:w="0" w:type="auto"/>
            <w:vAlign w:val="center"/>
            <w:hideMark/>
          </w:tcPr>
          <w:p w14:paraId="183B0C5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2C552D17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2200.00</w:t>
            </w:r>
          </w:p>
        </w:tc>
        <w:tc>
          <w:tcPr>
            <w:tcW w:w="0" w:type="auto"/>
            <w:vAlign w:val="center"/>
            <w:hideMark/>
          </w:tcPr>
          <w:p w14:paraId="5AAF89C5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B45302C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2200.00</w:t>
            </w:r>
          </w:p>
        </w:tc>
        <w:tc>
          <w:tcPr>
            <w:tcW w:w="0" w:type="auto"/>
            <w:vAlign w:val="center"/>
            <w:hideMark/>
          </w:tcPr>
          <w:p w14:paraId="4855C726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DC5DB5E" w14:textId="77777777" w:rsidR="00366BEA" w:rsidRPr="00366BEA" w:rsidRDefault="00366BEA" w:rsidP="00366BE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66BEA">
              <w:rPr>
                <w:rFonts w:ascii="Times New Roman" w:hAnsi="Times New Roman" w:cs="Times New Roman"/>
              </w:rPr>
              <w:t>RESIDUAL_VALUE</w:t>
            </w:r>
          </w:p>
        </w:tc>
      </w:tr>
    </w:tbl>
    <w:p w14:paraId="5751B024" w14:textId="77777777" w:rsidR="00A91758" w:rsidRDefault="00A91758" w:rsidP="00D1178F">
      <w:pPr>
        <w:spacing w:line="240" w:lineRule="auto"/>
        <w:rPr>
          <w:rFonts w:ascii="Times New Roman" w:hAnsi="Times New Roman" w:cs="Times New Roman"/>
        </w:rPr>
      </w:pPr>
    </w:p>
    <w:sectPr w:rsidR="00A91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579B"/>
    <w:multiLevelType w:val="multilevel"/>
    <w:tmpl w:val="337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10C12"/>
    <w:multiLevelType w:val="multilevel"/>
    <w:tmpl w:val="61A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09253">
    <w:abstractNumId w:val="1"/>
  </w:num>
  <w:num w:numId="2" w16cid:durableId="187014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7F"/>
    <w:rsid w:val="000C01AB"/>
    <w:rsid w:val="0013175A"/>
    <w:rsid w:val="00366BEA"/>
    <w:rsid w:val="004051DF"/>
    <w:rsid w:val="00452DDF"/>
    <w:rsid w:val="00546CB1"/>
    <w:rsid w:val="005D0541"/>
    <w:rsid w:val="005D2D07"/>
    <w:rsid w:val="005E4A7F"/>
    <w:rsid w:val="00645F24"/>
    <w:rsid w:val="006711B5"/>
    <w:rsid w:val="006D15EB"/>
    <w:rsid w:val="00792420"/>
    <w:rsid w:val="008B65EA"/>
    <w:rsid w:val="00913087"/>
    <w:rsid w:val="009353C1"/>
    <w:rsid w:val="00952C68"/>
    <w:rsid w:val="009647B6"/>
    <w:rsid w:val="00994D4A"/>
    <w:rsid w:val="009E0B4A"/>
    <w:rsid w:val="00A91758"/>
    <w:rsid w:val="00AC0029"/>
    <w:rsid w:val="00BD0D61"/>
    <w:rsid w:val="00C70EE3"/>
    <w:rsid w:val="00C97832"/>
    <w:rsid w:val="00D1178F"/>
    <w:rsid w:val="00D52BB6"/>
    <w:rsid w:val="00D6083E"/>
    <w:rsid w:val="00D8566C"/>
    <w:rsid w:val="00F27080"/>
    <w:rsid w:val="00F7795E"/>
    <w:rsid w:val="00F95D43"/>
    <w:rsid w:val="00FD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2847"/>
  <w15:chartTrackingRefBased/>
  <w15:docId w15:val="{1464C162-97F0-447B-B6A9-35D1FA6F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95E"/>
  </w:style>
  <w:style w:type="paragraph" w:styleId="Heading1">
    <w:name w:val="heading 1"/>
    <w:basedOn w:val="Normal"/>
    <w:next w:val="Normal"/>
    <w:link w:val="Heading1Char"/>
    <w:uiPriority w:val="9"/>
    <w:qFormat/>
    <w:rsid w:val="005E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20</Pages>
  <Words>3627</Words>
  <Characters>20676</Characters>
  <Application>Microsoft Office Word</Application>
  <DocSecurity>0</DocSecurity>
  <Lines>172</Lines>
  <Paragraphs>48</Paragraphs>
  <ScaleCrop>false</ScaleCrop>
  <Company/>
  <LinksUpToDate>false</LinksUpToDate>
  <CharactersWithSpaces>24255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Codrina Lisaru</dc:creator>
  <cp:keywords/>
  <dc:description/>
  <cp:lastModifiedBy>Codrina Lisaru</cp:lastModifiedBy>
  <cp:revision>24</cp:revision>
  <dcterms:created xsi:type="dcterms:W3CDTF">2026-08-22T12:41:00Z</dcterms:created>
  <dcterms:modified xsi:type="dcterms:W3CDTF">2026-10-08T16:47:00Z</dcterms:modified>
</cp:coreProperties>
</file>