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Company Database Schema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the attached Dataset to implement the following requests (queries):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Manipulating Language: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your personal data to the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 as a new employee in department number 30, SSN = 102658, Superssn = 445566.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540">
          <v:rect xmlns:o="urn:schemas-microsoft-com:office:office" xmlns:v="urn:schemas-microsoft-com:vml" id="rectole0000000000" style="width:432.000000pt;height:2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another employee with your friend's data as a new employee in department number 80, SSN = 102880, but don’t enter any value for salary or supervisor number to him but fill all other fields with dummy data.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794">
          <v:rect xmlns:o="urn:schemas-microsoft-com:office:office" xmlns:v="urn:schemas-microsoft-com:vml" id="rectole0000000001" style="width:432.000000pt;height:39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 insert a new department called "DEPT SW", with id 102, an employee with SSN = 112233 as a manager for this department. The start date for this manager is '1-11-2006'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09" w:dyaOrig="1005">
          <v:rect xmlns:o="urn:schemas-microsoft-com:office:office" xmlns:v="urn:schemas-microsoft-com:vml" id="rectole0000000002" style="width:370.450000pt;height:50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808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 what is required if you know that:</w:t>
        <w:br/>
        <w:t xml:space="preserve">Mrs. Noha Mohamed with SSN=968574 moved to be the manager of the new department with ID = 102, and they gave you her position (Dept. 20 manager) </w:t>
        <w:br/>
        <w:t xml:space="preserve">Note: use your SSN from question 1.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try to update her record in the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your record to be department 20 manager in both: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employee,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tables.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Update your friend data (entered in question 2) to be in your teamwork (supervised by you)</w: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75" w:dyaOrig="1425">
          <v:rect xmlns:o="urn:schemas-microsoft-com:office:office" xmlns:v="urn:schemas-microsoft-com:vml" id="rectole0000000003" style="width:423.750000pt;height:71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Unfortunately, the company ended the contract with Mr. Kamel Mohamed (SSN=223344) so try to delete his data from your database in case you know that your friend (SSN entered in question 2) will be in his position.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Hint: (Check if Mr. Kamel has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dependents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works as a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manager, supervises any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employees,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or works on any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u w:val="single"/>
          <w:shd w:fill="auto" w:val="clear"/>
        </w:rPr>
        <w:t xml:space="preserve">projects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handle these cases).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00" w:dyaOrig="3075">
          <v:rect xmlns:o="urn:schemas-microsoft-com:office:office" xmlns:v="urn:schemas-microsoft-com:vml" id="rectole0000000004" style="width:255.000000pt;height:15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salary has been upgraded by 20 percent of its last value.</w:t>
        <w:br/>
        <w:t xml:space="preserve">Hint: Update your salary in the database itself.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25" w:dyaOrig="1890">
          <v:rect xmlns:o="urn:schemas-microsoft-com:office:office" xmlns:v="urn:schemas-microsoft-com:vml" id="rectole0000000005" style="width:281.250000pt;height:9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Simple SELECT Queries:</w:t>
        <w:br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all the employees' Data.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614">
          <v:rect xmlns:o="urn:schemas-microsoft-com:office:office" xmlns:v="urn:schemas-microsoft-com:vml" id="rectole0000000006" style="width:432.000000pt;height:18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3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employees’ First name, last name, Salary, and Department number.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20" w:dyaOrig="4155">
          <v:rect xmlns:o="urn:schemas-microsoft-com:office:office" xmlns:v="urn:schemas-microsoft-com:vml" id="rectole0000000007" style="width:381.000000pt;height:207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all the projects' names, locations, and the department which is responsible for them.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20" w:dyaOrig="4110">
          <v:rect xmlns:o="urn:schemas-microsoft-com:office:office" xmlns:v="urn:schemas-microsoft-com:vml" id="rectole0000000008" style="width:351.000000pt;height:205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1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know that the company policy is to pay an annual commission for each employee with a specific percentage equal to 10% of his/her annual salary. Display each employee’s first name and his annual salary as ANNUAL SALARY column, and display also the annual commission as ANNUAL COMM column.</w:t>
        <w:br/>
        <w:br/>
        <w:t xml:space="preserve">Hint: Just display the required data, don’t update the tables.</w:t>
        <w:br/>
        <w:t xml:space="preserve">Hint: Use aliases.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90" w:dyaOrig="5564">
          <v:rect xmlns:o="urn:schemas-microsoft-com:office:office" xmlns:v="urn:schemas-microsoft-com:vml" id="rectole0000000009" style="width:364.500000pt;height:278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employees' Id, name who earns more than 1000 LE monthly.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40" w:dyaOrig="3674">
          <v:rect xmlns:o="urn:schemas-microsoft-com:office:office" xmlns:v="urn:schemas-microsoft-com:vml" id="rectole0000000010" style="width:312.000000pt;height:183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employees' Id, name who earns more than 10000 LE annually.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329" w:dyaOrig="3704">
          <v:rect xmlns:o="urn:schemas-microsoft-com:office:office" xmlns:v="urn:schemas-microsoft-com:vml" id="rectole0000000011" style="width:316.450000pt;height:185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3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first name, last name and salaries of the female employees.</w:t>
        <w:br/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870" w:dyaOrig="2729">
          <v:rect xmlns:o="urn:schemas-microsoft-com:office:office" xmlns:v="urn:schemas-microsoft-com:vml" id="rectole0000000012" style="width:343.500000pt;height:136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each department id, and name which managed by a manager with an id equals 968574.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90" w:dyaOrig="3075">
          <v:rect xmlns:o="urn:schemas-microsoft-com:office:office" xmlns:v="urn:schemas-microsoft-com:vml" id="rectole0000000013" style="width:289.500000pt;height:153.7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0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IDs, names, and locations of the projects which are controlled by department 10.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object w:dxaOrig="7409" w:dyaOrig="3809">
          <v:rect xmlns:o="urn:schemas-microsoft-com:office:office" xmlns:v="urn:schemas-microsoft-com:vml" id="rectole0000000014" style="width:370.450000pt;height:190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Try to implement these queries: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ID, name, and location of the projects in Cairo or Alex city.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  <w:r>
        <w:object w:dxaOrig="7694" w:dyaOrig="1289">
          <v:rect xmlns:o="urn:schemas-microsoft-com:office:office" xmlns:v="urn:schemas-microsoft-com:vml" id="rectole0000000015" style="width:384.700000pt;height:64.4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all the employees in department 30 whose salary from 1000 to 2000 LE monthly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940">
          <v:rect xmlns:o="urn:schemas-microsoft-com:office:office" xmlns:v="urn:schemas-microsoft-com:vml" id="rectole0000000016" style="width:432.000000pt;height:147.0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Dib" DrawAspect="Content" ObjectID="0000000016" ShapeID="rectole0000000016" r:id="docRId32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full names and addresses of employees who work on the project named 'AL Solimaniah'.</w:t>
        <w:br/>
      </w:r>
      <w:r>
        <w:object w:dxaOrig="5894" w:dyaOrig="3660">
          <v:rect xmlns:o="urn:schemas-microsoft-com:office:office" xmlns:v="urn:schemas-microsoft-com:vml" id="rectole0000000017" style="width:294.700000pt;height:183.0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Dib" DrawAspect="Content" ObjectID="0000000017" ShapeID="rectole0000000017" r:id="docRId34"/>
        </w:object>
      </w:r>
    </w:p>
    <w:p>
      <w:pPr>
        <w:numPr>
          <w:ilvl w:val="0"/>
          <w:numId w:val="8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the names and project details of employees who work more than 20 hours on any project.</w:t>
        <w:br/>
      </w:r>
      <w:r>
        <w:object w:dxaOrig="7169" w:dyaOrig="4575">
          <v:rect xmlns:o="urn:schemas-microsoft-com:office:office" xmlns:v="urn:schemas-microsoft-com:vml" id="rectole0000000018" style="width:358.450000pt;height:228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Dib" DrawAspect="Content" ObjectID="0000000018" ShapeID="rectole0000000018" r:id="docRId36"/>
        </w:object>
      </w:r>
    </w:p>
    <w:p>
      <w:pPr>
        <w:numPr>
          <w:ilvl w:val="0"/>
          <w:numId w:val="8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all employees along with their project names, even if they do not work on any projects.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19" w:dyaOrig="4080">
          <v:rect xmlns:o="urn:schemas-microsoft-com:office:office" xmlns:v="urn:schemas-microsoft-com:vml" id="rectole0000000019" style="width:335.950000pt;height:204.0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Dib" DrawAspect="Content" ObjectID="0000000019" ShapeID="rectole0000000019" r:id="docRId38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 every department and the name of its manager, including departments without a manager.</w:t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765" w:dyaOrig="1695">
          <v:rect xmlns:o="urn:schemas-microsoft-com:office:office" xmlns:v="urn:schemas-microsoft-com:vml" id="rectole0000000020" style="width:338.250000pt;height:84.7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Dib" DrawAspect="Content" ObjectID="0000000020" ShapeID="rectole0000000020" r:id="docRId40"/>
        </w:object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 list of all departments and all employees, including those that do not match (i.e., employees without departments and departments without employees).</w:t>
        <w:br/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114" w:dyaOrig="1319">
          <v:rect xmlns:o="urn:schemas-microsoft-com:office:office" xmlns:v="urn:schemas-microsoft-com:vml" id="rectole0000000021" style="width:255.700000pt;height:65.95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Dib" DrawAspect="Content" ObjectID="0000000021" ShapeID="rectole0000000021" r:id="docRId42"/>
        </w:object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a list of all possible combinations of project names and employee names.</w:t>
        <w:br/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65" w:dyaOrig="1230">
          <v:rect xmlns:o="urn:schemas-microsoft-com:office:office" xmlns:v="urn:schemas-microsoft-com:vml" id="rectole0000000022" style="width:233.250000pt;height:61.5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Dib" DrawAspect="Content" ObjectID="0000000022" ShapeID="rectole0000000022" r:id="docRId44"/>
        </w:object>
      </w: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2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pairs of employees who live in the same city.</w:t>
        <w:br/>
      </w:r>
      <w:r>
        <w:object w:dxaOrig="7994" w:dyaOrig="1440">
          <v:rect xmlns:o="urn:schemas-microsoft-com:office:office" xmlns:v="urn:schemas-microsoft-com:vml" id="rectole0000000023" style="width:399.700000pt;height:72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Dib" DrawAspect="Content" ObjectID="0000000023" ShapeID="rectole0000000023" r:id="docRId46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1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 employees who have the same job title but work in different departments.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🤓🤓🤓🤓🤓🤓🤓🤓🤓🤓🤓🤓🤓🤓🤓🤓🤓🤓🤓🤓🤓🤓🤓🤓🤓🤓🤓🤓🤓🤓🤓🤓🤓🤓🤓🤓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Classify employees as 'High Salary' if their salary is more than 2000 LE, 'Medium Salary' if it's between 1000 and 2000 LE, and 'Low Salary' if it's under 1000 LE.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2640">
          <v:rect xmlns:o="urn:schemas-microsoft-com:office:office" xmlns:v="urn:schemas-microsoft-com:vml" id="rectole0000000024" style="width:432.000000pt;height:132.0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Dib" DrawAspect="Content" ObjectID="0000000024" ShapeID="rectole0000000024" r:id="docRId48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Assign a risk level to projects based on their location: 'High Risk' for projects in Cairo, 'Medium Risk' for projects in Giza, and 'Low Risk' for projects in Alex.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469" w:dyaOrig="2534">
          <v:rect xmlns:o="urn:schemas-microsoft-com:office:office" xmlns:v="urn:schemas-microsoft-com:vml" id="rectole0000000025" style="width:373.450000pt;height:126.7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Dib" DrawAspect="Content" ObjectID="0000000025" ShapeID="rectole0000000025" r:id="docRId50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Determine the eligibility for a bonus for each employee where those with a salary greater than 2000 LE get a 15% bonus, and others get a 10% bonus.</w:t>
        <w:br/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50" w:dyaOrig="2819">
          <v:rect xmlns:o="urn:schemas-microsoft-com:office:office" xmlns:v="urn:schemas-microsoft-com:vml" id="rectole0000000026" style="width:397.500000pt;height:140.9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Dib" DrawAspect="Content" ObjectID="0000000026" ShapeID="rectole0000000026" r:id="docRId52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5"/>
        </w:numPr>
        <w:tabs>
          <w:tab w:val="left" w:pos="1080" w:leader="none"/>
        </w:tabs>
        <w:spacing w:before="0" w:after="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a status of 'Active' for employees who have a supervisor and 'Independent' for those who do not.</w: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320" w:dyaOrig="2340">
          <v:rect xmlns:o="urn:schemas-microsoft-com:office:office" xmlns:v="urn:schemas-microsoft-com:vml" id="rectole0000000027" style="width:366.000000pt;height:117.0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Dib" DrawAspect="Content" ObjectID="0000000027" ShapeID="rectole0000000027" r:id="docRId54"/>
        </w:object>
      </w:r>
    </w:p>
    <w:p>
      <w:pPr>
        <w:tabs>
          <w:tab w:val="left" w:pos="10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Good Luck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22" w:dyaOrig="1417">
          <v:rect xmlns:o="urn:schemas-microsoft-com:office:office" xmlns:v="urn:schemas-microsoft-com:vml" id="rectole0000000028" style="width:91.100000pt;height:70.85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num w:numId="3">
    <w:abstractNumId w:val="162"/>
  </w:num>
  <w:num w:numId="9">
    <w:abstractNumId w:val="156"/>
  </w:num>
  <w:num w:numId="12">
    <w:abstractNumId w:val="150"/>
  </w:num>
  <w:num w:numId="18">
    <w:abstractNumId w:val="144"/>
  </w:num>
  <w:num w:numId="20">
    <w:abstractNumId w:val="138"/>
  </w:num>
  <w:num w:numId="22">
    <w:abstractNumId w:val="132"/>
  </w:num>
  <w:num w:numId="24">
    <w:abstractNumId w:val="126"/>
  </w:num>
  <w:num w:numId="29">
    <w:abstractNumId w:val="120"/>
  </w:num>
  <w:num w:numId="34">
    <w:abstractNumId w:val="114"/>
  </w:num>
  <w:num w:numId="40">
    <w:abstractNumId w:val="108"/>
  </w:num>
  <w:num w:numId="43">
    <w:abstractNumId w:val="102"/>
  </w:num>
  <w:num w:numId="46">
    <w:abstractNumId w:val="96"/>
  </w:num>
  <w:num w:numId="51">
    <w:abstractNumId w:val="90"/>
  </w:num>
  <w:num w:numId="55">
    <w:abstractNumId w:val="84"/>
  </w:num>
  <w:num w:numId="59">
    <w:abstractNumId w:val="78"/>
  </w:num>
  <w:num w:numId="63">
    <w:abstractNumId w:val="72"/>
  </w:num>
  <w:num w:numId="66">
    <w:abstractNumId w:val="66"/>
  </w:num>
  <w:num w:numId="70">
    <w:abstractNumId w:val="60"/>
  </w:num>
  <w:num w:numId="77">
    <w:abstractNumId w:val="54"/>
  </w:num>
  <w:num w:numId="79">
    <w:abstractNumId w:val="48"/>
  </w:num>
  <w:num w:numId="81">
    <w:abstractNumId w:val="42"/>
  </w:num>
  <w:num w:numId="85">
    <w:abstractNumId w:val="36"/>
  </w:num>
  <w:num w:numId="92">
    <w:abstractNumId w:val="30"/>
  </w:num>
  <w:num w:numId="101">
    <w:abstractNumId w:val="24"/>
  </w:num>
  <w:num w:numId="103">
    <w:abstractNumId w:val="18"/>
  </w:num>
  <w:num w:numId="107">
    <w:abstractNumId w:val="12"/>
  </w:num>
  <w:num w:numId="111">
    <w:abstractNumId w:val="6"/>
  </w:num>
  <w:num w:numId="1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docRId31" Type="http://schemas.openxmlformats.org/officeDocument/2006/relationships/image" Target="media/image15.wmf"/><Relationship Id="docRId4" Type="http://schemas.openxmlformats.org/officeDocument/2006/relationships/oleObject" Target="embeddings/oleObject2.bin"/><Relationship Id="docRId57" Type="http://schemas.openxmlformats.org/officeDocument/2006/relationships/image" Target="media/image28.wmf"/><Relationship Id="docRId44" Type="http://schemas.openxmlformats.org/officeDocument/2006/relationships/oleObject" Target="embeddings/oleObject22.bin"/><Relationship Id="docRId23" Type="http://schemas.openxmlformats.org/officeDocument/2006/relationships/image" Target="media/image11.wmf"/><Relationship Id="docRId52" Type="http://schemas.openxmlformats.org/officeDocument/2006/relationships/oleObject" Target="embeddings/oleObject26.bin"/><Relationship Id="docRId10" Type="http://schemas.openxmlformats.org/officeDocument/2006/relationships/oleObject" Target="embeddings/oleObject5.bin"/><Relationship Id="docRId18" Type="http://schemas.openxmlformats.org/officeDocument/2006/relationships/oleObject" Target="embeddings/oleObject9.bin"/><Relationship Id="docRId39" Type="http://schemas.openxmlformats.org/officeDocument/2006/relationships/image" Target="media/image19.wmf"/><Relationship Id="docRId7" Type="http://schemas.openxmlformats.org/officeDocument/2006/relationships/image" Target="media/image3.wmf"/><Relationship Id="docRId34" Type="http://schemas.openxmlformats.org/officeDocument/2006/relationships/oleObject" Target="embeddings/oleObject17.bin"/><Relationship Id="docRId47" Type="http://schemas.openxmlformats.org/officeDocument/2006/relationships/image" Target="media/image23.wmf"/><Relationship Id="docRId55" Type="http://schemas.openxmlformats.org/officeDocument/2006/relationships/image" Target="media/image27.wmf"/><Relationship Id="docRId13" Type="http://schemas.openxmlformats.org/officeDocument/2006/relationships/image" Target="media/image6.wmf"/><Relationship Id="docRId2" Type="http://schemas.openxmlformats.org/officeDocument/2006/relationships/oleObject" Target="embeddings/oleObject1.bin"/><Relationship Id="docRId26" Type="http://schemas.openxmlformats.org/officeDocument/2006/relationships/oleObject" Target="embeddings/oleObject13.bin"/><Relationship Id="docRId42" Type="http://schemas.openxmlformats.org/officeDocument/2006/relationships/oleObject" Target="embeddings/oleObject21.bin"/><Relationship Id="docRId21" Type="http://schemas.openxmlformats.org/officeDocument/2006/relationships/image" Target="media/image10.wmf"/><Relationship Id="rId2" Type="http://schemas.openxmlformats.org/officeDocument/2006/relationships/customXml" Target="../customXml/item2.xml"/><Relationship Id="docRId50" Type="http://schemas.openxmlformats.org/officeDocument/2006/relationships/oleObject" Target="embeddings/oleObject25.bin"/><Relationship Id="docRId29" Type="http://schemas.openxmlformats.org/officeDocument/2006/relationships/image" Target="media/image14.wmf"/><Relationship Id="docRId0" Type="http://schemas.openxmlformats.org/officeDocument/2006/relationships/oleObject" Target="embeddings/oleObject0.bin"/><Relationship Id="docRId53" Type="http://schemas.openxmlformats.org/officeDocument/2006/relationships/image" Target="media/image26.wmf"/><Relationship Id="docRId58" Type="http://schemas.openxmlformats.org/officeDocument/2006/relationships/numbering" Target="numbering.xml"/><Relationship Id="docRId11" Type="http://schemas.openxmlformats.org/officeDocument/2006/relationships/image" Target="media/image5.wmf"/><Relationship Id="docRId16" Type="http://schemas.openxmlformats.org/officeDocument/2006/relationships/oleObject" Target="embeddings/oleObject8.bin"/><Relationship Id="docRId32" Type="http://schemas.openxmlformats.org/officeDocument/2006/relationships/oleObject" Target="embeddings/oleObject16.bin"/><Relationship Id="docRId45" Type="http://schemas.openxmlformats.org/officeDocument/2006/relationships/image" Target="media/image22.wmf"/><Relationship Id="docRId24" Type="http://schemas.openxmlformats.org/officeDocument/2006/relationships/oleObject" Target="embeddings/oleObject12.bin"/><Relationship Id="docRId37" Type="http://schemas.openxmlformats.org/officeDocument/2006/relationships/image" Target="media/image18.wmf"/><Relationship Id="docRId5" Type="http://schemas.openxmlformats.org/officeDocument/2006/relationships/image" Target="media/image2.wmf"/><Relationship Id="docRId40" Type="http://schemas.openxmlformats.org/officeDocument/2006/relationships/oleObject" Target="embeddings/oleObject20.bin"/><Relationship Id="docRId14" Type="http://schemas.openxmlformats.org/officeDocument/2006/relationships/oleObject" Target="embeddings/oleObject7.bin"/><Relationship Id="docRId22" Type="http://schemas.openxmlformats.org/officeDocument/2006/relationships/oleObject" Target="embeddings/oleObject11.bin"/><Relationship Id="docRId56" Type="http://schemas.openxmlformats.org/officeDocument/2006/relationships/oleObject" Target="embeddings/oleObject28.bin"/><Relationship Id="docRId35" Type="http://schemas.openxmlformats.org/officeDocument/2006/relationships/image" Target="media/image17.wmf"/><Relationship Id="docRId8" Type="http://schemas.openxmlformats.org/officeDocument/2006/relationships/oleObject" Target="embeddings/oleObject4.bin"/><Relationship Id="docRId3" Type="http://schemas.openxmlformats.org/officeDocument/2006/relationships/image" Target="media/image1.wmf"/><Relationship Id="docRId48" Type="http://schemas.openxmlformats.org/officeDocument/2006/relationships/oleObject" Target="embeddings/oleObject24.bin"/><Relationship Id="docRId27" Type="http://schemas.openxmlformats.org/officeDocument/2006/relationships/image" Target="media/image13.wmf"/><Relationship Id="docRId19" Type="http://schemas.openxmlformats.org/officeDocument/2006/relationships/image" Target="media/image9.wmf"/><Relationship Id="rId3" Type="http://schemas.openxmlformats.org/officeDocument/2006/relationships/customXml" Target="../customXml/item3.xml"/><Relationship Id="docRId51" Type="http://schemas.openxmlformats.org/officeDocument/2006/relationships/image" Target="media/image25.wmf"/><Relationship Id="docRId30" Type="http://schemas.openxmlformats.org/officeDocument/2006/relationships/oleObject" Target="embeddings/oleObject15.bin"/><Relationship Id="docRId43" Type="http://schemas.openxmlformats.org/officeDocument/2006/relationships/image" Target="media/image21.wmf"/><Relationship Id="docRId38" Type="http://schemas.openxmlformats.org/officeDocument/2006/relationships/oleObject" Target="embeddings/oleObject19.bin"/><Relationship Id="docRId25" Type="http://schemas.openxmlformats.org/officeDocument/2006/relationships/image" Target="media/image12.wmf"/><Relationship Id="docRId17" Type="http://schemas.openxmlformats.org/officeDocument/2006/relationships/image" Target="media/image8.wmf"/><Relationship Id="docRId6" Type="http://schemas.openxmlformats.org/officeDocument/2006/relationships/oleObject" Target="embeddings/oleObject3.bin"/><Relationship Id="docRId46" Type="http://schemas.openxmlformats.org/officeDocument/2006/relationships/oleObject" Target="embeddings/oleObject23.bin"/><Relationship Id="docRId12" Type="http://schemas.openxmlformats.org/officeDocument/2006/relationships/oleObject" Target="embeddings/oleObject6.bin"/><Relationship Id="docRId59" Type="http://schemas.openxmlformats.org/officeDocument/2006/relationships/styles" Target="styles.xml"/><Relationship Id="rId1" Type="http://schemas.openxmlformats.org/officeDocument/2006/relationships/customXml" Target="../customXml/item1.xml"/><Relationship Id="docRId20" Type="http://schemas.openxmlformats.org/officeDocument/2006/relationships/oleObject" Target="embeddings/oleObject10.bin"/><Relationship Id="docRId33" Type="http://schemas.openxmlformats.org/officeDocument/2006/relationships/image" Target="media/image16.wmf"/><Relationship Id="docRId54" Type="http://schemas.openxmlformats.org/officeDocument/2006/relationships/oleObject" Target="embeddings/oleObject27.bin"/><Relationship Id="docRId1" Type="http://schemas.openxmlformats.org/officeDocument/2006/relationships/image" Target="media/image0.wmf"/><Relationship Id="docRId41" Type="http://schemas.openxmlformats.org/officeDocument/2006/relationships/image" Target="media/image20.wmf"/><Relationship Id="docRId9" Type="http://schemas.openxmlformats.org/officeDocument/2006/relationships/image" Target="media/image4.wmf"/><Relationship Id="docRId36" Type="http://schemas.openxmlformats.org/officeDocument/2006/relationships/oleObject" Target="embeddings/oleObject18.bin"/><Relationship Id="docRId49" Type="http://schemas.openxmlformats.org/officeDocument/2006/relationships/image" Target="media/image24.wmf"/><Relationship Id="docRId15" Type="http://schemas.openxmlformats.org/officeDocument/2006/relationships/image" Target="media/image7.wmf"/><Relationship Id="docRId28" Type="http://schemas.openxmlformats.org/officeDocument/2006/relationships/oleObject" Target="embeddings/oleObject14.bin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FB9CC8974AF2439B3393C337710AC9" ma:contentTypeVersion="12" ma:contentTypeDescription="Create a new document." ma:contentTypeScope="" ma:versionID="e99dbcf68544e5d1a9d74df7a44f3849">
  <xsd:schema xmlns:xsd="http://www.w3.org/2001/XMLSchema" xmlns:xs="http://www.w3.org/2001/XMLSchema" xmlns:p="http://schemas.microsoft.com/office/2006/metadata/properties" xmlns:ns2="feda5b12-6c9f-4f33-9b79-a407ebaa7e49" xmlns:ns3="f3a38cc3-4f20-40dd-b232-1e32b2491574" targetNamespace="http://schemas.microsoft.com/office/2006/metadata/properties" ma:root="true" ma:fieldsID="9edca7ef9bbd17bde99e2a44ea2563af" ns2:_="" ns3:_="">
    <xsd:import namespace="feda5b12-6c9f-4f33-9b79-a407ebaa7e49"/>
    <xsd:import namespace="f3a38cc3-4f20-40dd-b232-1e32b2491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a5b12-6c9f-4f33-9b79-a407ebaa7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5fb17f9-c4a6-4923-93a9-08c144048b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38cc3-4f20-40dd-b232-1e32b249157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78e25c-adc2-45e8-901b-0ac91301780b}" ma:internalName="TaxCatchAll" ma:showField="CatchAllData" ma:web="f3a38cc3-4f20-40dd-b232-1e32b2491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a38cc3-4f20-40dd-b232-1e32b2491574" xsi:nil="true"/>
    <lcf76f155ced4ddcb4097134ff3c332f xmlns="feda5b12-6c9f-4f33-9b79-a407ebaa7e4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42A4CFC-EBF1-4DCF-9101-00A6CED00BFC}"/>
</file>

<file path=customXml/itemProps2.xml><?xml version="1.0" encoding="utf-8"?>
<ds:datastoreItem xmlns:ds="http://schemas.openxmlformats.org/officeDocument/2006/customXml" ds:itemID="{285FE6D7-20C0-45C4-A7E5-D8C265765745}"/>
</file>

<file path=customXml/itemProps3.xml><?xml version="1.0" encoding="utf-8"?>
<ds:datastoreItem xmlns:ds="http://schemas.openxmlformats.org/officeDocument/2006/customXml" ds:itemID="{DADAC88E-C3F7-47AC-85B1-2EA1FDBFBD1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0x0101005EFB9CC8974AF2439B3393C337710AC9</vt:lpwstr>
  </property>
</Properties>
</file>