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52" w:rsidRDefault="00327A52">
      <w:pPr>
        <w:rPr>
          <w:rFonts w:hint="eastAsia"/>
        </w:rPr>
      </w:pPr>
      <w:r>
        <w:rPr>
          <w:rFonts w:hint="eastAsia"/>
        </w:rPr>
        <w:t>UTP 케이블 만들기</w:t>
      </w:r>
    </w:p>
    <w:p w:rsidR="00327A52" w:rsidRDefault="00327A52">
      <w:pPr>
        <w:rPr>
          <w:rFonts w:hint="eastAsia"/>
        </w:rPr>
      </w:pPr>
    </w:p>
    <w:p w:rsidR="00327A52" w:rsidRDefault="00327A52">
      <w:pPr>
        <w:rPr>
          <w:rFonts w:hint="eastAsia"/>
        </w:rPr>
      </w:pPr>
      <w:r>
        <w:rPr>
          <w:rFonts w:hint="eastAsia"/>
        </w:rPr>
        <w:t>케이블 표준 EIA/EIA-568-A/B</w:t>
      </w:r>
    </w:p>
    <w:p w:rsidR="00327A52" w:rsidRDefault="00012B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2590800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52" w:rsidRDefault="00327A52">
      <w:pPr>
        <w:rPr>
          <w:rFonts w:hint="eastAsia"/>
        </w:rPr>
      </w:pPr>
    </w:p>
    <w:p w:rsidR="00327A52" w:rsidRDefault="00327A52">
      <w:pPr>
        <w:rPr>
          <w:rFonts w:hint="eastAsia"/>
        </w:rPr>
      </w:pPr>
      <w:r>
        <w:rPr>
          <w:rFonts w:hint="eastAsia"/>
        </w:rPr>
        <w:t>스트레이트 케이블 양단에 T568A를 사용</w:t>
      </w:r>
    </w:p>
    <w:p w:rsidR="00327A52" w:rsidRDefault="00327A52">
      <w:pPr>
        <w:rPr>
          <w:rFonts w:hint="eastAsia"/>
        </w:rPr>
      </w:pPr>
      <w:r>
        <w:rPr>
          <w:rFonts w:hint="eastAsia"/>
        </w:rPr>
        <w:t>크로스</w:t>
      </w:r>
      <w:r w:rsidR="00A65DBF">
        <w:rPr>
          <w:rFonts w:hint="eastAsia"/>
        </w:rPr>
        <w:t>오버</w:t>
      </w:r>
      <w:r>
        <w:rPr>
          <w:rFonts w:hint="eastAsia"/>
        </w:rPr>
        <w:t xml:space="preserve"> 케이블 케이블 한쪽에는 T568A, 다른 한쪽에는 T568B를 사용</w:t>
      </w:r>
    </w:p>
    <w:p w:rsidR="00327A52" w:rsidRDefault="00327A52">
      <w:pPr>
        <w:rPr>
          <w:rFonts w:hint="eastAsia"/>
        </w:rPr>
      </w:pPr>
    </w:p>
    <w:p w:rsidR="00327A52" w:rsidRDefault="00327A52">
      <w:pPr>
        <w:rPr>
          <w:rFonts w:hint="eastAsia"/>
        </w:rPr>
      </w:pPr>
    </w:p>
    <w:p w:rsidR="00327A52" w:rsidRDefault="00012B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34290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52" w:rsidRDefault="00327A52"/>
    <w:p w:rsidR="00327A52" w:rsidRDefault="00A65DBF">
      <w:pPr>
        <w:rPr>
          <w:rFonts w:hint="eastAsia"/>
        </w:rPr>
      </w:pPr>
      <w:r>
        <w:rPr>
          <w:rFonts w:hint="eastAsia"/>
        </w:rPr>
        <w:lastRenderedPageBreak/>
        <w:t>UTP 구현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 xml:space="preserve">스트레이트 케이블 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스위치와 라우터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스위치와 PC 또는 스위치와 서버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허브와 PC또는 허브와 서버</w:t>
      </w:r>
    </w:p>
    <w:p w:rsidR="00A65DBF" w:rsidRDefault="00A65DBF">
      <w:pPr>
        <w:rPr>
          <w:rFonts w:hint="eastAsia"/>
        </w:rPr>
      </w:pPr>
    </w:p>
    <w:p w:rsidR="00A65DBF" w:rsidRDefault="00A65DBF">
      <w:pPr>
        <w:rPr>
          <w:rFonts w:hint="eastAsia"/>
        </w:rPr>
      </w:pPr>
      <w:r>
        <w:rPr>
          <w:rFonts w:hint="eastAsia"/>
        </w:rPr>
        <w:t>크로스오버 케이블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스위치와 스위치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스위치와 허브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라우터와 라우터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PC 와 PC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라우터와 PC</w:t>
      </w:r>
    </w:p>
    <w:p w:rsidR="00A65DBF" w:rsidRDefault="00A65DBF">
      <w:pPr>
        <w:rPr>
          <w:rFonts w:hint="eastAsia"/>
        </w:rPr>
      </w:pPr>
    </w:p>
    <w:p w:rsidR="00A65DBF" w:rsidRDefault="00A65DBF">
      <w:pPr>
        <w:rPr>
          <w:rFonts w:hint="eastAsia"/>
        </w:rPr>
      </w:pPr>
      <w:r>
        <w:rPr>
          <w:rFonts w:hint="eastAsia"/>
        </w:rPr>
        <w:t>=&gt;</w:t>
      </w:r>
      <w:r w:rsidR="00CD6FDE">
        <w:rPr>
          <w:rFonts w:hint="eastAsia"/>
        </w:rPr>
        <w:t xml:space="preserve"> </w:t>
      </w:r>
      <w:r>
        <w:rPr>
          <w:rFonts w:hint="eastAsia"/>
        </w:rPr>
        <w:t>이종간에는 스트레이트 동종간에는 크로스</w:t>
      </w:r>
      <w:r w:rsidR="00CD6FDE">
        <w:rPr>
          <w:rFonts w:hint="eastAsia"/>
        </w:rPr>
        <w:t>오버</w:t>
      </w:r>
    </w:p>
    <w:p w:rsidR="00CD6FDE" w:rsidRDefault="00CD6FDE">
      <w:pPr>
        <w:rPr>
          <w:rFonts w:hint="eastAsia"/>
        </w:rPr>
      </w:pPr>
    </w:p>
    <w:p w:rsidR="00A65DBF" w:rsidRDefault="00A65DBF">
      <w:pPr>
        <w:rPr>
          <w:rFonts w:hint="eastAsia"/>
        </w:rPr>
      </w:pPr>
      <w:r>
        <w:rPr>
          <w:rFonts w:hint="eastAsia"/>
        </w:rPr>
        <w:t>UTP 케이블 배선 형태</w:t>
      </w:r>
    </w:p>
    <w:p w:rsidR="00A65DBF" w:rsidRDefault="00A65DBF">
      <w:pPr>
        <w:rPr>
          <w:rFonts w:hint="eastAsia"/>
        </w:rPr>
      </w:pPr>
    </w:p>
    <w:p w:rsidR="00A65DBF" w:rsidRDefault="00A65DBF">
      <w:pPr>
        <w:rPr>
          <w:rFonts w:hint="eastAsia"/>
        </w:rPr>
      </w:pPr>
      <w:r>
        <w:rPr>
          <w:rFonts w:hint="eastAsia"/>
        </w:rPr>
        <w:t xml:space="preserve">카테고리(CAT 1) </w:t>
      </w:r>
      <w:r>
        <w:t>–</w:t>
      </w:r>
      <w:r>
        <w:rPr>
          <w:rFonts w:hint="eastAsia"/>
        </w:rPr>
        <w:t xml:space="preserve"> 아날로그 음성 (일반적인 전화 서비스)에 사용되며, 데이터 전송에 적합하지 않음. RJ-11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 xml:space="preserve">카테고리(CAT-2) </w:t>
      </w:r>
      <w:r>
        <w:t>–</w:t>
      </w:r>
      <w:r>
        <w:rPr>
          <w:rFonts w:hint="eastAsia"/>
        </w:rPr>
        <w:t xml:space="preserve"> 4Mbps까지 데이터 전송이 가능. 주로 IBM 토큰링 네트워크에 사용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 xml:space="preserve">카테고리(CAT-3) </w:t>
      </w:r>
      <w:r>
        <w:t>–</w:t>
      </w:r>
      <w:r>
        <w:rPr>
          <w:rFonts w:hint="eastAsia"/>
        </w:rPr>
        <w:t xml:space="preserve"> 10BASET 이더넷 네트워크에 사용되며, 10Mbps까지 데이터 전송이 가능함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카테고리(CAT-4)- 토큰링 네트워크에 사용되며, 16Mbps까지 데이터 전송이 가능함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카테고리(CAT-5)-100Mbps까지 데이터 전송이 가능하며, 패스트 이더넷 네트워크에서 사용</w:t>
      </w:r>
    </w:p>
    <w:p w:rsidR="00A65DBF" w:rsidRDefault="00A65DBF">
      <w:pPr>
        <w:rPr>
          <w:rFonts w:hint="eastAsia"/>
        </w:rPr>
      </w:pPr>
      <w:r>
        <w:rPr>
          <w:rFonts w:hint="eastAsia"/>
        </w:rPr>
        <w:t>카테고리(CAT-6)-1000Mbs까지 네트워크를 구성하기 위해 만들어 졌다. 200MHZ~250MHZ</w:t>
      </w:r>
    </w:p>
    <w:p w:rsidR="00CD6FDE" w:rsidRDefault="00CD6FDE">
      <w:pPr>
        <w:rPr>
          <w:rFonts w:hAnsi="바탕" w:hint="eastAsia"/>
        </w:rPr>
      </w:pPr>
    </w:p>
    <w:p w:rsidR="00A65DBF" w:rsidRDefault="00A65DBF">
      <w:pPr>
        <w:rPr>
          <w:rFonts w:hint="eastAsia"/>
        </w:rPr>
      </w:pPr>
      <w:r>
        <w:rPr>
          <w:rFonts w:hAnsi="바탕" w:hint="eastAsia"/>
        </w:rPr>
        <w:t>※</w:t>
      </w:r>
      <w:r>
        <w:rPr>
          <w:rFonts w:hint="eastAsia"/>
        </w:rPr>
        <w:t>배선시에 케이블 카테고리 등급은 반드시 확인</w:t>
      </w:r>
    </w:p>
    <w:p w:rsidR="00A65DBF" w:rsidRPr="00A65DBF" w:rsidRDefault="00A65DBF">
      <w:pPr>
        <w:rPr>
          <w:rFonts w:hint="eastAsia"/>
        </w:rPr>
      </w:pPr>
      <w:r>
        <w:rPr>
          <w:rFonts w:hint="eastAsia"/>
        </w:rPr>
        <w:t>CAT5를 요구하는 패스트 이더넷은 CAT3이 설치된 건물에서는 사용할 수 없다.</w:t>
      </w:r>
    </w:p>
    <w:sectPr w:rsidR="00A65DBF" w:rsidRPr="00A65D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469" w:rsidRDefault="00154469" w:rsidP="00012B96">
      <w:r>
        <w:separator/>
      </w:r>
    </w:p>
  </w:endnote>
  <w:endnote w:type="continuationSeparator" w:id="1">
    <w:p w:rsidR="00154469" w:rsidRDefault="00154469" w:rsidP="00012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469" w:rsidRDefault="00154469" w:rsidP="00012B96">
      <w:r>
        <w:separator/>
      </w:r>
    </w:p>
  </w:footnote>
  <w:footnote w:type="continuationSeparator" w:id="1">
    <w:p w:rsidR="00154469" w:rsidRDefault="00154469" w:rsidP="00012B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A52"/>
    <w:rsid w:val="00012B96"/>
    <w:rsid w:val="00154469"/>
    <w:rsid w:val="00327A52"/>
    <w:rsid w:val="00A65DBF"/>
    <w:rsid w:val="00CD6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12B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012B96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012B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012B96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UTP 케이블 만들기</vt:lpstr>
    </vt:vector>
  </TitlesOfParts>
  <Company>상명대학교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UTP 케이블 만들기</dc:title>
  <dc:subject/>
  <dc:creator>권은동</dc:creator>
  <cp:keywords/>
  <dc:description/>
  <cp:lastModifiedBy>Mac</cp:lastModifiedBy>
  <cp:revision>2</cp:revision>
  <dcterms:created xsi:type="dcterms:W3CDTF">2010-01-05T18:02:00Z</dcterms:created>
  <dcterms:modified xsi:type="dcterms:W3CDTF">2010-01-05T18:02:00Z</dcterms:modified>
</cp:coreProperties>
</file>