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2A" w:rsidRDefault="00BC3560">
      <w:r>
        <w:t>1. There can just be one value returned from the function</w:t>
      </w:r>
    </w:p>
    <w:p w:rsidR="00BC3560" w:rsidRDefault="00BC3560">
      <w:r>
        <w:t>2. Infinite</w:t>
      </w:r>
    </w:p>
    <w:p w:rsidR="007E6D94" w:rsidRDefault="00BC3560">
      <w:r>
        <w:t xml:space="preserve">3. </w:t>
      </w:r>
      <w:r w:rsidR="007E6D94">
        <w:t>Yes, any type of data that can be declared as a variable can be a return type.</w:t>
      </w:r>
    </w:p>
    <w:p w:rsidR="00BC3560" w:rsidRDefault="00BC3560">
      <w:r>
        <w:t xml:space="preserve">4. </w:t>
      </w:r>
      <w:proofErr w:type="gramStart"/>
      <w:r>
        <w:t>void</w:t>
      </w:r>
      <w:proofErr w:type="gramEnd"/>
      <w:r w:rsidR="007E6D94">
        <w:t xml:space="preserve"> type</w:t>
      </w:r>
    </w:p>
    <w:p w:rsidR="00BC3560" w:rsidRDefault="00BC3560">
      <w:r>
        <w:t>5.</w:t>
      </w:r>
      <w:r w:rsidR="007E6D94">
        <w:t xml:space="preserve"> Functions divide a programming task into subtasks so that the program becomes easier to understand, test, debug, and maintain.</w:t>
      </w:r>
    </w:p>
    <w:p w:rsidR="00BC3560" w:rsidRDefault="00BC3560">
      <w:bookmarkStart w:id="0" w:name="_GoBack"/>
      <w:bookmarkEnd w:id="0"/>
    </w:p>
    <w:sectPr w:rsidR="00BC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5D"/>
    <w:rsid w:val="001B515D"/>
    <w:rsid w:val="007E6D94"/>
    <w:rsid w:val="00BC3560"/>
    <w:rsid w:val="00DE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EC69"/>
  <w15:chartTrackingRefBased/>
  <w15:docId w15:val="{80B0D7CC-12FC-48D6-85B7-CDDC736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2018-06-12T01:05:00Z</dcterms:created>
  <dcterms:modified xsi:type="dcterms:W3CDTF">2018-06-12T01:18:00Z</dcterms:modified>
</cp:coreProperties>
</file>