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6A7F0" w14:textId="2355D4CA" w:rsidR="007D2364" w:rsidRPr="007D2364" w:rsidRDefault="007D2364" w:rsidP="007D236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AWS IoT Raspberry Pi Tutorial</w:t>
      </w:r>
    </w:p>
    <w:p w14:paraId="282580F9" w14:textId="451A4BA0" w:rsidR="007D2364" w:rsidRPr="007D2364" w:rsidRDefault="007D2364" w:rsidP="007D23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D2364">
        <w:rPr>
          <w:rFonts w:ascii="Segoe UI" w:eastAsia="Times New Roman" w:hAnsi="Segoe UI" w:cs="Segoe UI"/>
          <w:color w:val="24292E"/>
          <w:sz w:val="24"/>
          <w:szCs w:val="24"/>
        </w:rPr>
        <w:t>This</w:t>
      </w:r>
      <w:r w:rsidR="003E1BF0">
        <w:rPr>
          <w:rFonts w:ascii="Segoe UI" w:eastAsia="Times New Roman" w:hAnsi="Segoe UI" w:cs="Segoe UI"/>
          <w:color w:val="24292E"/>
          <w:sz w:val="24"/>
          <w:szCs w:val="24"/>
        </w:rPr>
        <w:t xml:space="preserve"> is a collection of resources that</w:t>
      </w:r>
      <w:r w:rsidRPr="007D2364">
        <w:rPr>
          <w:rFonts w:ascii="Segoe UI" w:eastAsia="Times New Roman" w:hAnsi="Segoe UI" w:cs="Segoe UI"/>
          <w:color w:val="24292E"/>
          <w:sz w:val="24"/>
          <w:szCs w:val="24"/>
        </w:rPr>
        <w:t xml:space="preserve"> will help get you started with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AWS IoT</w:t>
      </w:r>
      <w:r w:rsidRPr="007D2364">
        <w:rPr>
          <w:rFonts w:ascii="Segoe UI" w:eastAsia="Times New Roman" w:hAnsi="Segoe UI" w:cs="Segoe UI"/>
          <w:color w:val="24292E"/>
          <w:sz w:val="24"/>
          <w:szCs w:val="24"/>
        </w:rPr>
        <w:t xml:space="preserve">, giving you some background on the </w:t>
      </w:r>
      <w:r w:rsidR="003E1BF0">
        <w:rPr>
          <w:rFonts w:ascii="Segoe UI" w:eastAsia="Times New Roman" w:hAnsi="Segoe UI" w:cs="Segoe UI"/>
          <w:color w:val="24292E"/>
          <w:sz w:val="24"/>
          <w:szCs w:val="24"/>
        </w:rPr>
        <w:t>assembled parts</w:t>
      </w:r>
      <w:r w:rsidRPr="007D2364">
        <w:rPr>
          <w:rFonts w:ascii="Segoe UI" w:eastAsia="Times New Roman" w:hAnsi="Segoe UI" w:cs="Segoe UI"/>
          <w:color w:val="24292E"/>
          <w:sz w:val="24"/>
          <w:szCs w:val="24"/>
        </w:rPr>
        <w:t xml:space="preserve"> and walking you through the process of getting the </w:t>
      </w:r>
      <w:r w:rsidR="003E1BF0">
        <w:rPr>
          <w:rFonts w:ascii="Segoe UI" w:eastAsia="Times New Roman" w:hAnsi="Segoe UI" w:cs="Segoe UI"/>
          <w:color w:val="24292E"/>
          <w:sz w:val="24"/>
          <w:szCs w:val="24"/>
        </w:rPr>
        <w:t xml:space="preserve">parts assembled and </w:t>
      </w:r>
      <w:r w:rsidRPr="007D2364">
        <w:rPr>
          <w:rFonts w:ascii="Segoe UI" w:eastAsia="Times New Roman" w:hAnsi="Segoe UI" w:cs="Segoe UI"/>
          <w:color w:val="24292E"/>
          <w:sz w:val="24"/>
          <w:szCs w:val="24"/>
        </w:rPr>
        <w:t xml:space="preserve">configured to send data to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AWS through LTE-M</w:t>
      </w:r>
    </w:p>
    <w:p w14:paraId="41D1A1AE" w14:textId="77777777" w:rsidR="007D2364" w:rsidRPr="007D2364" w:rsidRDefault="007D2364" w:rsidP="007D23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D236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Let’s start with some background</w:t>
      </w:r>
    </w:p>
    <w:p w14:paraId="4F3FCD1E" w14:textId="35C22CB2" w:rsidR="007D2364" w:rsidRDefault="007D2364" w:rsidP="007D2364">
      <w:pPr>
        <w:shd w:val="clear" w:color="auto" w:fill="FFFFFF"/>
        <w:spacing w:before="360" w:after="240" w:line="240" w:lineRule="auto"/>
        <w:outlineLvl w:val="2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you need</w:t>
      </w:r>
      <w:r w:rsidRPr="007D2364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-</w:t>
      </w:r>
    </w:p>
    <w:p w14:paraId="354F2564" w14:textId="4CCFCBFD" w:rsidR="007D2364" w:rsidRPr="007D2364" w:rsidRDefault="007D2364" w:rsidP="007D23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Hardware:</w:t>
      </w:r>
    </w:p>
    <w:p w14:paraId="57F761A0" w14:textId="728E9B2D" w:rsidR="007D2364" w:rsidRPr="007D2364" w:rsidRDefault="007D2364" w:rsidP="007D2364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Raspberry Pi Zero W /w Headers– </w:t>
      </w:r>
      <w:r w:rsidRPr="007D2364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The Raspberry Pi Zero is half the size of a Model A+, with twice the utility. A tiny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7D2364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Raspberry Pi that’s affordable enough for any project!</w:t>
      </w:r>
      <w:r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r w:rsidRPr="007D2364"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  <w:t xml:space="preserve">Make sure your Raspberry Pi Comes with 2x20 GPIO Headers or you will not be able to connect </w:t>
      </w:r>
      <w:proofErr w:type="gramStart"/>
      <w:r w:rsidRPr="007D2364"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  <w:t>you</w:t>
      </w:r>
      <w:proofErr w:type="gramEnd"/>
      <w:r w:rsidRPr="007D2364"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  <w:t xml:space="preserve"> application shield</w:t>
      </w:r>
    </w:p>
    <w:p w14:paraId="63E3F618" w14:textId="77777777" w:rsidR="007D2364" w:rsidRPr="007D2364" w:rsidRDefault="007D2364" w:rsidP="007D2364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CDFE9CC" w14:textId="602124D3" w:rsidR="007D2364" w:rsidRPr="007D2364" w:rsidRDefault="007D2364" w:rsidP="007D2364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Micro SD Card</w:t>
      </w:r>
    </w:p>
    <w:p w14:paraId="13FE8135" w14:textId="77777777" w:rsidR="007D2364" w:rsidRPr="007D2364" w:rsidRDefault="007D2364" w:rsidP="007D2364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46A163F" w14:textId="75396E92" w:rsidR="007D2364" w:rsidRDefault="007D2364" w:rsidP="007D2364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SixFab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RPi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Cellular IoT Application Shield – An addon for the Raspberry Pi that has the combined LTE technologies Cat.M1, Cat.NB1 (NB-IoT), and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eGPRS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Raspberry Pi, based on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Quectel’s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BG96 module. </w:t>
      </w:r>
    </w:p>
    <w:p w14:paraId="236A3A3F" w14:textId="77777777" w:rsidR="007D2364" w:rsidRPr="007D2364" w:rsidRDefault="007D2364" w:rsidP="007D2364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53C2F0" w14:textId="42134EC4" w:rsidR="007D2364" w:rsidRDefault="007D2364" w:rsidP="007D23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Software:</w:t>
      </w:r>
    </w:p>
    <w:p w14:paraId="79C18E5D" w14:textId="670C6B54" w:rsidR="007D2364" w:rsidRDefault="007D2364" w:rsidP="007D23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Raspbian Lite – Free lightweight version of the Raspbian no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GUI( Terminal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only)</w:t>
      </w:r>
    </w:p>
    <w:p w14:paraId="7B0BCC43" w14:textId="35102093" w:rsidR="00156F60" w:rsidRDefault="007D2364" w:rsidP="007D2364">
      <w:pPr>
        <w:shd w:val="clear" w:color="auto" w:fill="FFFFFF"/>
        <w:spacing w:after="240" w:line="240" w:lineRule="auto"/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AWS Account – Students can create a free account and receive free credits. Follow this link </w:t>
      </w:r>
      <w:hyperlink r:id="rId5" w:history="1">
        <w:r>
          <w:rPr>
            <w:rStyle w:val="Hyperlink"/>
          </w:rPr>
          <w:t>https://aws.amazon.com/education/awseducate/</w:t>
        </w:r>
      </w:hyperlink>
      <w:r>
        <w:t xml:space="preserve"> to join AWS Educate</w:t>
      </w:r>
    </w:p>
    <w:p w14:paraId="793246C7" w14:textId="70611126" w:rsidR="00156F60" w:rsidRDefault="00156F60" w:rsidP="007D2364">
      <w:pPr>
        <w:shd w:val="clear" w:color="auto" w:fill="FFFFFF"/>
        <w:spacing w:after="240" w:line="240" w:lineRule="auto"/>
      </w:pPr>
      <w:r>
        <w:t xml:space="preserve">Green Grass SDK – Python </w:t>
      </w:r>
      <w:r w:rsidR="001C2ED7">
        <w:t>version a</w:t>
      </w:r>
      <w:r>
        <w:t>s th</w:t>
      </w:r>
      <w:r w:rsidR="001C2ED7">
        <w:t xml:space="preserve">e SDK for the </w:t>
      </w:r>
      <w:proofErr w:type="spellStart"/>
      <w:r w:rsidR="001C2ED7">
        <w:t>SixFab</w:t>
      </w:r>
      <w:proofErr w:type="spellEnd"/>
      <w:r w:rsidR="001C2ED7">
        <w:t xml:space="preserve"> shield is also in Python</w:t>
      </w:r>
    </w:p>
    <w:p w14:paraId="5ADBD703" w14:textId="675E94FB" w:rsidR="00156F60" w:rsidRDefault="00156F60" w:rsidP="007D2364">
      <w:pPr>
        <w:shd w:val="clear" w:color="auto" w:fill="FFFFFF"/>
        <w:spacing w:after="240" w:line="240" w:lineRule="auto"/>
      </w:pPr>
    </w:p>
    <w:p w14:paraId="32866090" w14:textId="6833460F" w:rsidR="00156F60" w:rsidRDefault="00156F60" w:rsidP="007D2364">
      <w:pPr>
        <w:shd w:val="clear" w:color="auto" w:fill="FFFFFF"/>
        <w:spacing w:after="240" w:line="240" w:lineRule="auto"/>
      </w:pPr>
    </w:p>
    <w:p w14:paraId="12138DCF" w14:textId="1334084E" w:rsidR="00156F60" w:rsidRDefault="00156F60" w:rsidP="007D2364">
      <w:pPr>
        <w:shd w:val="clear" w:color="auto" w:fill="FFFFFF"/>
        <w:spacing w:after="240" w:line="240" w:lineRule="auto"/>
      </w:pPr>
    </w:p>
    <w:p w14:paraId="4E2F6476" w14:textId="0B2DF1B1" w:rsidR="00156F60" w:rsidRDefault="00156F60" w:rsidP="007D2364">
      <w:pPr>
        <w:shd w:val="clear" w:color="auto" w:fill="FFFFFF"/>
        <w:spacing w:after="240" w:line="240" w:lineRule="auto"/>
      </w:pPr>
    </w:p>
    <w:p w14:paraId="7C9DB936" w14:textId="77777777" w:rsidR="00156F60" w:rsidRDefault="00156F60" w:rsidP="007D2364">
      <w:pPr>
        <w:shd w:val="clear" w:color="auto" w:fill="FFFFFF"/>
        <w:spacing w:after="240" w:line="240" w:lineRule="auto"/>
      </w:pPr>
    </w:p>
    <w:p w14:paraId="268638D9" w14:textId="17606BEA" w:rsidR="00156F60" w:rsidRDefault="00156F60" w:rsidP="007D23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Overview of what the AWS Process Looks like</w:t>
      </w:r>
    </w:p>
    <w:p w14:paraId="6918BD08" w14:textId="095A46E6" w:rsidR="00156F60" w:rsidRDefault="00156F60" w:rsidP="007D23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1CBDB72" wp14:editId="588F37BE">
            <wp:extent cx="5943600" cy="345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1F19" w14:textId="77777777" w:rsidR="00156F60" w:rsidRDefault="00156F60" w:rsidP="007D23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6DF69DA0" w14:textId="62104DD1" w:rsidR="007D2364" w:rsidRDefault="007D2364" w:rsidP="007D23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D236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Configuring your IoT Hardware:</w:t>
      </w:r>
    </w:p>
    <w:p w14:paraId="13CE8A0C" w14:textId="4CB01373" w:rsidR="007D2364" w:rsidRDefault="007D2364" w:rsidP="007D23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Flash Raspbian Lite on your SD Card </w:t>
      </w:r>
    </w:p>
    <w:p w14:paraId="76C8772E" w14:textId="2FEC518D" w:rsidR="007D2364" w:rsidRDefault="007D2364" w:rsidP="007D23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>Follow Official documentation on getting SSH to work</w:t>
      </w:r>
    </w:p>
    <w:p w14:paraId="53B3733E" w14:textId="2E94B866" w:rsidR="007D2364" w:rsidRDefault="007D2364" w:rsidP="007D2364">
      <w:pPr>
        <w:shd w:val="clear" w:color="auto" w:fill="FFFFFF"/>
        <w:spacing w:after="240" w:line="240" w:lineRule="auto"/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hyperlink r:id="rId7" w:history="1">
        <w:r>
          <w:rPr>
            <w:rStyle w:val="Hyperlink"/>
          </w:rPr>
          <w:t>https://www.raspberrypi.org/documentation/remote-access/ssh/</w:t>
        </w:r>
      </w:hyperlink>
    </w:p>
    <w:p w14:paraId="1A72F9B3" w14:textId="47E1F6EF" w:rsidR="007D2364" w:rsidRDefault="007D2364" w:rsidP="007D2364">
      <w:pPr>
        <w:shd w:val="clear" w:color="auto" w:fill="FFFFFF"/>
        <w:spacing w:after="240" w:line="240" w:lineRule="auto"/>
      </w:pPr>
    </w:p>
    <w:p w14:paraId="42CAFD6D" w14:textId="57444EAC" w:rsidR="007D2364" w:rsidRDefault="007D2364" w:rsidP="007D2364">
      <w:pPr>
        <w:shd w:val="clear" w:color="auto" w:fill="FFFFFF"/>
        <w:spacing w:after="240" w:line="240" w:lineRule="auto"/>
      </w:pPr>
      <w:r>
        <w:tab/>
        <w:t>Follow the AWS Documentation on getting your device to work Download the ARM6l version of</w:t>
      </w:r>
    </w:p>
    <w:p w14:paraId="6D4E9AC3" w14:textId="7EBE2C30" w:rsidR="007D2364" w:rsidRDefault="007D2364" w:rsidP="007D2364">
      <w:pPr>
        <w:shd w:val="clear" w:color="auto" w:fill="FFFFFF"/>
        <w:spacing w:after="240" w:line="240" w:lineRule="auto"/>
      </w:pPr>
      <w:r>
        <w:tab/>
        <w:t xml:space="preserve">Greengrass as the </w:t>
      </w:r>
      <w:proofErr w:type="spellStart"/>
      <w:r>
        <w:t>RPi</w:t>
      </w:r>
      <w:proofErr w:type="spellEnd"/>
      <w:r>
        <w:t xml:space="preserve"> </w:t>
      </w:r>
      <w:r w:rsidRPr="00CA25D5">
        <w:rPr>
          <w:b/>
          <w:bCs/>
        </w:rPr>
        <w:t>Zero</w:t>
      </w:r>
      <w:r>
        <w:t xml:space="preserve"> is ARM6</w:t>
      </w:r>
    </w:p>
    <w:p w14:paraId="3885D88A" w14:textId="1CD404CE" w:rsidR="007D2364" w:rsidRDefault="007D2364" w:rsidP="007D2364">
      <w:pPr>
        <w:shd w:val="clear" w:color="auto" w:fill="FFFFFF"/>
        <w:spacing w:after="240" w:line="240" w:lineRule="auto"/>
      </w:pPr>
      <w:r>
        <w:tab/>
      </w:r>
      <w:hyperlink r:id="rId8" w:history="1">
        <w:r>
          <w:rPr>
            <w:rStyle w:val="Hyperlink"/>
          </w:rPr>
          <w:t>https://docs.aws.amazon.com/greengrass/latest/developerguide/module1.html</w:t>
        </w:r>
      </w:hyperlink>
    </w:p>
    <w:p w14:paraId="2CEE4F40" w14:textId="0A2E5E1B" w:rsidR="007E440C" w:rsidRDefault="003E1BF0" w:rsidP="007E440C">
      <w:pPr>
        <w:shd w:val="clear" w:color="auto" w:fill="FFFFFF"/>
        <w:spacing w:after="240" w:line="240" w:lineRule="auto"/>
        <w:ind w:left="720"/>
      </w:pPr>
      <w:r>
        <w:t xml:space="preserve">You can use the provided </w:t>
      </w:r>
      <w:proofErr w:type="spellStart"/>
      <w:r>
        <w:t>GG_Sensor_Data</w:t>
      </w:r>
      <w:proofErr w:type="spellEnd"/>
      <w:r>
        <w:t xml:space="preserve"> lambda function and upload that as a lambda function. The provided GG_init.sh file can be used to simplify some process of restarting your </w:t>
      </w:r>
      <w:r w:rsidR="007E440C">
        <w:t>Greengrass</w:t>
      </w:r>
      <w:r>
        <w:t xml:space="preserve"> daemon if you need to restart your </w:t>
      </w:r>
      <w:proofErr w:type="spellStart"/>
      <w:r>
        <w:t>RPi</w:t>
      </w:r>
      <w:proofErr w:type="spellEnd"/>
      <w:r>
        <w:t>.</w:t>
      </w:r>
    </w:p>
    <w:p w14:paraId="691A6BF1" w14:textId="3930449D" w:rsidR="007E440C" w:rsidRDefault="007E440C" w:rsidP="007E440C">
      <w:pPr>
        <w:shd w:val="clear" w:color="auto" w:fill="FFFFFF"/>
        <w:spacing w:after="240" w:line="240" w:lineRule="auto"/>
        <w:ind w:left="720"/>
      </w:pPr>
      <w:r>
        <w:t>Follow this guide on setting up IoT analytics to begin redirecting your data to other AWS Services</w:t>
      </w:r>
    </w:p>
    <w:p w14:paraId="0BC50A50" w14:textId="77797946" w:rsidR="007E440C" w:rsidRDefault="007E440C" w:rsidP="007E440C">
      <w:pPr>
        <w:shd w:val="clear" w:color="auto" w:fill="FFFFFF"/>
        <w:spacing w:after="240" w:line="240" w:lineRule="auto"/>
        <w:ind w:left="720"/>
      </w:pPr>
      <w:hyperlink r:id="rId9" w:history="1">
        <w:r>
          <w:rPr>
            <w:rStyle w:val="Hyperlink"/>
          </w:rPr>
          <w:t>https://docs.aws.amazon.com/iotanalytics/latest/userguide/quickstart.html</w:t>
        </w:r>
      </w:hyperlink>
    </w:p>
    <w:p w14:paraId="51FE941F" w14:textId="01759E9F" w:rsidR="007E440C" w:rsidRPr="007D2364" w:rsidRDefault="007E440C" w:rsidP="003E1BF0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lastRenderedPageBreak/>
        <w:t xml:space="preserve">The Sensor_Data.py code can be thrown into a </w:t>
      </w:r>
      <w:proofErr w:type="spellStart"/>
      <w:r>
        <w:t>Jupyter</w:t>
      </w:r>
      <w:proofErr w:type="spellEnd"/>
      <w:r>
        <w:t xml:space="preserve"> Notebook (AWS Service) To pull data from IoT Analytics to visualize your data. </w:t>
      </w:r>
    </w:p>
    <w:p w14:paraId="25F936E3" w14:textId="590708E5" w:rsidR="007D2364" w:rsidRPr="007D2364" w:rsidRDefault="007E440C" w:rsidP="007D2364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You’re connected to AWS and can now start to explore more AWS Services!</w:t>
      </w:r>
      <w:bookmarkStart w:id="0" w:name="_GoBack"/>
      <w:bookmarkEnd w:id="0"/>
    </w:p>
    <w:p w14:paraId="178ED72B" w14:textId="5DE1524E" w:rsidR="00454B2B" w:rsidRDefault="007D2364" w:rsidP="00454B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Tips:</w:t>
      </w:r>
    </w:p>
    <w:p w14:paraId="48887C6B" w14:textId="48B66007" w:rsidR="007D2364" w:rsidRDefault="00454B2B" w:rsidP="00454B2B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you want to connect to your Raspberry Pi without any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cables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follow this guide on setting up your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RPi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2D976461" w14:textId="2000BB16" w:rsidR="00126F85" w:rsidRDefault="00454B2B" w:rsidP="00454B2B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>
          <w:rPr>
            <w:rStyle w:val="Hyperlink"/>
          </w:rPr>
          <w:t>https://dev.to/vorillaz/headless-raspberry-pi-zero-w-setup-3llj</w:t>
        </w:r>
      </w:hyperlink>
    </w:p>
    <w:p w14:paraId="57160924" w14:textId="047BB0D4" w:rsidR="00454B2B" w:rsidRDefault="00454B2B" w:rsidP="00454B2B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Can use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nmap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&lt;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your:ip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:addrerss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&gt;/24 to find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RPi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as long as it’s connected to your network.</w:t>
      </w:r>
    </w:p>
    <w:p w14:paraId="183B608D" w14:textId="7180EC04" w:rsidR="00454B2B" w:rsidRDefault="00454B2B" w:rsidP="00454B2B">
      <w:pPr>
        <w:shd w:val="clear" w:color="auto" w:fill="FFFFFF"/>
        <w:spacing w:after="240" w:line="240" w:lineRule="auto"/>
        <w:ind w:left="720"/>
        <w:rPr>
          <w:rFonts w:ascii="Consolas" w:eastAsia="Times New Roman" w:hAnsi="Consolas" w:cs="Courier New"/>
          <w:spacing w:val="15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Remember to </w:t>
      </w:r>
      <w:proofErr w:type="spellStart"/>
      <w:r w:rsidRPr="00126F85">
        <w:rPr>
          <w:rFonts w:ascii="Consolas" w:eastAsia="Times New Roman" w:hAnsi="Consolas" w:cs="Courier New"/>
          <w:spacing w:val="15"/>
          <w:sz w:val="21"/>
          <w:szCs w:val="21"/>
        </w:rPr>
        <w:t>allowFunctionsToRunAsRoot</w:t>
      </w:r>
      <w:proofErr w:type="spellEnd"/>
      <w:r>
        <w:rPr>
          <w:rFonts w:ascii="Consolas" w:eastAsia="Times New Roman" w:hAnsi="Consolas" w:cs="Courier New"/>
          <w:spacing w:val="15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Courier New"/>
          <w:spacing w:val="15"/>
          <w:sz w:val="21"/>
          <w:szCs w:val="21"/>
        </w:rPr>
        <w:t>To</w:t>
      </w:r>
      <w:proofErr w:type="gramEnd"/>
      <w:r>
        <w:rPr>
          <w:rFonts w:ascii="Consolas" w:eastAsia="Times New Roman" w:hAnsi="Consolas" w:cs="Courier New"/>
          <w:spacing w:val="15"/>
          <w:sz w:val="21"/>
          <w:szCs w:val="21"/>
        </w:rPr>
        <w:t xml:space="preserve"> allow the Lambda function access to files to access some restricted files.</w:t>
      </w:r>
    </w:p>
    <w:p w14:paraId="79EB58CD" w14:textId="4AF52C05" w:rsidR="00454B2B" w:rsidRDefault="00454B2B" w:rsidP="00454B2B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Some resources that you may want to add onto your device to allow some access:</w:t>
      </w:r>
    </w:p>
    <w:p w14:paraId="3AA69A27" w14:textId="2835D669" w:rsidR="00454B2B" w:rsidRDefault="00454B2B" w:rsidP="00454B2B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54B2B">
        <w:rPr>
          <w:rFonts w:ascii="Segoe UI" w:eastAsia="Times New Roman" w:hAnsi="Segoe UI" w:cs="Segoe UI"/>
          <w:color w:val="24292E"/>
          <w:sz w:val="24"/>
          <w:szCs w:val="24"/>
        </w:rPr>
        <w:drawing>
          <wp:inline distT="0" distB="0" distL="0" distR="0" wp14:anchorId="74427EF3" wp14:editId="6CDAFD57">
            <wp:extent cx="59436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4FDF" w14:textId="12C77E60" w:rsidR="00126F85" w:rsidRDefault="00454B2B" w:rsidP="007E440C">
      <w:pPr>
        <w:shd w:val="clear" w:color="auto" w:fill="FFFFFF"/>
        <w:spacing w:after="240" w:line="240" w:lineRule="auto"/>
        <w:ind w:left="720"/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When running into issues with your Lambda functions Enable logging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byu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following this the “</w:t>
      </w:r>
      <w:r w:rsidRPr="00454B2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Configure Logging for AWS IoT Greengrass</w:t>
      </w:r>
      <w:r w:rsidRPr="00454B2B"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section of this documentation </w:t>
      </w:r>
      <w:hyperlink r:id="rId12" w:history="1">
        <w:r w:rsidRPr="00443A53">
          <w:rPr>
            <w:rStyle w:val="Hyperlink"/>
          </w:rPr>
          <w:t>https://docs.aws.amazon.com/greengrass/latest/developerguide/greengrass-logs-overview.html#config-logs-api</w:t>
        </w:r>
      </w:hyperlink>
    </w:p>
    <w:p w14:paraId="47C4210A" w14:textId="37272964" w:rsidR="00126F85" w:rsidRDefault="00126F85" w:rsidP="00126F8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proofErr w:type="spellStart"/>
      <w:r w:rsidRPr="00126F85">
        <w:rPr>
          <w:rFonts w:ascii="Consolas" w:eastAsia="Times New Roman" w:hAnsi="Consolas" w:cs="Courier New"/>
          <w:spacing w:val="15"/>
          <w:sz w:val="21"/>
          <w:szCs w:val="21"/>
        </w:rPr>
        <w:t>allowFunctionsToRunAsRoot</w:t>
      </w:r>
      <w:proofErr w:type="spellEnd"/>
      <w:r>
        <w:rPr>
          <w:rFonts w:ascii="Consolas" w:eastAsia="Times New Roman" w:hAnsi="Consolas" w:cs="Courier New"/>
          <w:spacing w:val="15"/>
          <w:sz w:val="21"/>
          <w:szCs w:val="21"/>
        </w:rPr>
        <w:t xml:space="preserve"> within runtime</w:t>
      </w:r>
    </w:p>
    <w:p w14:paraId="746BB253" w14:textId="054F58A8" w:rsidR="0020014E" w:rsidRDefault="0020014E" w:rsidP="00126F8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spacing w:val="15"/>
          <w:sz w:val="21"/>
          <w:szCs w:val="21"/>
        </w:rPr>
        <w:t>runnin</w:t>
      </w:r>
      <w:proofErr w:type="spellEnd"/>
      <w:r>
        <w:rPr>
          <w:rFonts w:ascii="Consolas" w:eastAsia="Times New Roman" w:hAnsi="Consolas" w:cs="Courier New"/>
          <w:spacing w:val="1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spacing w:val="15"/>
          <w:sz w:val="21"/>
          <w:szCs w:val="21"/>
        </w:rPr>
        <w:t>greengrass</w:t>
      </w:r>
      <w:proofErr w:type="spellEnd"/>
      <w:r>
        <w:rPr>
          <w:rFonts w:ascii="Consolas" w:eastAsia="Times New Roman" w:hAnsi="Consolas" w:cs="Courier New"/>
          <w:spacing w:val="15"/>
          <w:sz w:val="21"/>
          <w:szCs w:val="21"/>
        </w:rPr>
        <w:t xml:space="preserve"> daemon connects device to </w:t>
      </w:r>
      <w:proofErr w:type="spellStart"/>
      <w:r>
        <w:rPr>
          <w:rFonts w:ascii="Consolas" w:eastAsia="Times New Roman" w:hAnsi="Consolas" w:cs="Courier New"/>
          <w:spacing w:val="15"/>
          <w:sz w:val="21"/>
          <w:szCs w:val="21"/>
        </w:rPr>
        <w:t>greengrass</w:t>
      </w:r>
      <w:proofErr w:type="spellEnd"/>
      <w:r>
        <w:rPr>
          <w:rFonts w:ascii="Consolas" w:eastAsia="Times New Roman" w:hAnsi="Consolas" w:cs="Courier New"/>
          <w:spacing w:val="15"/>
          <w:sz w:val="21"/>
          <w:szCs w:val="21"/>
        </w:rPr>
        <w:t xml:space="preserve"> group</w:t>
      </w:r>
    </w:p>
    <w:p w14:paraId="609D6EA3" w14:textId="76240739" w:rsidR="00FE61B7" w:rsidRDefault="00FE61B7" w:rsidP="00126F8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</w:p>
    <w:p w14:paraId="0D2DEBF7" w14:textId="43A14D1E" w:rsidR="00FE61B7" w:rsidRDefault="00FE61B7" w:rsidP="00126F8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>
        <w:rPr>
          <w:rFonts w:ascii="Consolas" w:eastAsia="Times New Roman" w:hAnsi="Consolas" w:cs="Courier New"/>
          <w:spacing w:val="15"/>
          <w:sz w:val="21"/>
          <w:szCs w:val="21"/>
        </w:rPr>
        <w:lastRenderedPageBreak/>
        <w:t>install python-pip</w:t>
      </w:r>
    </w:p>
    <w:p w14:paraId="1E184EF8" w14:textId="5AE52CBB" w:rsidR="001A1D36" w:rsidRPr="00126F85" w:rsidRDefault="001A1D36" w:rsidP="00126F8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pacing w:val="15"/>
          <w:sz w:val="21"/>
          <w:szCs w:val="21"/>
        </w:rPr>
      </w:pPr>
      <w:r>
        <w:rPr>
          <w:rFonts w:ascii="Consolas" w:eastAsia="Times New Roman" w:hAnsi="Consolas" w:cs="Courier New"/>
          <w:spacing w:val="15"/>
          <w:sz w:val="21"/>
          <w:szCs w:val="21"/>
        </w:rPr>
        <w:t xml:space="preserve">pip install </w:t>
      </w:r>
      <w:proofErr w:type="spellStart"/>
      <w:r>
        <w:rPr>
          <w:rFonts w:ascii="Consolas" w:eastAsia="Times New Roman" w:hAnsi="Consolas" w:cs="Courier New"/>
          <w:spacing w:val="15"/>
          <w:sz w:val="21"/>
          <w:szCs w:val="21"/>
        </w:rPr>
        <w:t>RPi.GPIO</w:t>
      </w:r>
      <w:proofErr w:type="spellEnd"/>
      <w:r>
        <w:rPr>
          <w:rFonts w:ascii="Consolas" w:eastAsia="Times New Roman" w:hAnsi="Consolas" w:cs="Courier New"/>
          <w:spacing w:val="15"/>
          <w:sz w:val="21"/>
          <w:szCs w:val="21"/>
        </w:rPr>
        <w:t xml:space="preserve"> to allow python to communicate with GPIO on Raspberry Pi</w:t>
      </w:r>
    </w:p>
    <w:sectPr w:rsidR="001A1D36" w:rsidRPr="0012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0E47"/>
    <w:multiLevelType w:val="hybridMultilevel"/>
    <w:tmpl w:val="90DC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D011A"/>
    <w:multiLevelType w:val="hybridMultilevel"/>
    <w:tmpl w:val="063EE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37"/>
    <w:rsid w:val="00126F85"/>
    <w:rsid w:val="00150D37"/>
    <w:rsid w:val="00156F60"/>
    <w:rsid w:val="001A1D36"/>
    <w:rsid w:val="001C2ED7"/>
    <w:rsid w:val="0020014E"/>
    <w:rsid w:val="003E1BF0"/>
    <w:rsid w:val="00454B2B"/>
    <w:rsid w:val="00561244"/>
    <w:rsid w:val="00584CC2"/>
    <w:rsid w:val="006C0C3A"/>
    <w:rsid w:val="007D2364"/>
    <w:rsid w:val="007E440C"/>
    <w:rsid w:val="008A33A2"/>
    <w:rsid w:val="00CA25D5"/>
    <w:rsid w:val="00E067DB"/>
    <w:rsid w:val="00E7247D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E43D"/>
  <w15:chartTrackingRefBased/>
  <w15:docId w15:val="{D78E0D75-9D54-4490-9CA8-A876031E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2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2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2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F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33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23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23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23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2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3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4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greengrass/latest/developerguide/module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cumentation/remote-access/ssh/" TargetMode="External"/><Relationship Id="rId12" Type="http://schemas.openxmlformats.org/officeDocument/2006/relationships/hyperlink" Target="https://docs.aws.amazon.com/greengrass/latest/developerguide/greengrass-logs-overview.html#config-logs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aws.amazon.com/education/awseducate/" TargetMode="External"/><Relationship Id="rId10" Type="http://schemas.openxmlformats.org/officeDocument/2006/relationships/hyperlink" Target="https://dev.to/vorillaz/headless-raspberry-pi-zero-w-setup-3ll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iotanalytics/latest/userguide/quickstar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liu</dc:creator>
  <cp:keywords/>
  <dc:description/>
  <cp:lastModifiedBy>albert liu</cp:lastModifiedBy>
  <cp:revision>2</cp:revision>
  <dcterms:created xsi:type="dcterms:W3CDTF">2019-12-02T09:36:00Z</dcterms:created>
  <dcterms:modified xsi:type="dcterms:W3CDTF">2019-12-02T09:36:00Z</dcterms:modified>
</cp:coreProperties>
</file>