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E24D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99" w:lineRule="auto"/>
        <w:ind w:left="42" w:right="1947" w:hanging="4"/>
        <w:rPr>
          <w:rFonts w:ascii="Avenir" w:eastAsia="Avenir" w:hAnsi="Avenir" w:cs="Avenir"/>
          <w:color w:val="000000"/>
          <w:sz w:val="44"/>
          <w:szCs w:val="44"/>
        </w:rPr>
      </w:pPr>
      <w:r>
        <w:rPr>
          <w:rFonts w:ascii="Avenir" w:eastAsia="Avenir" w:hAnsi="Avenir" w:cs="Avenir"/>
          <w:color w:val="6DAA44"/>
          <w:sz w:val="44"/>
          <w:szCs w:val="44"/>
        </w:rPr>
        <w:t xml:space="preserve">Dynamic Host Configuration </w:t>
      </w:r>
      <w:proofErr w:type="gramStart"/>
      <w:r>
        <w:rPr>
          <w:rFonts w:ascii="Avenir" w:eastAsia="Avenir" w:hAnsi="Avenir" w:cs="Avenir"/>
          <w:color w:val="6DAA44"/>
          <w:sz w:val="44"/>
          <w:szCs w:val="44"/>
        </w:rPr>
        <w:t xml:space="preserve">Protocol  </w:t>
      </w:r>
      <w:r>
        <w:rPr>
          <w:rFonts w:ascii="Avenir" w:eastAsia="Avenir" w:hAnsi="Avenir" w:cs="Avenir"/>
          <w:color w:val="000000"/>
          <w:sz w:val="44"/>
          <w:szCs w:val="44"/>
        </w:rPr>
        <w:t>Instructions</w:t>
      </w:r>
      <w:proofErr w:type="gramEnd"/>
      <w:r>
        <w:rPr>
          <w:rFonts w:ascii="Avenir" w:eastAsia="Avenir" w:hAnsi="Avenir" w:cs="Avenir"/>
          <w:color w:val="000000"/>
          <w:sz w:val="44"/>
          <w:szCs w:val="44"/>
        </w:rPr>
        <w:t xml:space="preserve">  </w:t>
      </w:r>
    </w:p>
    <w:p w14:paraId="242F975D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72" w:lineRule="auto"/>
        <w:ind w:left="3" w:firstLine="7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Set up a DHCP server on R4 (eth2) such that it leases IP addresses from the </w:t>
      </w:r>
      <w:r>
        <w:rPr>
          <w:rFonts w:ascii="Avenir" w:eastAsia="Avenir" w:hAnsi="Avenir" w:cs="Avenir"/>
          <w:color w:val="000000"/>
          <w:sz w:val="21"/>
          <w:szCs w:val="21"/>
        </w:rPr>
        <w:t>10.10.11.X/</w:t>
      </w:r>
      <w:proofErr w:type="gramStart"/>
      <w:r>
        <w:rPr>
          <w:rFonts w:ascii="Avenir" w:eastAsia="Avenir" w:hAnsi="Avenir" w:cs="Avenir"/>
          <w:color w:val="000000"/>
          <w:sz w:val="21"/>
          <w:szCs w:val="21"/>
        </w:rPr>
        <w:t xml:space="preserve">28  </w:t>
      </w:r>
      <w:r>
        <w:rPr>
          <w:rFonts w:ascii="Avenir" w:eastAsia="Avenir" w:hAnsi="Avenir" w:cs="Avenir"/>
          <w:color w:val="000000"/>
        </w:rPr>
        <w:t>subnet</w:t>
      </w:r>
      <w:proofErr w:type="gramEnd"/>
      <w:r>
        <w:rPr>
          <w:rFonts w:ascii="Avenir" w:eastAsia="Avenir" w:hAnsi="Avenir" w:cs="Avenir"/>
          <w:color w:val="000000"/>
        </w:rPr>
        <w:t xml:space="preserve"> to the Ubuntu VM. Calculate the network, broadcast, and useable range of IP </w:t>
      </w:r>
      <w:proofErr w:type="gramStart"/>
      <w:r>
        <w:rPr>
          <w:rFonts w:ascii="Avenir" w:eastAsia="Avenir" w:hAnsi="Avenir" w:cs="Avenir"/>
          <w:color w:val="000000"/>
        </w:rPr>
        <w:t>addresses  for</w:t>
      </w:r>
      <w:proofErr w:type="gramEnd"/>
      <w:r>
        <w:rPr>
          <w:rFonts w:ascii="Avenir" w:eastAsia="Avenir" w:hAnsi="Avenir" w:cs="Avenir"/>
          <w:color w:val="000000"/>
        </w:rPr>
        <w:t xml:space="preserve"> your address range. Select the first useable IP address as the static address for the R</w:t>
      </w:r>
      <w:proofErr w:type="gramStart"/>
      <w:r>
        <w:rPr>
          <w:rFonts w:ascii="Avenir" w:eastAsia="Avenir" w:hAnsi="Avenir" w:cs="Avenir"/>
          <w:color w:val="000000"/>
        </w:rPr>
        <w:t>4  interface</w:t>
      </w:r>
      <w:proofErr w:type="gramEnd"/>
      <w:r>
        <w:rPr>
          <w:rFonts w:ascii="Avenir" w:eastAsia="Avenir" w:hAnsi="Avenir" w:cs="Avenir"/>
          <w:color w:val="000000"/>
        </w:rPr>
        <w:t xml:space="preserve"> (remember that we cannot use the network and broadcast). The remaining addresses will go into the pool that the DHCP server will lease and manage. </w:t>
      </w:r>
    </w:p>
    <w:p w14:paraId="50CE9A22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21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Before starting this lab, please read RFC 2131. </w:t>
      </w:r>
    </w:p>
    <w:p w14:paraId="20FBF1E8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73" w:lineRule="auto"/>
        <w:ind w:left="3" w:right="111" w:firstLine="17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  <w:sz w:val="21"/>
          <w:szCs w:val="21"/>
        </w:rPr>
        <w:t xml:space="preserve">Note: </w:t>
      </w:r>
      <w:r>
        <w:rPr>
          <w:rFonts w:ascii="Avenir" w:eastAsia="Avenir" w:hAnsi="Avenir" w:cs="Avenir"/>
          <w:color w:val="000000"/>
        </w:rPr>
        <w:t xml:space="preserve">Please make any necessary changes to the </w:t>
      </w:r>
      <w:r>
        <w:rPr>
          <w:rFonts w:ascii="Avenir" w:eastAsia="Avenir" w:hAnsi="Avenir" w:cs="Avenir"/>
          <w:i/>
          <w:color w:val="000000"/>
        </w:rPr>
        <w:t xml:space="preserve">/etc/network/interfaces </w:t>
      </w:r>
      <w:r>
        <w:rPr>
          <w:rFonts w:ascii="Avenir" w:eastAsia="Avenir" w:hAnsi="Avenir" w:cs="Avenir"/>
          <w:color w:val="000000"/>
        </w:rPr>
        <w:t xml:space="preserve">file of Ubuntu </w:t>
      </w:r>
      <w:proofErr w:type="gramStart"/>
      <w:r>
        <w:rPr>
          <w:rFonts w:ascii="Avenir" w:eastAsia="Avenir" w:hAnsi="Avenir" w:cs="Avenir"/>
          <w:color w:val="000000"/>
        </w:rPr>
        <w:t>before  you</w:t>
      </w:r>
      <w:proofErr w:type="gramEnd"/>
      <w:r>
        <w:rPr>
          <w:rFonts w:ascii="Avenir" w:eastAsia="Avenir" w:hAnsi="Avenir" w:cs="Avenir"/>
          <w:color w:val="000000"/>
        </w:rPr>
        <w:t xml:space="preserve"> proceed. The file should already have an existing entry for DHCP which includes:  </w:t>
      </w:r>
    </w:p>
    <w:p w14:paraId="7C7C05CD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7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 xml:space="preserve">iface eth0 inet dhcp </w:t>
      </w:r>
    </w:p>
    <w:p w14:paraId="3CF79657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7"/>
        <w:rPr>
          <w:rFonts w:ascii="Courier" w:eastAsia="Courier" w:hAnsi="Courier" w:cs="Courier"/>
        </w:rPr>
      </w:pPr>
      <w:r>
        <w:rPr>
          <w:rFonts w:ascii="Courier" w:eastAsia="Courier" w:hAnsi="Courier" w:cs="Courier"/>
          <w:noProof/>
        </w:rPr>
        <w:drawing>
          <wp:inline distT="114300" distB="114300" distL="114300" distR="114300" wp14:anchorId="7EEEACF1" wp14:editId="256D9ABB">
            <wp:extent cx="5968035" cy="26289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03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6C3A3" w14:textId="77777777" w:rsidR="004579C3" w:rsidRDefault="004579C3">
      <w:pPr>
        <w:rPr>
          <w:rFonts w:ascii="Avenir" w:eastAsia="Avenir" w:hAnsi="Avenir" w:cs="Avenir"/>
          <w:color w:val="000000"/>
          <w:sz w:val="39"/>
          <w:szCs w:val="39"/>
        </w:rPr>
      </w:pPr>
      <w:r>
        <w:rPr>
          <w:rFonts w:ascii="Avenir" w:eastAsia="Avenir" w:hAnsi="Avenir" w:cs="Avenir"/>
          <w:color w:val="000000"/>
          <w:sz w:val="39"/>
          <w:szCs w:val="39"/>
        </w:rPr>
        <w:br w:type="page"/>
      </w:r>
    </w:p>
    <w:p w14:paraId="014F4DAB" w14:textId="15E327B3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240" w:lineRule="auto"/>
        <w:ind w:left="38"/>
        <w:rPr>
          <w:rFonts w:ascii="Avenir" w:eastAsia="Avenir" w:hAnsi="Avenir" w:cs="Avenir"/>
          <w:color w:val="000000"/>
          <w:sz w:val="39"/>
          <w:szCs w:val="39"/>
        </w:rPr>
      </w:pPr>
      <w:r>
        <w:rPr>
          <w:rFonts w:ascii="Avenir" w:eastAsia="Avenir" w:hAnsi="Avenir" w:cs="Avenir"/>
          <w:color w:val="000000"/>
          <w:sz w:val="39"/>
          <w:szCs w:val="39"/>
        </w:rPr>
        <w:lastRenderedPageBreak/>
        <w:t xml:space="preserve">Part 1: Configuring DHCP  </w:t>
      </w:r>
    </w:p>
    <w:p w14:paraId="5A63463A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71" w:lineRule="auto"/>
        <w:ind w:left="3" w:right="408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The first step is to configure the </w:t>
      </w:r>
      <w:r>
        <w:rPr>
          <w:rFonts w:ascii="Avenir" w:eastAsia="Avenir" w:hAnsi="Avenir" w:cs="Avenir"/>
          <w:color w:val="000000"/>
          <w:sz w:val="21"/>
          <w:szCs w:val="21"/>
        </w:rPr>
        <w:t xml:space="preserve">dhcpd.conf </w:t>
      </w:r>
      <w:r>
        <w:rPr>
          <w:rFonts w:ascii="Avenir" w:eastAsia="Avenir" w:hAnsi="Avenir" w:cs="Avenir"/>
          <w:color w:val="000000"/>
        </w:rPr>
        <w:t xml:space="preserve">(DHCP daemon configuration) file in router R4.  This file is present in the </w:t>
      </w:r>
      <w:r>
        <w:rPr>
          <w:rFonts w:ascii="Avenir" w:eastAsia="Avenir" w:hAnsi="Avenir" w:cs="Avenir"/>
          <w:i/>
          <w:color w:val="000000"/>
        </w:rPr>
        <w:t xml:space="preserve">/etc/dhcp </w:t>
      </w:r>
      <w:r>
        <w:rPr>
          <w:rFonts w:ascii="Avenir" w:eastAsia="Avenir" w:hAnsi="Avenir" w:cs="Avenir"/>
          <w:color w:val="000000"/>
        </w:rPr>
        <w:t xml:space="preserve">directory. You can make edits to this file using any text  editor. </w:t>
      </w:r>
    </w:p>
    <w:p w14:paraId="2D8A0640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73" w:lineRule="auto"/>
        <w:ind w:left="7" w:right="588" w:firstLine="3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Consult the example configuration options in the </w:t>
      </w:r>
      <w:r>
        <w:rPr>
          <w:rFonts w:ascii="Avenir" w:eastAsia="Avenir" w:hAnsi="Avenir" w:cs="Avenir"/>
          <w:color w:val="000000"/>
          <w:sz w:val="21"/>
          <w:szCs w:val="21"/>
        </w:rPr>
        <w:t xml:space="preserve">dhcpd.conf </w:t>
      </w:r>
      <w:r>
        <w:rPr>
          <w:rFonts w:ascii="Avenir" w:eastAsia="Avenir" w:hAnsi="Avenir" w:cs="Avenir"/>
          <w:color w:val="000000"/>
        </w:rPr>
        <w:t xml:space="preserve">file to configure your DHCP  server on R4. Make sure to set default-lease-time to 300.  </w:t>
      </w:r>
    </w:p>
    <w:p w14:paraId="231E88C3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73" w:lineRule="auto"/>
        <w:ind w:left="14" w:right="260" w:firstLine="6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Note that you do not need to provide configurations for the option domain-name or domain name-servers. </w:t>
      </w:r>
    </w:p>
    <w:p w14:paraId="65716D91" w14:textId="77777777" w:rsidR="007311E9" w:rsidRDefault="004579C3">
      <w:pPr>
        <w:widowControl w:val="0"/>
        <w:spacing w:before="44" w:line="240" w:lineRule="auto"/>
        <w:ind w:left="14"/>
        <w:rPr>
          <w:rFonts w:ascii="Avenir" w:eastAsia="Avenir" w:hAnsi="Avenir" w:cs="Avenir"/>
        </w:rPr>
      </w:pPr>
      <w:r>
        <w:rPr>
          <w:rFonts w:ascii="Avenir" w:eastAsia="Avenir" w:hAnsi="Avenir" w:cs="Avenir"/>
          <w:noProof/>
        </w:rPr>
        <w:drawing>
          <wp:inline distT="114300" distB="114300" distL="114300" distR="114300" wp14:anchorId="78D5B11A" wp14:editId="38F822FD">
            <wp:extent cx="5968035" cy="31369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035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52D84" w14:textId="77777777" w:rsidR="007311E9" w:rsidRDefault="00731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5" w:line="240" w:lineRule="auto"/>
        <w:rPr>
          <w:rFonts w:ascii="Avenir" w:eastAsia="Avenir" w:hAnsi="Avenir" w:cs="Avenir"/>
          <w:sz w:val="39"/>
          <w:szCs w:val="39"/>
        </w:rPr>
      </w:pPr>
    </w:p>
    <w:p w14:paraId="4F2FF2A0" w14:textId="77777777" w:rsidR="007311E9" w:rsidRDefault="00731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5" w:line="240" w:lineRule="auto"/>
        <w:rPr>
          <w:rFonts w:ascii="Avenir" w:eastAsia="Avenir" w:hAnsi="Avenir" w:cs="Avenir"/>
          <w:sz w:val="39"/>
          <w:szCs w:val="39"/>
        </w:rPr>
      </w:pPr>
    </w:p>
    <w:p w14:paraId="7D7BBD83" w14:textId="77777777" w:rsidR="007311E9" w:rsidRDefault="00731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5" w:line="240" w:lineRule="auto"/>
        <w:rPr>
          <w:rFonts w:ascii="Avenir" w:eastAsia="Avenir" w:hAnsi="Avenir" w:cs="Avenir"/>
          <w:sz w:val="39"/>
          <w:szCs w:val="39"/>
        </w:rPr>
      </w:pPr>
    </w:p>
    <w:p w14:paraId="0F223F2E" w14:textId="77777777" w:rsidR="007311E9" w:rsidRDefault="00731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5" w:line="240" w:lineRule="auto"/>
        <w:rPr>
          <w:rFonts w:ascii="Avenir" w:eastAsia="Avenir" w:hAnsi="Avenir" w:cs="Avenir"/>
          <w:sz w:val="39"/>
          <w:szCs w:val="39"/>
        </w:rPr>
      </w:pPr>
    </w:p>
    <w:p w14:paraId="08CC0836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5" w:line="240" w:lineRule="auto"/>
        <w:rPr>
          <w:rFonts w:ascii="Avenir" w:eastAsia="Avenir" w:hAnsi="Avenir" w:cs="Avenir"/>
          <w:color w:val="000000"/>
          <w:sz w:val="39"/>
          <w:szCs w:val="39"/>
        </w:rPr>
      </w:pPr>
      <w:r>
        <w:rPr>
          <w:rFonts w:ascii="Avenir" w:eastAsia="Avenir" w:hAnsi="Avenir" w:cs="Avenir"/>
          <w:color w:val="000000"/>
          <w:sz w:val="39"/>
          <w:szCs w:val="39"/>
        </w:rPr>
        <w:lastRenderedPageBreak/>
        <w:t xml:space="preserve">Part 2: Server Interface  </w:t>
      </w:r>
    </w:p>
    <w:p w14:paraId="1663BA24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3" w:lineRule="auto"/>
        <w:ind w:left="7" w:right="496" w:firstLine="3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000000"/>
        </w:rPr>
        <w:t xml:space="preserve">Check the </w:t>
      </w:r>
      <w:r>
        <w:rPr>
          <w:rFonts w:ascii="Avenir" w:eastAsia="Avenir" w:hAnsi="Avenir" w:cs="Avenir"/>
          <w:i/>
          <w:color w:val="000000"/>
        </w:rPr>
        <w:t xml:space="preserve">/etc/default/isc-dhcp-server </w:t>
      </w:r>
      <w:r>
        <w:rPr>
          <w:rFonts w:ascii="Avenir" w:eastAsia="Avenir" w:hAnsi="Avenir" w:cs="Avenir"/>
          <w:color w:val="000000"/>
        </w:rPr>
        <w:t xml:space="preserve">file on R4. This file has to be changed so the DHCP  server knows which interface it should listen on for serving IP addresses. </w:t>
      </w:r>
    </w:p>
    <w:p w14:paraId="0AE8A53D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3" w:lineRule="auto"/>
        <w:ind w:left="7" w:right="496" w:firstLine="3"/>
        <w:rPr>
          <w:rFonts w:ascii="Avenir" w:eastAsia="Avenir" w:hAnsi="Avenir" w:cs="Avenir"/>
        </w:rPr>
      </w:pPr>
      <w:r>
        <w:rPr>
          <w:rFonts w:ascii="Avenir" w:eastAsia="Avenir" w:hAnsi="Avenir" w:cs="Avenir"/>
          <w:noProof/>
        </w:rPr>
        <w:drawing>
          <wp:inline distT="114300" distB="114300" distL="114300" distR="114300" wp14:anchorId="22631728" wp14:editId="4E7C2BCD">
            <wp:extent cx="5968035" cy="31496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035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141B2" w14:textId="77777777" w:rsidR="004579C3" w:rsidRDefault="004579C3">
      <w:pPr>
        <w:rPr>
          <w:rFonts w:ascii="Avenir" w:eastAsia="Avenir" w:hAnsi="Avenir" w:cs="Avenir"/>
          <w:color w:val="000000"/>
          <w:sz w:val="39"/>
          <w:szCs w:val="39"/>
        </w:rPr>
      </w:pPr>
      <w:r>
        <w:rPr>
          <w:rFonts w:ascii="Avenir" w:eastAsia="Avenir" w:hAnsi="Avenir" w:cs="Avenir"/>
          <w:color w:val="000000"/>
          <w:sz w:val="39"/>
          <w:szCs w:val="39"/>
        </w:rPr>
        <w:br w:type="page"/>
      </w:r>
    </w:p>
    <w:p w14:paraId="1A17C471" w14:textId="553C143D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"/>
        <w:rPr>
          <w:rFonts w:ascii="Avenir" w:eastAsia="Avenir" w:hAnsi="Avenir" w:cs="Avenir"/>
          <w:color w:val="000000"/>
          <w:sz w:val="39"/>
          <w:szCs w:val="39"/>
        </w:rPr>
      </w:pPr>
      <w:r>
        <w:rPr>
          <w:rFonts w:ascii="Avenir" w:eastAsia="Avenir" w:hAnsi="Avenir" w:cs="Avenir"/>
          <w:color w:val="000000"/>
          <w:sz w:val="39"/>
          <w:szCs w:val="39"/>
        </w:rPr>
        <w:lastRenderedPageBreak/>
        <w:t xml:space="preserve">Part 3: Verifying DHCP and Wireshark </w:t>
      </w:r>
    </w:p>
    <w:p w14:paraId="1CD7EE22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We will verify that Ubuntu has obtained an IP address. </w:t>
      </w:r>
    </w:p>
    <w:p w14:paraId="22D741FB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382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1. Shutdown R4 and Ubuntu. </w:t>
      </w:r>
    </w:p>
    <w:p w14:paraId="370AF36E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368" w:right="1581" w:firstLine="2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2. Power on Ubuntu and run Wireshark via the terminal: </w:t>
      </w:r>
      <w:r>
        <w:rPr>
          <w:rFonts w:ascii="Courier" w:eastAsia="Courier" w:hAnsi="Courier" w:cs="Courier"/>
          <w:i/>
          <w:color w:val="000000"/>
        </w:rPr>
        <w:t xml:space="preserve">sudo wireshark </w:t>
      </w:r>
      <w:r>
        <w:rPr>
          <w:rFonts w:ascii="Avenir" w:eastAsia="Avenir" w:hAnsi="Avenir" w:cs="Avenir"/>
          <w:color w:val="000000"/>
        </w:rPr>
        <w:t xml:space="preserve">3. Monitor incoming traffic on the appropriate interface. </w:t>
      </w:r>
    </w:p>
    <w:p w14:paraId="3A29941C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8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4. Now power on R4 and view Wireshark traffic on Ubuntu. </w:t>
      </w:r>
    </w:p>
    <w:p w14:paraId="6823C525" w14:textId="45F6FC23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370" w:right="2006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5. Use the following filter to show DHCP messages: </w:t>
      </w:r>
      <w:r>
        <w:rPr>
          <w:rFonts w:ascii="Courier" w:eastAsia="Courier" w:hAnsi="Courier" w:cs="Courier"/>
          <w:color w:val="000000"/>
        </w:rPr>
        <w:t xml:space="preserve">udp.port == 67 </w:t>
      </w:r>
      <w:r>
        <w:rPr>
          <w:rFonts w:ascii="Avenir" w:eastAsia="Avenir" w:hAnsi="Avenir" w:cs="Avenir"/>
          <w:color w:val="000000"/>
        </w:rPr>
        <w:t xml:space="preserve">6. Take a screenshot showing all captured DHCP messages. </w:t>
      </w:r>
    </w:p>
    <w:p w14:paraId="6BA4289A" w14:textId="4291E1B8" w:rsidR="004579C3" w:rsidRPr="004579C3" w:rsidRDefault="004579C3" w:rsidP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72" w:lineRule="auto"/>
        <w:ind w:left="10" w:right="134" w:firstLine="10"/>
        <w:rPr>
          <w:rFonts w:ascii="Avenir" w:eastAsia="Avenir" w:hAnsi="Avenir" w:cs="Avenir"/>
          <w:color w:val="00B050"/>
        </w:rPr>
      </w:pPr>
      <w:r w:rsidRPr="004579C3">
        <w:rPr>
          <w:rFonts w:ascii="Avenir" w:eastAsia="Avenir" w:hAnsi="Avenir" w:cs="Avenir"/>
          <w:color w:val="00B050"/>
        </w:rPr>
        <w:t>Before R4 turn on , only DHCPDISCOVER packets, because the Ubuntu system is broadcasting DHCPDISCOVER for asking itself for an IP address.</w:t>
      </w:r>
    </w:p>
    <w:p w14:paraId="13B67A6F" w14:textId="77777777" w:rsidR="004579C3" w:rsidRDefault="004579C3" w:rsidP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72" w:lineRule="auto"/>
        <w:ind w:left="10" w:right="134" w:firstLine="10"/>
        <w:rPr>
          <w:rFonts w:ascii="Avenir" w:eastAsia="Avenir" w:hAnsi="Avenir" w:cs="Avenir"/>
        </w:rPr>
      </w:pPr>
      <w:r>
        <w:rPr>
          <w:rFonts w:ascii="Avenir" w:eastAsia="Avenir" w:hAnsi="Avenir" w:cs="Avenir"/>
          <w:noProof/>
        </w:rPr>
        <w:drawing>
          <wp:inline distT="114300" distB="114300" distL="114300" distR="114300" wp14:anchorId="0813F1C9" wp14:editId="002F66FE">
            <wp:extent cx="5968035" cy="4559300"/>
            <wp:effectExtent l="0" t="0" r="0" b="0"/>
            <wp:docPr id="3" name="image8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Graphical user interface, text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035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3A9BF" w14:textId="77777777" w:rsidR="004579C3" w:rsidRDefault="004579C3" w:rsidP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72" w:lineRule="auto"/>
        <w:ind w:left="10" w:right="134" w:firstLine="10"/>
        <w:rPr>
          <w:rFonts w:ascii="Avenir" w:eastAsia="Avenir" w:hAnsi="Avenir" w:cs="Avenir"/>
        </w:rPr>
      </w:pPr>
      <w:r>
        <w:rPr>
          <w:rFonts w:ascii="Avenir" w:eastAsia="Avenir" w:hAnsi="Avenir" w:cs="Avenir"/>
          <w:noProof/>
        </w:rPr>
        <w:lastRenderedPageBreak/>
        <w:drawing>
          <wp:inline distT="114300" distB="114300" distL="114300" distR="114300" wp14:anchorId="358ECFE0" wp14:editId="058DB29B">
            <wp:extent cx="5857875" cy="4457700"/>
            <wp:effectExtent l="0" t="0" r="9525" b="0"/>
            <wp:docPr id="1" name="image2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Graphical user interfac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181" cy="4457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3A741" w14:textId="77777777" w:rsidR="004579C3" w:rsidRPr="004579C3" w:rsidRDefault="004579C3" w:rsidP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right="2006"/>
        <w:rPr>
          <w:rFonts w:ascii="Avenir" w:hAnsi="Avenir" w:cs="Avenir" w:hint="eastAsia"/>
          <w:color w:val="000000"/>
        </w:rPr>
      </w:pPr>
    </w:p>
    <w:p w14:paraId="06C96674" w14:textId="77777777" w:rsidR="004579C3" w:rsidRDefault="004579C3">
      <w:pPr>
        <w:rPr>
          <w:rFonts w:ascii="Avenir" w:eastAsia="Avenir" w:hAnsi="Avenir" w:cs="Avenir"/>
          <w:color w:val="000000"/>
          <w:sz w:val="21"/>
          <w:szCs w:val="21"/>
        </w:rPr>
      </w:pPr>
      <w:r>
        <w:rPr>
          <w:rFonts w:ascii="Avenir" w:eastAsia="Avenir" w:hAnsi="Avenir" w:cs="Avenir"/>
          <w:color w:val="000000"/>
          <w:sz w:val="21"/>
          <w:szCs w:val="21"/>
        </w:rPr>
        <w:br w:type="page"/>
      </w:r>
    </w:p>
    <w:p w14:paraId="0C5CC207" w14:textId="77777777" w:rsidR="004579C3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498" w:lineRule="auto"/>
        <w:ind w:left="19" w:right="153" w:firstLine="1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  <w:sz w:val="21"/>
          <w:szCs w:val="21"/>
        </w:rPr>
        <w:lastRenderedPageBreak/>
        <w:t xml:space="preserve">Note: </w:t>
      </w:r>
      <w:r>
        <w:rPr>
          <w:rFonts w:ascii="Avenir" w:eastAsia="Avenir" w:hAnsi="Avenir" w:cs="Avenir"/>
          <w:color w:val="000000"/>
        </w:rPr>
        <w:t xml:space="preserve">Verify that the DHCP server is running properly on R4 by using the following command:  </w:t>
      </w:r>
    </w:p>
    <w:p w14:paraId="3F4F0784" w14:textId="776C2F3A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498" w:lineRule="auto"/>
        <w:ind w:left="19" w:right="153" w:firstLine="1"/>
        <w:rPr>
          <w:rFonts w:ascii="Courier" w:eastAsia="Courier" w:hAnsi="Courier" w:cs="Courier"/>
          <w:i/>
          <w:color w:val="000000"/>
        </w:rPr>
      </w:pPr>
      <w:r>
        <w:rPr>
          <w:rFonts w:ascii="Courier" w:eastAsia="Courier" w:hAnsi="Courier" w:cs="Courier"/>
          <w:i/>
          <w:color w:val="000000"/>
        </w:rPr>
        <w:t xml:space="preserve">sudo systemctl status isc-dhcp-server.service  </w:t>
      </w:r>
    </w:p>
    <w:p w14:paraId="55E01C15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498" w:lineRule="auto"/>
        <w:ind w:left="19" w:right="153" w:firstLine="1"/>
        <w:rPr>
          <w:rFonts w:ascii="Courier" w:eastAsia="Courier" w:hAnsi="Courier" w:cs="Courier"/>
          <w:i/>
        </w:rPr>
      </w:pPr>
      <w:r>
        <w:rPr>
          <w:rFonts w:ascii="Courier" w:eastAsia="Courier" w:hAnsi="Courier" w:cs="Courier"/>
          <w:i/>
          <w:noProof/>
        </w:rPr>
        <w:drawing>
          <wp:inline distT="114300" distB="114300" distL="114300" distR="114300" wp14:anchorId="0CA94240" wp14:editId="545F3E81">
            <wp:extent cx="5968035" cy="19431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03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1B776" w14:textId="77777777" w:rsidR="004579C3" w:rsidRDefault="004579C3">
      <w:pPr>
        <w:rPr>
          <w:rFonts w:ascii="Avenir" w:eastAsia="Avenir" w:hAnsi="Avenir" w:cs="Avenir"/>
          <w:color w:val="000000"/>
          <w:sz w:val="39"/>
          <w:szCs w:val="39"/>
        </w:rPr>
      </w:pPr>
      <w:r>
        <w:rPr>
          <w:rFonts w:ascii="Avenir" w:eastAsia="Avenir" w:hAnsi="Avenir" w:cs="Avenir"/>
          <w:color w:val="000000"/>
          <w:sz w:val="39"/>
          <w:szCs w:val="39"/>
        </w:rPr>
        <w:br w:type="page"/>
      </w:r>
    </w:p>
    <w:p w14:paraId="11A23643" w14:textId="68A24C30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9"/>
        <w:rPr>
          <w:rFonts w:ascii="Avenir" w:eastAsia="Avenir" w:hAnsi="Avenir" w:cs="Avenir"/>
          <w:color w:val="000000"/>
          <w:sz w:val="39"/>
          <w:szCs w:val="39"/>
        </w:rPr>
      </w:pPr>
      <w:r>
        <w:rPr>
          <w:rFonts w:ascii="Avenir" w:eastAsia="Avenir" w:hAnsi="Avenir" w:cs="Avenir"/>
          <w:color w:val="000000"/>
          <w:sz w:val="39"/>
          <w:szCs w:val="39"/>
        </w:rPr>
        <w:lastRenderedPageBreak/>
        <w:t xml:space="preserve">Submissions </w:t>
      </w:r>
    </w:p>
    <w:p w14:paraId="170859A5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14"/>
        <w:rPr>
          <w:rFonts w:ascii="Avenir" w:eastAsia="Avenir" w:hAnsi="Avenir" w:cs="Avenir"/>
          <w:i/>
          <w:color w:val="000000"/>
        </w:rPr>
      </w:pPr>
      <w:r>
        <w:rPr>
          <w:rFonts w:ascii="Avenir" w:eastAsia="Avenir" w:hAnsi="Avenir" w:cs="Avenir"/>
          <w:color w:val="000000"/>
        </w:rPr>
        <w:t xml:space="preserve">[20 points] The leases file on R4 found in </w:t>
      </w:r>
      <w:r>
        <w:rPr>
          <w:rFonts w:ascii="Avenir" w:eastAsia="Avenir" w:hAnsi="Avenir" w:cs="Avenir"/>
          <w:i/>
          <w:color w:val="000000"/>
        </w:rPr>
        <w:t xml:space="preserve">/var/lib/dhcp/dhcpd.leases </w:t>
      </w:r>
    </w:p>
    <w:p w14:paraId="3663D659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14"/>
        <w:rPr>
          <w:rFonts w:ascii="Avenir" w:eastAsia="Avenir" w:hAnsi="Avenir" w:cs="Avenir"/>
          <w:i/>
        </w:rPr>
      </w:pPr>
      <w:r>
        <w:rPr>
          <w:rFonts w:ascii="Avenir" w:eastAsia="Avenir" w:hAnsi="Avenir" w:cs="Avenir"/>
          <w:i/>
          <w:noProof/>
        </w:rPr>
        <w:drawing>
          <wp:inline distT="114300" distB="114300" distL="114300" distR="114300" wp14:anchorId="64EDCFF9" wp14:editId="12507FFE">
            <wp:extent cx="5968035" cy="40894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035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2A701" w14:textId="77777777" w:rsidR="004579C3" w:rsidRDefault="004579C3">
      <w:pPr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br w:type="page"/>
      </w:r>
    </w:p>
    <w:p w14:paraId="2F22F225" w14:textId="1AF80488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4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lastRenderedPageBreak/>
        <w:t xml:space="preserve">[20 points] Your configuration for the DHCP server.  </w:t>
      </w:r>
    </w:p>
    <w:p w14:paraId="6AB038CD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4"/>
        <w:rPr>
          <w:rFonts w:ascii="Avenir" w:eastAsia="Avenir" w:hAnsi="Avenir" w:cs="Avenir"/>
        </w:rPr>
      </w:pPr>
      <w:r>
        <w:rPr>
          <w:rFonts w:ascii="Avenir" w:eastAsia="Avenir" w:hAnsi="Avenir" w:cs="Avenir"/>
          <w:noProof/>
        </w:rPr>
        <w:drawing>
          <wp:inline distT="114300" distB="114300" distL="114300" distR="114300" wp14:anchorId="354AE268" wp14:editId="14DC6CED">
            <wp:extent cx="5968035" cy="31369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035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1285D" w14:textId="77777777" w:rsidR="004579C3" w:rsidRDefault="004579C3">
      <w:pPr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br w:type="page"/>
      </w:r>
    </w:p>
    <w:p w14:paraId="057FF5A1" w14:textId="275DA3C9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4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lastRenderedPageBreak/>
        <w:t xml:space="preserve">[20 points] Screenshot of ifconfig on Ubuntu. </w:t>
      </w:r>
    </w:p>
    <w:p w14:paraId="18FEDD35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4"/>
        <w:rPr>
          <w:rFonts w:ascii="Avenir" w:eastAsia="Avenir" w:hAnsi="Avenir" w:cs="Avenir"/>
        </w:rPr>
      </w:pPr>
      <w:r>
        <w:rPr>
          <w:rFonts w:ascii="Avenir" w:eastAsia="Avenir" w:hAnsi="Avenir" w:cs="Avenir"/>
          <w:noProof/>
        </w:rPr>
        <w:drawing>
          <wp:inline distT="114300" distB="114300" distL="114300" distR="114300" wp14:anchorId="674B7BF7" wp14:editId="55DF9197">
            <wp:extent cx="5968035" cy="35941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035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B2F8C" w14:textId="77777777" w:rsidR="004579C3" w:rsidRDefault="004579C3">
      <w:pPr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br w:type="page"/>
      </w:r>
    </w:p>
    <w:p w14:paraId="04790B2E" w14:textId="00566988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lastRenderedPageBreak/>
        <w:t xml:space="preserve">[20 points] Screenshot showing Ubuntu pinging R4. </w:t>
      </w:r>
    </w:p>
    <w:p w14:paraId="32AE9DC8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"/>
        <w:rPr>
          <w:rFonts w:ascii="Avenir" w:eastAsia="Avenir" w:hAnsi="Avenir" w:cs="Avenir"/>
        </w:rPr>
      </w:pPr>
      <w:r>
        <w:rPr>
          <w:rFonts w:ascii="Avenir" w:eastAsia="Avenir" w:hAnsi="Avenir" w:cs="Avenir"/>
          <w:noProof/>
        </w:rPr>
        <w:drawing>
          <wp:inline distT="114300" distB="114300" distL="114300" distR="114300" wp14:anchorId="7CE1260B" wp14:editId="647D6C2E">
            <wp:extent cx="5968035" cy="22733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035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9D2C7" w14:textId="77777777" w:rsidR="004579C3" w:rsidRDefault="004579C3">
      <w:pPr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br w:type="page"/>
      </w:r>
    </w:p>
    <w:p w14:paraId="6FE7D2BA" w14:textId="43FBB69F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4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lastRenderedPageBreak/>
        <w:t xml:space="preserve">[20 points] Screenshot showing Wireshark DHCP messages (4 Types). </w:t>
      </w:r>
    </w:p>
    <w:p w14:paraId="2B8C17F1" w14:textId="77777777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4"/>
        <w:rPr>
          <w:rFonts w:ascii="Avenir" w:eastAsia="Avenir" w:hAnsi="Avenir" w:cs="Avenir"/>
        </w:rPr>
      </w:pPr>
      <w:r>
        <w:rPr>
          <w:rFonts w:ascii="Avenir" w:eastAsia="Avenir" w:hAnsi="Avenir" w:cs="Avenir"/>
          <w:noProof/>
        </w:rPr>
        <w:drawing>
          <wp:inline distT="114300" distB="114300" distL="114300" distR="114300" wp14:anchorId="3AAC080A" wp14:editId="74BD2D9D">
            <wp:extent cx="5968035" cy="1651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035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F4175" w14:textId="51FBD3AC" w:rsidR="007311E9" w:rsidRDefault="004579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72" w:lineRule="auto"/>
        <w:ind w:left="10" w:right="134" w:firstLine="1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Please remember to submit your lab results as a single PDF document. While you may work in  groups, you </w:t>
      </w:r>
      <w:r>
        <w:rPr>
          <w:rFonts w:ascii="Avenir" w:eastAsia="Avenir" w:hAnsi="Avenir" w:cs="Avenir"/>
          <w:color w:val="000000"/>
          <w:sz w:val="21"/>
          <w:szCs w:val="21"/>
        </w:rPr>
        <w:t xml:space="preserve">MUST </w:t>
      </w:r>
      <w:r>
        <w:rPr>
          <w:rFonts w:ascii="Avenir" w:eastAsia="Avenir" w:hAnsi="Avenir" w:cs="Avenir"/>
          <w:color w:val="000000"/>
        </w:rPr>
        <w:t>submit your own work.</w:t>
      </w:r>
    </w:p>
    <w:p w14:paraId="44F4520A" w14:textId="6BFC1A54" w:rsidR="0065099A" w:rsidRDefault="006509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72" w:lineRule="auto"/>
        <w:ind w:left="10" w:right="134" w:firstLine="10"/>
        <w:rPr>
          <w:rFonts w:ascii="Avenir" w:hAnsi="Avenir" w:cs="Avenir"/>
          <w:color w:val="000000"/>
        </w:rPr>
      </w:pPr>
    </w:p>
    <w:p w14:paraId="418AFA68" w14:textId="0BB54538" w:rsidR="0065099A" w:rsidRDefault="006509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72" w:lineRule="auto"/>
        <w:ind w:left="10" w:right="134" w:firstLine="10"/>
        <w:rPr>
          <w:rFonts w:ascii="Avenir" w:hAnsi="Avenir" w:cs="Avenir"/>
          <w:color w:val="000000"/>
        </w:rPr>
      </w:pPr>
    </w:p>
    <w:p w14:paraId="442D3C3A" w14:textId="166C5078" w:rsidR="0065099A" w:rsidRDefault="006509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72" w:lineRule="auto"/>
        <w:ind w:left="10" w:right="134" w:firstLine="10"/>
        <w:rPr>
          <w:rFonts w:ascii="Avenir" w:hAnsi="Avenir" w:cs="Avenir"/>
          <w:color w:val="000000"/>
        </w:rPr>
      </w:pPr>
    </w:p>
    <w:p w14:paraId="5457C570" w14:textId="463E3C38" w:rsidR="0065099A" w:rsidRDefault="006509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72" w:lineRule="auto"/>
        <w:ind w:left="10" w:right="134" w:firstLine="10"/>
        <w:rPr>
          <w:rFonts w:ascii="Avenir" w:hAnsi="Avenir" w:cs="Avenir"/>
          <w:color w:val="000000"/>
        </w:rPr>
      </w:pPr>
    </w:p>
    <w:p w14:paraId="5C9904B6" w14:textId="1356B3AB" w:rsidR="0065099A" w:rsidRPr="0065099A" w:rsidRDefault="006509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72" w:lineRule="auto"/>
        <w:ind w:left="10" w:right="134" w:firstLine="10"/>
        <w:rPr>
          <w:rFonts w:ascii="Avenir" w:hAnsi="Avenir" w:cs="Avenir" w:hint="eastAsia"/>
          <w:color w:val="000000"/>
        </w:rPr>
      </w:pPr>
      <w:r>
        <w:rPr>
          <w:noProof/>
        </w:rPr>
        <w:drawing>
          <wp:inline distT="0" distB="0" distL="0" distR="0" wp14:anchorId="003768FD" wp14:editId="056242A1">
            <wp:extent cx="5968365" cy="1958340"/>
            <wp:effectExtent l="0" t="0" r="0" b="3810"/>
            <wp:docPr id="12" name="Picture 1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, Exce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99A" w:rsidRPr="0065099A">
      <w:pgSz w:w="12240" w:h="15840"/>
      <w:pgMar w:top="1439" w:right="1401" w:bottom="74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1E9"/>
    <w:rsid w:val="004579C3"/>
    <w:rsid w:val="0065099A"/>
    <w:rsid w:val="0073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AB7F"/>
  <w15:docId w15:val="{80DF6AD4-E5BE-48E8-B724-72F56C6A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YuxiongCheng</cp:lastModifiedBy>
  <cp:revision>3</cp:revision>
  <dcterms:created xsi:type="dcterms:W3CDTF">2022-02-26T21:54:00Z</dcterms:created>
  <dcterms:modified xsi:type="dcterms:W3CDTF">2022-02-26T22:03:00Z</dcterms:modified>
</cp:coreProperties>
</file>