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Rocky Lo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April 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Hit/Miss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0010 1011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0010 1100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Hit/Miss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0010 1011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0000 1110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0010 1100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1011 1010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5.3.1) 8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5.5.2) 32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Cache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Offset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Bits per Row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97280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4192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275B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2076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4084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500" w:lineRule="auto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Lo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