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C3CE8" w:rsidR="00BB30F9" w:rsidP="00FC3CE8" w:rsidRDefault="00BB30F9" w14:paraId="77FB5A7A" w14:textId="77777777">
      <w:pPr>
        <w:suppressAutoHyphens/>
        <w:contextualSpacing/>
        <w:rPr>
          <w:rFonts w:asciiTheme="majorHAnsi" w:hAnsiTheme="majorHAnsi" w:cstheme="majorHAnsi"/>
          <w:sz w:val="22"/>
          <w:szCs w:val="22"/>
        </w:rPr>
      </w:pPr>
    </w:p>
    <w:p w:rsidRPr="00FC3CE8" w:rsidR="00BB30F9" w:rsidP="00FC3CE8" w:rsidRDefault="00BB30F9" w14:paraId="00CAFD86" w14:textId="77777777">
      <w:pPr>
        <w:suppressAutoHyphens/>
        <w:contextualSpacing/>
        <w:rPr>
          <w:rFonts w:asciiTheme="majorHAnsi" w:hAnsiTheme="majorHAnsi" w:cstheme="majorHAnsi"/>
          <w:sz w:val="22"/>
          <w:szCs w:val="22"/>
        </w:rPr>
      </w:pPr>
    </w:p>
    <w:p w:rsidRPr="00FC3CE8" w:rsidR="00BB30F9" w:rsidP="00FC3CE8" w:rsidRDefault="00BB30F9" w14:paraId="066CB342" w14:textId="77777777">
      <w:pPr>
        <w:suppressAutoHyphens/>
        <w:contextualSpacing/>
        <w:rPr>
          <w:rFonts w:asciiTheme="majorHAnsi" w:hAnsiTheme="majorHAnsi" w:cstheme="majorHAnsi"/>
          <w:sz w:val="22"/>
          <w:szCs w:val="22"/>
        </w:rPr>
      </w:pPr>
    </w:p>
    <w:p w:rsidRPr="00FC3CE8" w:rsidR="00BB30F9" w:rsidP="00FC3CE8" w:rsidRDefault="002C3E3A" w14:paraId="13259996" w14:textId="77777777">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rsidRPr="00FC3CE8" w:rsidR="00BB30F9" w:rsidP="00FC3CE8" w:rsidRDefault="00BB30F9" w14:paraId="2481CDB8" w14:textId="77777777">
      <w:pPr>
        <w:suppressAutoHyphens/>
        <w:contextualSpacing/>
        <w:rPr>
          <w:rFonts w:asciiTheme="majorHAnsi" w:hAnsiTheme="majorHAnsi" w:cstheme="majorHAnsi"/>
          <w:sz w:val="22"/>
          <w:szCs w:val="22"/>
        </w:rPr>
      </w:pPr>
    </w:p>
    <w:p w:rsidR="024A4A11" w:rsidP="214BED2C" w:rsidRDefault="024A4A11" w14:paraId="79819682" w14:textId="01B96E93">
      <w:pPr>
        <w:pStyle w:val="Title"/>
        <w:spacing w:line="259" w:lineRule="auto"/>
        <w:contextualSpacing/>
        <w:jc w:val="center"/>
      </w:pPr>
      <w:r w:rsidRPr="214BED2C">
        <w:rPr>
          <w:rFonts w:asciiTheme="majorHAnsi" w:hAnsiTheme="majorHAnsi" w:cstheme="majorBidi"/>
          <w:sz w:val="22"/>
          <w:szCs w:val="22"/>
        </w:rPr>
        <w:t>Travlr Getaways</w:t>
      </w:r>
    </w:p>
    <w:p w:rsidRPr="00FC3CE8" w:rsidR="00BB30F9" w:rsidP="00FC3CE8" w:rsidRDefault="002C3E3A" w14:paraId="6543DC4B" w14:textId="77777777">
      <w:pPr>
        <w:pStyle w:val="Heading1"/>
        <w:suppressAutoHyphens/>
        <w:contextualSpacing/>
        <w:rPr>
          <w:rFonts w:asciiTheme="majorHAnsi" w:hAnsiTheme="majorHAnsi" w:cstheme="majorHAnsi"/>
          <w:b/>
          <w:sz w:val="22"/>
          <w:szCs w:val="22"/>
        </w:rPr>
      </w:pPr>
      <w:bookmarkStart w:name="_Toc36198462" w:id="0"/>
      <w:r w:rsidRPr="00FC3CE8">
        <w:rPr>
          <w:rFonts w:asciiTheme="majorHAnsi" w:hAnsiTheme="majorHAnsi" w:cstheme="majorHAnsi"/>
          <w:b/>
          <w:sz w:val="22"/>
          <w:szCs w:val="22"/>
        </w:rPr>
        <w:t>CS 465 Project Software Design Document</w:t>
      </w:r>
      <w:bookmarkEnd w:id="0"/>
    </w:p>
    <w:p w:rsidRPr="00FC3CE8" w:rsidR="00BB30F9" w:rsidP="00FC3CE8" w:rsidRDefault="002C3E3A" w14:paraId="7767191C" w14:textId="77777777">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rsidRPr="00FC3CE8" w:rsidR="00BB30F9" w:rsidP="00FC3CE8" w:rsidRDefault="002C3E3A" w14:paraId="493B4EA4"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rsidRPr="00FC3CE8" w:rsidR="00BB30F9" w:rsidP="00FC3CE8" w:rsidRDefault="002C3E3A" w14:paraId="0344D302" w14:textId="77777777">
      <w:pPr>
        <w:pStyle w:val="Heading2"/>
        <w:suppressAutoHyphens/>
        <w:contextualSpacing/>
        <w:rPr>
          <w:rFonts w:asciiTheme="majorHAnsi" w:hAnsiTheme="majorHAnsi" w:cstheme="majorHAnsi"/>
        </w:rPr>
      </w:pPr>
      <w:bookmarkStart w:name="_Toc36198463" w:id="1"/>
      <w:r w:rsidRPr="00FC3CE8">
        <w:rPr>
          <w:rFonts w:asciiTheme="majorHAnsi" w:hAnsiTheme="majorHAnsi" w:cstheme="majorHAnsi"/>
        </w:rPr>
        <w:t>Table of Contents</w:t>
      </w:r>
      <w:bookmarkEnd w:id="1"/>
    </w:p>
    <w:p w:rsidRPr="00FC3CE8" w:rsidR="00BB30F9" w:rsidP="00FC3CE8" w:rsidRDefault="00BB30F9" w14:paraId="025F96A6" w14:textId="77777777">
      <w:pPr>
        <w:pBdr>
          <w:top w:val="nil"/>
          <w:left w:val="nil"/>
          <w:bottom w:val="nil"/>
          <w:right w:val="nil"/>
          <w:between w:val="nil"/>
        </w:pBdr>
        <w:suppressAutoHyphens/>
        <w:contextualSpacing/>
        <w:jc w:val="center"/>
        <w:rPr>
          <w:rFonts w:asciiTheme="majorHAnsi" w:hAnsiTheme="majorHAnsi" w:cstheme="majorHAnsi"/>
          <w:b/>
          <w:sz w:val="22"/>
          <w:szCs w:val="22"/>
        </w:rPr>
      </w:pPr>
    </w:p>
    <w:sdt>
      <w:sdtPr>
        <w:id w:val="76796671"/>
        <w:docPartObj>
          <w:docPartGallery w:val="Table of Contents"/>
          <w:docPartUnique/>
        </w:docPartObj>
        <w:rPr>
          <w:rFonts w:ascii="Calibri" w:hAnsi="Calibri" w:cs="Times New Roman" w:asciiTheme="majorAscii" w:hAnsiTheme="majorAscii" w:cstheme="majorBidi"/>
          <w:sz w:val="22"/>
          <w:szCs w:val="22"/>
        </w:rPr>
      </w:sdtPr>
      <w:sdtEndPr>
        <w:rPr>
          <w:rFonts w:ascii="Calibri" w:hAnsi="Calibri" w:cs="Times New Roman" w:asciiTheme="majorAscii" w:hAnsiTheme="majorAscii" w:cstheme="majorBidi"/>
          <w:sz w:val="22"/>
          <w:szCs w:val="22"/>
        </w:rPr>
      </w:sdtEndPr>
      <w:sdtContent>
        <w:p w:rsidRPr="00447FC0" w:rsidR="00447FC0" w:rsidP="00447FC0" w:rsidRDefault="002C3E3A" w14:paraId="61B6903B" w14:textId="53AB04F7">
          <w:pPr>
            <w:pStyle w:val="TOC1"/>
            <w:rPr>
              <w:rFonts w:asciiTheme="minorHAnsi" w:hAnsiTheme="minorHAnsi" w:eastAsiaTheme="minorEastAsia"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history="1" w:anchor="_Toc36198462">
            <w:r w:rsidRPr="00447FC0" w:rsidR="00447FC0">
              <w:rPr>
                <w:rStyle w:val="Hyperlink"/>
                <w:rFonts w:asciiTheme="majorHAnsi" w:hAnsiTheme="majorHAnsi" w:cstheme="majorHAnsi"/>
                <w:b/>
                <w:noProof/>
                <w:sz w:val="22"/>
                <w:szCs w:val="22"/>
              </w:rPr>
              <w:t>CS 465 Project Software Design Document</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_Toc36198462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1</w:t>
            </w:r>
            <w:r w:rsidRPr="00447FC0" w:rsidR="00447FC0">
              <w:rPr>
                <w:noProof/>
                <w:webHidden/>
                <w:sz w:val="22"/>
                <w:szCs w:val="22"/>
              </w:rPr>
              <w:fldChar w:fldCharType="end"/>
            </w:r>
          </w:hyperlink>
        </w:p>
        <w:p w:rsidRPr="00447FC0" w:rsidR="00447FC0" w:rsidP="00447FC0" w:rsidRDefault="00575219" w14:paraId="33C804DF" w14:textId="512B8C83">
          <w:pPr>
            <w:pStyle w:val="TOC2"/>
            <w:tabs>
              <w:tab w:val="right" w:pos="9350"/>
            </w:tabs>
            <w:spacing w:after="0"/>
            <w:rPr>
              <w:rFonts w:asciiTheme="minorHAnsi" w:hAnsiTheme="minorHAnsi" w:eastAsiaTheme="minorEastAsia" w:cstheme="minorBidi"/>
              <w:noProof/>
              <w:sz w:val="22"/>
              <w:szCs w:val="22"/>
            </w:rPr>
          </w:pPr>
          <w:hyperlink w:history="1" w:anchor="_Toc36198463">
            <w:r w:rsidRPr="00447FC0" w:rsidR="00447FC0">
              <w:rPr>
                <w:rStyle w:val="Hyperlink"/>
                <w:rFonts w:asciiTheme="majorHAnsi" w:hAnsiTheme="majorHAnsi" w:cstheme="majorHAnsi"/>
                <w:noProof/>
                <w:sz w:val="22"/>
                <w:szCs w:val="22"/>
              </w:rPr>
              <w:t>Table of Contents</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_Toc36198463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2</w:t>
            </w:r>
            <w:r w:rsidRPr="00447FC0" w:rsidR="00447FC0">
              <w:rPr>
                <w:noProof/>
                <w:webHidden/>
                <w:sz w:val="22"/>
                <w:szCs w:val="22"/>
              </w:rPr>
              <w:fldChar w:fldCharType="end"/>
            </w:r>
          </w:hyperlink>
        </w:p>
        <w:p w:rsidRPr="00447FC0" w:rsidR="00447FC0" w:rsidP="00447FC0" w:rsidRDefault="00575219" w14:paraId="1B6FA5E5" w14:textId="214DDF61">
          <w:pPr>
            <w:pStyle w:val="TOC2"/>
            <w:tabs>
              <w:tab w:val="right" w:pos="9350"/>
            </w:tabs>
            <w:spacing w:after="0"/>
            <w:rPr>
              <w:rFonts w:asciiTheme="minorHAnsi" w:hAnsiTheme="minorHAnsi" w:eastAsiaTheme="minorEastAsia" w:cstheme="minorBidi"/>
              <w:noProof/>
              <w:sz w:val="22"/>
              <w:szCs w:val="22"/>
            </w:rPr>
          </w:pPr>
          <w:hyperlink w:history="1" w:anchor="_Toc36198464">
            <w:r w:rsidRPr="00447FC0" w:rsidR="00447FC0">
              <w:rPr>
                <w:rStyle w:val="Hyperlink"/>
                <w:rFonts w:asciiTheme="majorHAnsi" w:hAnsiTheme="majorHAnsi" w:cstheme="majorHAnsi"/>
                <w:noProof/>
                <w:sz w:val="22"/>
                <w:szCs w:val="22"/>
              </w:rPr>
              <w:t>Document Revision History</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_Toc36198464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2</w:t>
            </w:r>
            <w:r w:rsidRPr="00447FC0" w:rsidR="00447FC0">
              <w:rPr>
                <w:noProof/>
                <w:webHidden/>
                <w:sz w:val="22"/>
                <w:szCs w:val="22"/>
              </w:rPr>
              <w:fldChar w:fldCharType="end"/>
            </w:r>
          </w:hyperlink>
        </w:p>
        <w:p w:rsidRPr="00447FC0" w:rsidR="00447FC0" w:rsidP="00447FC0" w:rsidRDefault="00575219" w14:paraId="253C1597" w14:textId="07E0D16F">
          <w:pPr>
            <w:pStyle w:val="TOC2"/>
            <w:tabs>
              <w:tab w:val="right" w:pos="9350"/>
            </w:tabs>
            <w:spacing w:after="0"/>
            <w:rPr>
              <w:rFonts w:asciiTheme="minorHAnsi" w:hAnsiTheme="minorHAnsi" w:eastAsiaTheme="minorEastAsia" w:cstheme="minorBidi"/>
              <w:noProof/>
              <w:sz w:val="22"/>
              <w:szCs w:val="22"/>
            </w:rPr>
          </w:pPr>
          <w:hyperlink w:history="1" w:anchor="_Toc36198465">
            <w:r w:rsidRPr="00447FC0" w:rsidR="00447FC0">
              <w:rPr>
                <w:rStyle w:val="Hyperlink"/>
                <w:noProof/>
                <w:sz w:val="22"/>
                <w:szCs w:val="22"/>
              </w:rPr>
              <w:t>Instructions</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_Toc36198465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2</w:t>
            </w:r>
            <w:r w:rsidRPr="00447FC0" w:rsidR="00447FC0">
              <w:rPr>
                <w:noProof/>
                <w:webHidden/>
                <w:sz w:val="22"/>
                <w:szCs w:val="22"/>
              </w:rPr>
              <w:fldChar w:fldCharType="end"/>
            </w:r>
          </w:hyperlink>
        </w:p>
        <w:p w:rsidRPr="00447FC0" w:rsidR="00447FC0" w:rsidP="00447FC0" w:rsidRDefault="00575219" w14:paraId="0D14FBB4" w14:textId="6A450CFE">
          <w:pPr>
            <w:pStyle w:val="TOC2"/>
            <w:tabs>
              <w:tab w:val="right" w:pos="9350"/>
            </w:tabs>
            <w:spacing w:after="0"/>
            <w:rPr>
              <w:rFonts w:asciiTheme="minorHAnsi" w:hAnsiTheme="minorHAnsi" w:eastAsiaTheme="minorEastAsia" w:cstheme="minorBidi"/>
              <w:noProof/>
              <w:sz w:val="22"/>
              <w:szCs w:val="22"/>
            </w:rPr>
          </w:pPr>
          <w:hyperlink w:history="1" w:anchor="_Toc36198466">
            <w:r w:rsidRPr="00447FC0" w:rsidR="00447FC0">
              <w:rPr>
                <w:rStyle w:val="Hyperlink"/>
                <w:rFonts w:asciiTheme="majorHAnsi" w:hAnsiTheme="majorHAnsi" w:cstheme="majorHAnsi"/>
                <w:noProof/>
                <w:sz w:val="22"/>
                <w:szCs w:val="22"/>
              </w:rPr>
              <w:t>Executive Summary</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_Toc36198466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3</w:t>
            </w:r>
            <w:r w:rsidRPr="00447FC0" w:rsidR="00447FC0">
              <w:rPr>
                <w:noProof/>
                <w:webHidden/>
                <w:sz w:val="22"/>
                <w:szCs w:val="22"/>
              </w:rPr>
              <w:fldChar w:fldCharType="end"/>
            </w:r>
          </w:hyperlink>
        </w:p>
        <w:p w:rsidRPr="00447FC0" w:rsidR="00447FC0" w:rsidP="00447FC0" w:rsidRDefault="00575219" w14:paraId="7908E48E" w14:textId="6DBCC5E6">
          <w:pPr>
            <w:pStyle w:val="TOC2"/>
            <w:tabs>
              <w:tab w:val="right" w:pos="9350"/>
            </w:tabs>
            <w:spacing w:after="0"/>
            <w:rPr>
              <w:rFonts w:asciiTheme="minorHAnsi" w:hAnsiTheme="minorHAnsi" w:eastAsiaTheme="minorEastAsia" w:cstheme="minorBidi"/>
              <w:noProof/>
              <w:sz w:val="22"/>
              <w:szCs w:val="22"/>
            </w:rPr>
          </w:pPr>
          <w:hyperlink w:history="1" w:anchor="_Toc36198467">
            <w:r w:rsidRPr="00447FC0" w:rsidR="00447FC0">
              <w:rPr>
                <w:rStyle w:val="Hyperlink"/>
                <w:rFonts w:asciiTheme="majorHAnsi" w:hAnsiTheme="majorHAnsi" w:cstheme="majorHAnsi"/>
                <w:noProof/>
                <w:sz w:val="22"/>
                <w:szCs w:val="22"/>
              </w:rPr>
              <w:t>Design Constraints</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_Toc36198467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3</w:t>
            </w:r>
            <w:r w:rsidRPr="00447FC0" w:rsidR="00447FC0">
              <w:rPr>
                <w:noProof/>
                <w:webHidden/>
                <w:sz w:val="22"/>
                <w:szCs w:val="22"/>
              </w:rPr>
              <w:fldChar w:fldCharType="end"/>
            </w:r>
          </w:hyperlink>
        </w:p>
        <w:p w:rsidRPr="00447FC0" w:rsidR="00447FC0" w:rsidP="00447FC0" w:rsidRDefault="00575219" w14:paraId="65351651" w14:textId="042500FE">
          <w:pPr>
            <w:pStyle w:val="TOC2"/>
            <w:tabs>
              <w:tab w:val="right" w:pos="9350"/>
            </w:tabs>
            <w:spacing w:after="0"/>
            <w:rPr>
              <w:rFonts w:asciiTheme="minorHAnsi" w:hAnsiTheme="minorHAnsi" w:eastAsiaTheme="minorEastAsia" w:cstheme="minorBidi"/>
              <w:noProof/>
              <w:sz w:val="22"/>
              <w:szCs w:val="22"/>
            </w:rPr>
          </w:pPr>
          <w:hyperlink w:history="1" w:anchor="_Toc36198468">
            <w:r w:rsidRPr="00447FC0" w:rsidR="00447FC0">
              <w:rPr>
                <w:rStyle w:val="Hyperlink"/>
                <w:rFonts w:asciiTheme="majorHAnsi" w:hAnsiTheme="majorHAnsi" w:cstheme="majorHAnsi"/>
                <w:noProof/>
                <w:sz w:val="22"/>
                <w:szCs w:val="22"/>
              </w:rPr>
              <w:t>System Architecture View</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_Toc36198468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3</w:t>
            </w:r>
            <w:r w:rsidRPr="00447FC0" w:rsidR="00447FC0">
              <w:rPr>
                <w:noProof/>
                <w:webHidden/>
                <w:sz w:val="22"/>
                <w:szCs w:val="22"/>
              </w:rPr>
              <w:fldChar w:fldCharType="end"/>
            </w:r>
          </w:hyperlink>
        </w:p>
        <w:p w:rsidRPr="00447FC0" w:rsidR="00447FC0" w:rsidP="00447FC0" w:rsidRDefault="00575219" w14:paraId="40A60FA5" w14:textId="17996E6D">
          <w:pPr>
            <w:pStyle w:val="TOC3"/>
            <w:tabs>
              <w:tab w:val="right" w:pos="9350"/>
            </w:tabs>
            <w:spacing w:after="0"/>
            <w:rPr>
              <w:rFonts w:asciiTheme="minorHAnsi" w:hAnsiTheme="minorHAnsi" w:eastAsiaTheme="minorEastAsia" w:cstheme="minorBidi"/>
              <w:noProof/>
              <w:sz w:val="22"/>
              <w:szCs w:val="22"/>
            </w:rPr>
          </w:pPr>
          <w:hyperlink w:history="1" w:anchor="_Toc36198469">
            <w:r w:rsidRPr="00447FC0" w:rsidR="00447FC0">
              <w:rPr>
                <w:rStyle w:val="Hyperlink"/>
                <w:rFonts w:asciiTheme="majorHAnsi" w:hAnsiTheme="majorHAnsi" w:cstheme="majorHAnsi"/>
                <w:noProof/>
                <w:sz w:val="22"/>
                <w:szCs w:val="22"/>
              </w:rPr>
              <w:t>Component Diagram</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_Toc36198469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3</w:t>
            </w:r>
            <w:r w:rsidRPr="00447FC0" w:rsidR="00447FC0">
              <w:rPr>
                <w:noProof/>
                <w:webHidden/>
                <w:sz w:val="22"/>
                <w:szCs w:val="22"/>
              </w:rPr>
              <w:fldChar w:fldCharType="end"/>
            </w:r>
          </w:hyperlink>
        </w:p>
        <w:p w:rsidRPr="00447FC0" w:rsidR="00447FC0" w:rsidP="00447FC0" w:rsidRDefault="00575219" w14:paraId="3DB30E33" w14:textId="238E0E5A">
          <w:pPr>
            <w:pStyle w:val="TOC3"/>
            <w:tabs>
              <w:tab w:val="right" w:pos="9350"/>
            </w:tabs>
            <w:spacing w:after="0"/>
            <w:rPr>
              <w:rFonts w:asciiTheme="minorHAnsi" w:hAnsiTheme="minorHAnsi" w:eastAsiaTheme="minorEastAsia" w:cstheme="minorBidi"/>
              <w:noProof/>
              <w:sz w:val="22"/>
              <w:szCs w:val="22"/>
            </w:rPr>
          </w:pPr>
          <w:hyperlink w:history="1" w:anchor="_Toc36198470">
            <w:r w:rsidRPr="00447FC0" w:rsidR="00447FC0">
              <w:rPr>
                <w:rStyle w:val="Hyperlink"/>
                <w:rFonts w:asciiTheme="majorHAnsi" w:hAnsiTheme="majorHAnsi" w:cstheme="majorHAnsi"/>
                <w:noProof/>
                <w:sz w:val="22"/>
                <w:szCs w:val="22"/>
              </w:rPr>
              <w:t>Sequence Diagram</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_Toc36198470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4</w:t>
            </w:r>
            <w:r w:rsidRPr="00447FC0" w:rsidR="00447FC0">
              <w:rPr>
                <w:noProof/>
                <w:webHidden/>
                <w:sz w:val="22"/>
                <w:szCs w:val="22"/>
              </w:rPr>
              <w:fldChar w:fldCharType="end"/>
            </w:r>
          </w:hyperlink>
        </w:p>
        <w:p w:rsidRPr="00447FC0" w:rsidR="00447FC0" w:rsidP="00447FC0" w:rsidRDefault="00575219" w14:paraId="19348B87" w14:textId="17392DC2">
          <w:pPr>
            <w:pStyle w:val="TOC2"/>
            <w:tabs>
              <w:tab w:val="right" w:pos="9350"/>
            </w:tabs>
            <w:spacing w:after="0"/>
            <w:rPr>
              <w:rFonts w:asciiTheme="minorHAnsi" w:hAnsiTheme="minorHAnsi" w:eastAsiaTheme="minorEastAsia" w:cstheme="minorBidi"/>
              <w:noProof/>
              <w:sz w:val="22"/>
              <w:szCs w:val="22"/>
            </w:rPr>
          </w:pPr>
          <w:hyperlink w:history="1" w:anchor="_Toc36198471">
            <w:r w:rsidRPr="00447FC0" w:rsidR="00447FC0">
              <w:rPr>
                <w:rStyle w:val="Hyperlink"/>
                <w:rFonts w:asciiTheme="majorHAnsi" w:hAnsiTheme="majorHAnsi" w:cstheme="majorHAnsi"/>
                <w:noProof/>
                <w:sz w:val="22"/>
                <w:szCs w:val="22"/>
              </w:rPr>
              <w:t>Class Diagram</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_Toc36198471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4</w:t>
            </w:r>
            <w:r w:rsidRPr="00447FC0" w:rsidR="00447FC0">
              <w:rPr>
                <w:noProof/>
                <w:webHidden/>
                <w:sz w:val="22"/>
                <w:szCs w:val="22"/>
              </w:rPr>
              <w:fldChar w:fldCharType="end"/>
            </w:r>
          </w:hyperlink>
        </w:p>
        <w:p w:rsidRPr="00447FC0" w:rsidR="00447FC0" w:rsidP="00447FC0" w:rsidRDefault="00575219" w14:paraId="0FD97B16" w14:textId="32C77C28">
          <w:pPr>
            <w:pStyle w:val="TOC2"/>
            <w:tabs>
              <w:tab w:val="right" w:pos="9350"/>
            </w:tabs>
            <w:spacing w:after="0"/>
            <w:rPr>
              <w:rFonts w:asciiTheme="minorHAnsi" w:hAnsiTheme="minorHAnsi" w:eastAsiaTheme="minorEastAsia" w:cstheme="minorBidi"/>
              <w:noProof/>
              <w:sz w:val="22"/>
              <w:szCs w:val="22"/>
            </w:rPr>
          </w:pPr>
          <w:hyperlink w:history="1" w:anchor="_Toc36198472">
            <w:r w:rsidRPr="00447FC0" w:rsidR="00447FC0">
              <w:rPr>
                <w:rStyle w:val="Hyperlink"/>
                <w:rFonts w:asciiTheme="majorHAnsi" w:hAnsiTheme="majorHAnsi" w:cstheme="majorHAnsi"/>
                <w:noProof/>
                <w:sz w:val="22"/>
                <w:szCs w:val="22"/>
              </w:rPr>
              <w:t>API Endpoints</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_Toc36198472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4</w:t>
            </w:r>
            <w:r w:rsidRPr="00447FC0" w:rsidR="00447FC0">
              <w:rPr>
                <w:noProof/>
                <w:webHidden/>
                <w:sz w:val="22"/>
                <w:szCs w:val="22"/>
              </w:rPr>
              <w:fldChar w:fldCharType="end"/>
            </w:r>
          </w:hyperlink>
        </w:p>
        <w:p w:rsidRPr="00447FC0" w:rsidR="00447FC0" w:rsidP="00447FC0" w:rsidRDefault="00575219" w14:paraId="2553A195" w14:textId="658EE96D">
          <w:pPr>
            <w:pStyle w:val="TOC2"/>
            <w:tabs>
              <w:tab w:val="right" w:pos="9350"/>
            </w:tabs>
            <w:spacing w:after="0"/>
            <w:rPr>
              <w:rFonts w:asciiTheme="minorHAnsi" w:hAnsiTheme="minorHAnsi" w:eastAsiaTheme="minorEastAsia" w:cstheme="minorBidi"/>
              <w:noProof/>
              <w:sz w:val="22"/>
              <w:szCs w:val="22"/>
            </w:rPr>
          </w:pPr>
          <w:hyperlink w:history="1" w:anchor="_Toc36198473">
            <w:r w:rsidRPr="00447FC0" w:rsidR="00447FC0">
              <w:rPr>
                <w:rStyle w:val="Hyperlink"/>
                <w:rFonts w:asciiTheme="majorHAnsi" w:hAnsiTheme="majorHAnsi" w:cstheme="majorHAnsi"/>
                <w:noProof/>
                <w:sz w:val="22"/>
                <w:szCs w:val="22"/>
              </w:rPr>
              <w:t>The User Interface</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_Toc36198473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4</w:t>
            </w:r>
            <w:r w:rsidRPr="00447FC0" w:rsidR="00447FC0">
              <w:rPr>
                <w:noProof/>
                <w:webHidden/>
                <w:sz w:val="22"/>
                <w:szCs w:val="22"/>
              </w:rPr>
              <w:fldChar w:fldCharType="end"/>
            </w:r>
          </w:hyperlink>
        </w:p>
        <w:p w:rsidRPr="00FC3CE8" w:rsidR="00BB30F9" w:rsidP="00447FC0" w:rsidRDefault="002C3E3A" w14:paraId="34DD3EF5" w14:textId="146A9983">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name="_heading=h.1fob9te" w:colFirst="0" w:colLast="0" w:id="2"/>
    <w:bookmarkEnd w:id="2"/>
    <w:p w:rsidRPr="00FC3CE8" w:rsidR="00BB30F9" w:rsidP="00FC3CE8" w:rsidRDefault="0009063F" w14:paraId="70FEDA2A" w14:textId="77777777">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name="_Toc36198464" w:id="3"/>
      <w:r w:rsidRPr="00FC3CE8" w:rsidR="002C3E3A">
        <w:rPr>
          <w:rFonts w:asciiTheme="majorHAnsi" w:hAnsiTheme="majorHAnsi" w:cstheme="majorHAnsi"/>
        </w:rPr>
        <w:t>Document Revision History</w:t>
      </w:r>
      <w:bookmarkEnd w:id="3"/>
      <w:r>
        <w:rPr>
          <w:rFonts w:asciiTheme="majorHAnsi" w:hAnsiTheme="majorHAnsi" w:cstheme="majorHAnsi"/>
        </w:rPr>
        <w:fldChar w:fldCharType="end"/>
      </w:r>
      <w:r w:rsidRPr="00FC3CE8" w:rsidR="002C3E3A">
        <w:rPr>
          <w:rFonts w:asciiTheme="majorHAnsi" w:hAnsiTheme="majorHAnsi" w:cstheme="majorHAnsi"/>
        </w:rPr>
        <w:fldChar w:fldCharType="begin"/>
      </w:r>
      <w:r w:rsidRPr="00FC3CE8" w:rsidR="002C3E3A">
        <w:rPr>
          <w:rFonts w:asciiTheme="majorHAnsi" w:hAnsiTheme="majorHAnsi" w:cstheme="majorHAnsi"/>
        </w:rPr>
        <w:instrText xml:space="preserve"> HYPERLINK \l "_heading=h.lnxbz9" </w:instrText>
      </w:r>
      <w:r w:rsidRPr="00FC3CE8" w:rsidR="002C3E3A">
        <w:rPr>
          <w:rFonts w:asciiTheme="majorHAnsi" w:hAnsiTheme="majorHAnsi" w:cstheme="majorHAnsi"/>
        </w:rPr>
      </w:r>
      <w:r w:rsidRPr="00FC3CE8" w:rsidR="002C3E3A">
        <w:rPr>
          <w:rFonts w:asciiTheme="majorHAnsi" w:hAnsiTheme="majorHAnsi" w:cstheme="majorHAnsi"/>
        </w:rPr>
        <w:fldChar w:fldCharType="separate"/>
      </w:r>
    </w:p>
    <w:p w:rsidRPr="00FC3CE8" w:rsidR="00BB30F9" w:rsidP="00FC3CE8" w:rsidRDefault="002C3E3A" w14:paraId="7C047CA2"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78"/>
        <w:gridCol w:w="1530"/>
        <w:gridCol w:w="1725"/>
        <w:gridCol w:w="5109"/>
      </w:tblGrid>
      <w:tr w:rsidRPr="00FC3CE8" w:rsidR="00BB30F9" w:rsidTr="214BED2C" w14:paraId="1CC2337B" w14:textId="77777777">
        <w:trPr>
          <w:tblHeader/>
        </w:trPr>
        <w:tc>
          <w:tcPr>
            <w:tcW w:w="978" w:type="dxa"/>
            <w:tcMar>
              <w:top w:w="0" w:type="dxa"/>
              <w:left w:w="115" w:type="dxa"/>
              <w:bottom w:w="0" w:type="dxa"/>
              <w:right w:w="115" w:type="dxa"/>
            </w:tcMar>
          </w:tcPr>
          <w:p w:rsidRPr="00FC3CE8" w:rsidR="00BB30F9" w:rsidP="00FC3CE8" w:rsidRDefault="002C3E3A" w14:paraId="532E4AF6"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rsidRPr="00FC3CE8" w:rsidR="00BB30F9" w:rsidP="00FC3CE8" w:rsidRDefault="002C3E3A" w14:paraId="31FE9FCD"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rsidRPr="00FC3CE8" w:rsidR="00BB30F9" w:rsidP="00FC3CE8" w:rsidRDefault="002C3E3A" w14:paraId="10454C8C"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rsidRPr="00FC3CE8" w:rsidR="00BB30F9" w:rsidP="00FC3CE8" w:rsidRDefault="002C3E3A" w14:paraId="4D965EDD"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Pr="00FC3CE8" w:rsidR="00BB30F9" w:rsidTr="214BED2C" w14:paraId="3EC9D4F7" w14:textId="77777777">
        <w:tc>
          <w:tcPr>
            <w:tcW w:w="978" w:type="dxa"/>
            <w:tcMar>
              <w:top w:w="0" w:type="dxa"/>
              <w:left w:w="115" w:type="dxa"/>
              <w:bottom w:w="0" w:type="dxa"/>
              <w:right w:w="115" w:type="dxa"/>
            </w:tcMar>
          </w:tcPr>
          <w:p w:rsidRPr="00FC3CE8" w:rsidR="00BB30F9" w:rsidP="00FC3CE8" w:rsidRDefault="002C3E3A" w14:paraId="613DBE70" w14:textId="77777777">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rsidRPr="00FC3CE8" w:rsidR="00BB30F9" w:rsidP="214BED2C" w:rsidRDefault="5E66E8B5" w14:paraId="18BFB6D7" w14:textId="1580EF2B">
            <w:pPr>
              <w:spacing w:line="259" w:lineRule="auto"/>
              <w:contextualSpacing/>
            </w:pPr>
            <w:r w:rsidRPr="214BED2C">
              <w:rPr>
                <w:rFonts w:asciiTheme="majorHAnsi" w:hAnsiTheme="majorHAnsi" w:cstheme="majorBidi"/>
                <w:sz w:val="22"/>
                <w:szCs w:val="22"/>
              </w:rPr>
              <w:t>01/27/2024</w:t>
            </w:r>
          </w:p>
        </w:tc>
        <w:tc>
          <w:tcPr>
            <w:tcW w:w="1725" w:type="dxa"/>
            <w:tcMar>
              <w:top w:w="0" w:type="dxa"/>
              <w:left w:w="115" w:type="dxa"/>
              <w:bottom w:w="0" w:type="dxa"/>
              <w:right w:w="115" w:type="dxa"/>
            </w:tcMar>
          </w:tcPr>
          <w:p w:rsidRPr="00FC3CE8" w:rsidR="00BB30F9" w:rsidP="214BED2C" w:rsidRDefault="6A387F93" w14:paraId="0DD61C04" w14:textId="11799703">
            <w:pPr>
              <w:spacing w:line="259" w:lineRule="auto"/>
              <w:contextualSpacing/>
              <w:rPr>
                <w:rFonts w:asciiTheme="majorHAnsi" w:hAnsiTheme="majorHAnsi" w:cstheme="majorBidi"/>
                <w:sz w:val="22"/>
                <w:szCs w:val="22"/>
              </w:rPr>
            </w:pPr>
            <w:r w:rsidRPr="214BED2C">
              <w:rPr>
                <w:rFonts w:asciiTheme="majorHAnsi" w:hAnsiTheme="majorHAnsi" w:cstheme="majorBidi"/>
                <w:sz w:val="22"/>
                <w:szCs w:val="22"/>
              </w:rPr>
              <w:t>Cody Faircloth</w:t>
            </w:r>
          </w:p>
        </w:tc>
        <w:tc>
          <w:tcPr>
            <w:tcW w:w="5109" w:type="dxa"/>
            <w:tcMar>
              <w:top w:w="0" w:type="dxa"/>
              <w:left w:w="115" w:type="dxa"/>
              <w:bottom w:w="0" w:type="dxa"/>
              <w:right w:w="115" w:type="dxa"/>
            </w:tcMar>
          </w:tcPr>
          <w:p w:rsidRPr="00FC3CE8" w:rsidR="00BB30F9" w:rsidP="214BED2C" w:rsidRDefault="6A387F93" w14:paraId="69FD8AFC" w14:textId="1052370A">
            <w:pPr>
              <w:spacing w:line="259" w:lineRule="auto"/>
              <w:contextualSpacing/>
            </w:pPr>
            <w:r w:rsidRPr="214BED2C">
              <w:rPr>
                <w:rFonts w:asciiTheme="majorHAnsi" w:hAnsiTheme="majorHAnsi" w:cstheme="majorBidi"/>
                <w:sz w:val="22"/>
                <w:szCs w:val="22"/>
              </w:rPr>
              <w:t>Rapid Prototype of a MEAN stack web application</w:t>
            </w:r>
          </w:p>
        </w:tc>
      </w:tr>
    </w:tbl>
    <w:p w:rsidRPr="00FC3CE8" w:rsidR="00BB30F9" w:rsidP="00FC3CE8" w:rsidRDefault="00BB30F9" w14:paraId="5FFBE564" w14:textId="77777777">
      <w:pPr>
        <w:suppressAutoHyphens/>
        <w:contextualSpacing/>
        <w:rPr>
          <w:rFonts w:asciiTheme="majorHAnsi" w:hAnsiTheme="majorHAnsi" w:cstheme="majorHAnsi"/>
          <w:sz w:val="22"/>
          <w:szCs w:val="22"/>
        </w:rPr>
      </w:pPr>
    </w:p>
    <w:p w:rsidRPr="00FC3CE8" w:rsidR="00BB30F9" w:rsidP="00FC3CE8" w:rsidRDefault="002C3E3A" w14:paraId="5D9C091D" w14:textId="77777777">
      <w:pPr>
        <w:pStyle w:val="Heading2"/>
      </w:pPr>
      <w:bookmarkStart w:name="_Toc36198465" w:id="4"/>
      <w:r w:rsidRPr="00FC3CE8">
        <w:t>Instructions</w:t>
      </w:r>
      <w:bookmarkEnd w:id="4"/>
      <w:r w:rsidRPr="00FC3CE8">
        <w:t xml:space="preserve"> </w:t>
      </w:r>
    </w:p>
    <w:p w:rsidR="00FC3CE8" w:rsidP="00FC3CE8" w:rsidRDefault="00FC3CE8" w14:paraId="71E462E5" w14:textId="77777777">
      <w:pPr>
        <w:suppressAutoHyphens/>
        <w:contextualSpacing/>
        <w:rPr>
          <w:rFonts w:asciiTheme="majorHAnsi" w:hAnsiTheme="majorHAnsi" w:cstheme="majorHAnsi"/>
          <w:sz w:val="22"/>
          <w:szCs w:val="22"/>
        </w:rPr>
      </w:pPr>
    </w:p>
    <w:p w:rsidRPr="00FC3CE8" w:rsidR="00BB30F9" w:rsidP="00FC3CE8" w:rsidRDefault="002C3E3A" w14:paraId="46168AEE" w14:textId="61AE2C3F">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rsidRPr="00FC3CE8" w:rsidR="00BB30F9" w:rsidP="00FC3CE8" w:rsidRDefault="00575219" w14:paraId="69DCADCA" w14:textId="77777777">
      <w:pPr>
        <w:pStyle w:val="Heading2"/>
        <w:suppressAutoHyphens/>
        <w:contextualSpacing/>
        <w:rPr>
          <w:rFonts w:asciiTheme="majorHAnsi" w:hAnsiTheme="majorHAnsi" w:cstheme="majorHAnsi"/>
        </w:rPr>
      </w:pPr>
      <w:hyperlink w:anchor="_heading=h.35nkun2">
        <w:bookmarkStart w:name="_Toc36198466" w:id="5"/>
        <w:r w:rsidRPr="00FC3CE8" w:rsidR="002C3E3A">
          <w:rPr>
            <w:rFonts w:asciiTheme="majorHAnsi" w:hAnsiTheme="majorHAnsi" w:cstheme="majorHAnsi"/>
          </w:rPr>
          <w:t>Executive Summary</w:t>
        </w:r>
        <w:bookmarkEnd w:id="5"/>
      </w:hyperlink>
      <w:r w:rsidRPr="42DEDA23" w:rsidR="002C3E3A">
        <w:rPr>
          <w:rFonts w:asciiTheme="majorHAnsi" w:hAnsiTheme="majorHAnsi" w:cstheme="majorHAnsi"/>
        </w:rPr>
        <w:fldChar w:fldCharType="begin"/>
      </w:r>
      <w:r w:rsidRPr="00FC3CE8" w:rsidR="002C3E3A">
        <w:rPr>
          <w:rFonts w:asciiTheme="majorHAnsi" w:hAnsiTheme="majorHAnsi" w:cstheme="majorHAnsi"/>
        </w:rPr>
        <w:instrText xml:space="preserve"> HYPERLINK \l "_heading=h.35nkun2" </w:instrText>
      </w:r>
      <w:r w:rsidRPr="42DEDA23" w:rsidR="002C3E3A">
        <w:rPr>
          <w:rFonts w:asciiTheme="majorHAnsi" w:hAnsiTheme="majorHAnsi" w:cstheme="majorHAnsi"/>
        </w:rPr>
      </w:r>
      <w:r w:rsidRPr="42DEDA23" w:rsidR="002C3E3A">
        <w:rPr>
          <w:rFonts w:asciiTheme="majorHAnsi" w:hAnsiTheme="majorHAnsi" w:cstheme="majorHAnsi"/>
        </w:rPr>
        <w:fldChar w:fldCharType="separate"/>
      </w:r>
    </w:p>
    <w:p w:rsidRPr="00FC3CE8" w:rsidR="00BB30F9" w:rsidP="00FC3CE8" w:rsidRDefault="002C3E3A" w14:paraId="52041CB6" w14:textId="77777777">
      <w:pPr>
        <w:suppressAutoHyphens/>
        <w:contextualSpacing/>
        <w:rPr>
          <w:rFonts w:asciiTheme="majorHAnsi" w:hAnsiTheme="majorHAnsi" w:cstheme="majorHAnsi"/>
          <w:sz w:val="22"/>
          <w:szCs w:val="22"/>
        </w:rPr>
      </w:pPr>
      <w:r w:rsidRPr="42DEDA23">
        <w:rPr>
          <w:rFonts w:asciiTheme="majorHAnsi" w:hAnsiTheme="majorHAnsi" w:cstheme="majorBidi"/>
          <w:sz w:val="22"/>
          <w:szCs w:val="22"/>
        </w:rPr>
        <w:fldChar w:fldCharType="end"/>
      </w:r>
    </w:p>
    <w:p w:rsidR="2682CCDC" w:rsidP="42DEDA23" w:rsidRDefault="2682CCDC" w14:paraId="254C607C" w14:textId="653554DA">
      <w:pPr>
        <w:spacing w:line="259" w:lineRule="auto"/>
        <w:contextualSpacing/>
        <w:rPr>
          <w:rFonts w:asciiTheme="majorHAnsi" w:hAnsiTheme="majorHAnsi" w:cstheme="majorBidi"/>
          <w:sz w:val="22"/>
          <w:szCs w:val="22"/>
        </w:rPr>
      </w:pPr>
      <w:r w:rsidRPr="42DEDA23">
        <w:rPr>
          <w:rFonts w:asciiTheme="majorHAnsi" w:hAnsiTheme="majorHAnsi" w:cstheme="majorBidi"/>
          <w:sz w:val="22"/>
          <w:szCs w:val="22"/>
        </w:rPr>
        <w:t>The Travlr Getaways web application will be buil</w:t>
      </w:r>
      <w:r w:rsidRPr="42DEDA23" w:rsidR="2775C7A8">
        <w:rPr>
          <w:rFonts w:asciiTheme="majorHAnsi" w:hAnsiTheme="majorHAnsi" w:cstheme="majorBidi"/>
          <w:sz w:val="22"/>
          <w:szCs w:val="22"/>
        </w:rPr>
        <w:t>t</w:t>
      </w:r>
      <w:r w:rsidRPr="42DEDA23">
        <w:rPr>
          <w:rFonts w:asciiTheme="majorHAnsi" w:hAnsiTheme="majorHAnsi" w:cstheme="majorBidi"/>
          <w:sz w:val="22"/>
          <w:szCs w:val="22"/>
        </w:rPr>
        <w:t xml:space="preserve"> using a MongoDB, Express, Angular, and Node.js (MEAN) stack. </w:t>
      </w:r>
      <w:r w:rsidRPr="42DEDA23" w:rsidR="2D07073B">
        <w:rPr>
          <w:rFonts w:asciiTheme="majorHAnsi" w:hAnsiTheme="majorHAnsi" w:cstheme="majorBidi"/>
          <w:sz w:val="22"/>
          <w:szCs w:val="22"/>
        </w:rPr>
        <w:t xml:space="preserve">The application will be comprised of two portions. The customer-facing side will be a static portion displaying content for the website. </w:t>
      </w:r>
      <w:r w:rsidRPr="42DEDA23" w:rsidR="243B5FE9">
        <w:rPr>
          <w:rFonts w:asciiTheme="majorHAnsi" w:hAnsiTheme="majorHAnsi" w:cstheme="majorBidi"/>
          <w:sz w:val="22"/>
          <w:szCs w:val="22"/>
        </w:rPr>
        <w:t>The administrator portion of the application will be a Single Page Application (SPA). Node.js is utilized as the application runtime that the entir</w:t>
      </w:r>
      <w:r w:rsidRPr="42DEDA23" w:rsidR="1E58FBA7">
        <w:rPr>
          <w:rFonts w:asciiTheme="majorHAnsi" w:hAnsiTheme="majorHAnsi" w:cstheme="majorBidi"/>
          <w:sz w:val="22"/>
          <w:szCs w:val="22"/>
        </w:rPr>
        <w:t>e web application will run on.</w:t>
      </w:r>
    </w:p>
    <w:p w:rsidR="1E58FBA7" w:rsidP="42DEDA23" w:rsidRDefault="1E58FBA7" w14:paraId="652F59DE" w14:textId="653C1807">
      <w:pPr>
        <w:spacing w:line="259" w:lineRule="auto"/>
        <w:contextualSpacing/>
        <w:rPr>
          <w:rFonts w:asciiTheme="majorHAnsi" w:hAnsiTheme="majorHAnsi" w:cstheme="majorBidi"/>
          <w:sz w:val="22"/>
          <w:szCs w:val="22"/>
        </w:rPr>
      </w:pPr>
      <w:r w:rsidRPr="42DEDA23">
        <w:rPr>
          <w:rFonts w:asciiTheme="majorHAnsi" w:hAnsiTheme="majorHAnsi" w:cstheme="majorBidi"/>
          <w:sz w:val="22"/>
          <w:szCs w:val="22"/>
        </w:rPr>
        <w:t>The customer-facing side of the web application utilizes Express, Handlebars, and MongoDB. Express is a framework for Node.js that serves s</w:t>
      </w:r>
      <w:r w:rsidRPr="42DEDA23" w:rsidR="7A710680">
        <w:rPr>
          <w:rFonts w:asciiTheme="majorHAnsi" w:hAnsiTheme="majorHAnsi" w:cstheme="majorBidi"/>
          <w:sz w:val="22"/>
          <w:szCs w:val="22"/>
        </w:rPr>
        <w:t xml:space="preserve">tatic content to the user. </w:t>
      </w:r>
      <w:r w:rsidRPr="42DEDA23" w:rsidR="6C730A23">
        <w:rPr>
          <w:rFonts w:asciiTheme="majorHAnsi" w:hAnsiTheme="majorHAnsi" w:cstheme="majorBidi"/>
          <w:sz w:val="22"/>
          <w:szCs w:val="22"/>
        </w:rPr>
        <w:t>MongoDB is used with Handlebars to store and generate the static content of the web application.</w:t>
      </w:r>
      <w:r w:rsidRPr="42DEDA23" w:rsidR="1BA2C60A">
        <w:rPr>
          <w:rFonts w:asciiTheme="majorHAnsi" w:hAnsiTheme="majorHAnsi" w:cstheme="majorBidi"/>
          <w:sz w:val="22"/>
          <w:szCs w:val="22"/>
        </w:rPr>
        <w:t xml:space="preserve"> </w:t>
      </w:r>
      <w:r w:rsidRPr="42DEDA23" w:rsidR="1B57465B">
        <w:rPr>
          <w:rFonts w:asciiTheme="majorHAnsi" w:hAnsiTheme="majorHAnsi" w:cstheme="majorBidi"/>
          <w:sz w:val="22"/>
          <w:szCs w:val="22"/>
        </w:rPr>
        <w:t>Handlebars is a templating language that will be used to create dynamic content to populate the webpage. MongoDB is a NoSQL data</w:t>
      </w:r>
      <w:r w:rsidRPr="42DEDA23" w:rsidR="45E3187A">
        <w:rPr>
          <w:rFonts w:asciiTheme="majorHAnsi" w:hAnsiTheme="majorHAnsi" w:cstheme="majorBidi"/>
          <w:sz w:val="22"/>
          <w:szCs w:val="22"/>
        </w:rPr>
        <w:t xml:space="preserve">base that will be used to store the static content to be displayed dynamically through Handlebars templates. Working together, Handlebars will iterate through the </w:t>
      </w:r>
      <w:r w:rsidRPr="42DEDA23" w:rsidR="5D73D9E0">
        <w:rPr>
          <w:rFonts w:asciiTheme="majorHAnsi" w:hAnsiTheme="majorHAnsi" w:cstheme="majorBidi"/>
          <w:sz w:val="22"/>
          <w:szCs w:val="22"/>
        </w:rPr>
        <w:t>MongoDB database to generate dynamic content for pages being served by Express.</w:t>
      </w:r>
    </w:p>
    <w:p w:rsidR="5D73D9E0" w:rsidP="42DEDA23" w:rsidRDefault="5D73D9E0" w14:paraId="49099CAD" w14:textId="6387D44A">
      <w:pPr>
        <w:spacing w:line="259" w:lineRule="auto"/>
        <w:contextualSpacing/>
        <w:rPr>
          <w:rFonts w:asciiTheme="majorHAnsi" w:hAnsiTheme="majorHAnsi" w:cstheme="majorBidi"/>
          <w:sz w:val="22"/>
          <w:szCs w:val="22"/>
        </w:rPr>
      </w:pPr>
      <w:r w:rsidRPr="42DEDA23">
        <w:rPr>
          <w:rFonts w:asciiTheme="majorHAnsi" w:hAnsiTheme="majorHAnsi" w:cstheme="majorBidi"/>
          <w:sz w:val="22"/>
          <w:szCs w:val="22"/>
        </w:rPr>
        <w:t xml:space="preserve">The administrator portion of the web application will be a SPA.  The SPA will be created using Angular. </w:t>
      </w:r>
      <w:r w:rsidRPr="42DEDA23" w:rsidR="1C18BF12">
        <w:rPr>
          <w:rFonts w:asciiTheme="majorHAnsi" w:hAnsiTheme="majorHAnsi" w:cstheme="majorBidi"/>
          <w:sz w:val="22"/>
          <w:szCs w:val="22"/>
        </w:rPr>
        <w:t>This part of the web application will allow administrators to perform various administrative functions such as managing the web application's content. This includes adding, updating, and removing static content displayed on the customer-facing side of the web application. This will be</w:t>
      </w:r>
      <w:r w:rsidRPr="42DEDA23" w:rsidR="1F44EDB7">
        <w:rPr>
          <w:rFonts w:asciiTheme="majorHAnsi" w:hAnsiTheme="majorHAnsi" w:cstheme="majorBidi"/>
          <w:sz w:val="22"/>
          <w:szCs w:val="22"/>
        </w:rPr>
        <w:t xml:space="preserve"> implemented by allowing documents in the MongoDB databases to be updated.</w:t>
      </w:r>
    </w:p>
    <w:p w:rsidRPr="00FC3CE8" w:rsidR="00972DAD" w:rsidP="00FC3CE8" w:rsidRDefault="00972DAD" w14:paraId="5B081F46" w14:textId="77777777">
      <w:pPr>
        <w:suppressAutoHyphens/>
        <w:contextualSpacing/>
        <w:rPr>
          <w:rFonts w:asciiTheme="majorHAnsi" w:hAnsiTheme="majorHAnsi" w:cstheme="majorHAnsi"/>
          <w:sz w:val="22"/>
          <w:szCs w:val="22"/>
        </w:rPr>
      </w:pPr>
    </w:p>
    <w:p w:rsidRPr="00FC3CE8" w:rsidR="00BB30F9" w:rsidP="00FC3CE8" w:rsidRDefault="00575219" w14:paraId="13552F77" w14:textId="77777777">
      <w:pPr>
        <w:pStyle w:val="Heading2"/>
        <w:suppressAutoHyphens/>
        <w:contextualSpacing/>
        <w:rPr>
          <w:rFonts w:asciiTheme="majorHAnsi" w:hAnsiTheme="majorHAnsi" w:cstheme="majorHAnsi"/>
        </w:rPr>
      </w:pPr>
      <w:hyperlink w:anchor="_heading=h.1ksv4uv">
        <w:bookmarkStart w:name="_Toc36198467" w:id="6"/>
        <w:r w:rsidRPr="00FC3CE8" w:rsidR="002C3E3A">
          <w:rPr>
            <w:rFonts w:asciiTheme="majorHAnsi" w:hAnsiTheme="majorHAnsi" w:cstheme="majorHAnsi"/>
          </w:rPr>
          <w:t>Design Constraints</w:t>
        </w:r>
        <w:bookmarkEnd w:id="6"/>
      </w:hyperlink>
    </w:p>
    <w:p w:rsidRPr="00FC3CE8" w:rsidR="00BB30F9" w:rsidP="00FC3CE8" w:rsidRDefault="00BB30F9" w14:paraId="460AAFF0" w14:textId="77777777">
      <w:pPr>
        <w:suppressAutoHyphens/>
        <w:contextualSpacing/>
        <w:rPr>
          <w:rFonts w:asciiTheme="majorHAnsi" w:hAnsiTheme="majorHAnsi" w:cstheme="majorHAnsi"/>
          <w:sz w:val="22"/>
          <w:szCs w:val="22"/>
        </w:rPr>
      </w:pPr>
    </w:p>
    <w:p w:rsidR="5EC1FCA1" w:rsidP="42DEDA23" w:rsidRDefault="5EC1FCA1" w14:paraId="0D68E75A" w14:textId="0DC0F8EE">
      <w:pPr>
        <w:spacing w:line="259" w:lineRule="auto"/>
        <w:contextualSpacing/>
        <w:rPr>
          <w:rFonts w:asciiTheme="majorHAnsi" w:hAnsiTheme="majorHAnsi" w:cstheme="majorBidi"/>
          <w:sz w:val="22"/>
          <w:szCs w:val="22"/>
        </w:rPr>
      </w:pPr>
      <w:r w:rsidRPr="42DEDA23">
        <w:rPr>
          <w:rFonts w:asciiTheme="majorHAnsi" w:hAnsiTheme="majorHAnsi" w:cstheme="majorBidi"/>
          <w:sz w:val="22"/>
          <w:szCs w:val="22"/>
        </w:rPr>
        <w:t>The web application must be easily updatable.</w:t>
      </w:r>
      <w:r w:rsidRPr="42DEDA23" w:rsidR="6A09C361">
        <w:rPr>
          <w:rFonts w:asciiTheme="majorHAnsi" w:hAnsiTheme="majorHAnsi" w:cstheme="majorBidi"/>
          <w:sz w:val="22"/>
          <w:szCs w:val="22"/>
        </w:rPr>
        <w:t xml:space="preserve"> When updates are committed, the changes should not require a redeployment of the website. </w:t>
      </w:r>
      <w:r w:rsidRPr="42DEDA23" w:rsidR="3ADA077B">
        <w:rPr>
          <w:rFonts w:asciiTheme="majorHAnsi" w:hAnsiTheme="majorHAnsi" w:cstheme="majorBidi"/>
          <w:sz w:val="22"/>
          <w:szCs w:val="22"/>
        </w:rPr>
        <w:t>The web application must be extremely responsive. It should also provi</w:t>
      </w:r>
      <w:r w:rsidRPr="42DEDA23" w:rsidR="5F37F5A9">
        <w:rPr>
          <w:rFonts w:asciiTheme="majorHAnsi" w:hAnsiTheme="majorHAnsi" w:cstheme="majorBidi"/>
          <w:sz w:val="22"/>
          <w:szCs w:val="22"/>
        </w:rPr>
        <w:t>de an excell</w:t>
      </w:r>
      <w:r w:rsidRPr="42DEDA23" w:rsidR="08011B2C">
        <w:rPr>
          <w:rFonts w:asciiTheme="majorHAnsi" w:hAnsiTheme="majorHAnsi" w:cstheme="majorBidi"/>
          <w:sz w:val="22"/>
          <w:szCs w:val="22"/>
        </w:rPr>
        <w:t>ent user experience that accommodates various device sizes.</w:t>
      </w:r>
      <w:r w:rsidRPr="42DEDA23" w:rsidR="32416D9C">
        <w:rPr>
          <w:rFonts w:asciiTheme="majorHAnsi" w:hAnsiTheme="majorHAnsi" w:cstheme="majorBidi"/>
          <w:sz w:val="22"/>
          <w:szCs w:val="22"/>
        </w:rPr>
        <w:t xml:space="preserve"> The administrator side of the application must allow for the static content being displayed on the customer-facing side to be easily added, updated, and deleted. T</w:t>
      </w:r>
      <w:r w:rsidRPr="42DEDA23" w:rsidR="38A80400">
        <w:rPr>
          <w:rFonts w:asciiTheme="majorHAnsi" w:hAnsiTheme="majorHAnsi" w:cstheme="majorBidi"/>
          <w:sz w:val="22"/>
          <w:szCs w:val="22"/>
        </w:rPr>
        <w:t>his will allow for easy web application management.</w:t>
      </w:r>
    </w:p>
    <w:p w:rsidR="38A80400" w:rsidP="42DEDA23" w:rsidRDefault="38A80400" w14:paraId="46E087FF" w14:textId="42FBDDD1">
      <w:pPr>
        <w:spacing w:line="259" w:lineRule="auto"/>
        <w:contextualSpacing/>
        <w:rPr>
          <w:rFonts w:asciiTheme="majorHAnsi" w:hAnsiTheme="majorHAnsi" w:cstheme="majorBidi"/>
          <w:sz w:val="22"/>
          <w:szCs w:val="22"/>
        </w:rPr>
      </w:pPr>
      <w:r w:rsidRPr="42DEDA23">
        <w:rPr>
          <w:rFonts w:asciiTheme="majorHAnsi" w:hAnsiTheme="majorHAnsi" w:cstheme="majorBidi"/>
          <w:sz w:val="22"/>
          <w:szCs w:val="22"/>
        </w:rPr>
        <w:t xml:space="preserve">There are several design constraints associated with portions of the MEAN stack. MongoDB is susceptible </w:t>
      </w:r>
      <w:r w:rsidRPr="42DEDA23" w:rsidR="2F8B37FF">
        <w:rPr>
          <w:rFonts w:asciiTheme="majorHAnsi" w:hAnsiTheme="majorHAnsi" w:cstheme="majorBidi"/>
          <w:sz w:val="22"/>
          <w:szCs w:val="22"/>
        </w:rPr>
        <w:t xml:space="preserve">to performance issues when the dataset becomes too large. </w:t>
      </w:r>
      <w:r w:rsidRPr="42DEDA23" w:rsidR="49338F0C">
        <w:rPr>
          <w:rFonts w:asciiTheme="majorHAnsi" w:hAnsiTheme="majorHAnsi" w:cstheme="majorBidi"/>
          <w:sz w:val="22"/>
          <w:szCs w:val="22"/>
        </w:rPr>
        <w:t xml:space="preserve">Express, Angular, and Node.js when used in the MEAN stack can </w:t>
      </w:r>
      <w:r w:rsidRPr="42DEDA23" w:rsidR="0171DDDA">
        <w:rPr>
          <w:rFonts w:asciiTheme="majorHAnsi" w:hAnsiTheme="majorHAnsi" w:cstheme="majorBidi"/>
          <w:sz w:val="22"/>
          <w:szCs w:val="22"/>
        </w:rPr>
        <w:t>increase</w:t>
      </w:r>
      <w:r w:rsidRPr="42DEDA23" w:rsidR="49338F0C">
        <w:rPr>
          <w:rFonts w:asciiTheme="majorHAnsi" w:hAnsiTheme="majorHAnsi" w:cstheme="majorBidi"/>
          <w:sz w:val="22"/>
          <w:szCs w:val="22"/>
        </w:rPr>
        <w:t xml:space="preserve"> the complexity of the codebase leading to increased difficulty in post-launch management.</w:t>
      </w:r>
      <w:r w:rsidRPr="42DEDA23" w:rsidR="2E81AA31">
        <w:rPr>
          <w:rFonts w:asciiTheme="majorHAnsi" w:hAnsiTheme="majorHAnsi" w:cstheme="majorBidi"/>
          <w:sz w:val="22"/>
          <w:szCs w:val="22"/>
        </w:rPr>
        <w:t xml:space="preserve"> </w:t>
      </w:r>
      <w:r w:rsidRPr="42DEDA23" w:rsidR="05C2A75A">
        <w:rPr>
          <w:rFonts w:asciiTheme="majorHAnsi" w:hAnsiTheme="majorHAnsi" w:cstheme="majorBidi"/>
          <w:sz w:val="22"/>
          <w:szCs w:val="22"/>
        </w:rPr>
        <w:t xml:space="preserve">SPAs are typically difficult to make crawlable for search engines. However, this should be mitigated since the administrator portion of the </w:t>
      </w:r>
      <w:r w:rsidRPr="42DEDA23" w:rsidR="381E91E5">
        <w:rPr>
          <w:rFonts w:asciiTheme="majorHAnsi" w:hAnsiTheme="majorHAnsi" w:cstheme="majorBidi"/>
          <w:sz w:val="22"/>
          <w:szCs w:val="22"/>
        </w:rPr>
        <w:t>web application is the only section utilizing a SPA.</w:t>
      </w:r>
    </w:p>
    <w:p w:rsidRPr="00FC3CE8" w:rsidR="00BB30F9" w:rsidP="00FC3CE8" w:rsidRDefault="00BB30F9" w14:paraId="2C6C1D78" w14:textId="77777777">
      <w:pPr>
        <w:suppressAutoHyphens/>
        <w:contextualSpacing/>
        <w:rPr>
          <w:rFonts w:asciiTheme="majorHAnsi" w:hAnsiTheme="majorHAnsi" w:cstheme="majorHAnsi"/>
          <w:sz w:val="22"/>
          <w:szCs w:val="22"/>
        </w:rPr>
      </w:pPr>
    </w:p>
    <w:p w:rsidRPr="00FC3CE8" w:rsidR="00BB30F9" w:rsidP="00FC3CE8" w:rsidRDefault="00575219" w14:paraId="4AB344E2" w14:textId="77777777">
      <w:pPr>
        <w:pStyle w:val="Heading2"/>
        <w:suppressAutoHyphens/>
        <w:contextualSpacing/>
        <w:rPr>
          <w:rFonts w:asciiTheme="majorHAnsi" w:hAnsiTheme="majorHAnsi" w:cstheme="majorHAnsi"/>
        </w:rPr>
      </w:pPr>
      <w:hyperlink w:anchor="_heading=h.44sinio">
        <w:bookmarkStart w:name="_Toc36198468" w:id="7"/>
        <w:r w:rsidRPr="00FC3CE8" w:rsidR="002C3E3A">
          <w:rPr>
            <w:rFonts w:asciiTheme="majorHAnsi" w:hAnsiTheme="majorHAnsi" w:cstheme="majorHAnsi"/>
          </w:rPr>
          <w:t>System Architecture View</w:t>
        </w:r>
        <w:bookmarkEnd w:id="7"/>
      </w:hyperlink>
    </w:p>
    <w:p w:rsidRPr="00FC3CE8" w:rsidR="00BB30F9" w:rsidP="00FC3CE8" w:rsidRDefault="00BB30F9" w14:paraId="5A666618" w14:textId="77777777">
      <w:pPr>
        <w:suppressAutoHyphens/>
        <w:contextualSpacing/>
        <w:rPr>
          <w:rFonts w:asciiTheme="majorHAnsi" w:hAnsiTheme="majorHAnsi" w:cstheme="majorHAnsi"/>
          <w:sz w:val="22"/>
          <w:szCs w:val="22"/>
        </w:rPr>
      </w:pPr>
    </w:p>
    <w:p w:rsidR="00BB30F9" w:rsidP="00FC3CE8" w:rsidRDefault="002C3E3A" w14:paraId="25679850" w14:textId="6F8771B6">
      <w:pPr>
        <w:pStyle w:val="Heading3"/>
        <w:suppressAutoHyphens/>
        <w:contextualSpacing/>
        <w:rPr>
          <w:rFonts w:asciiTheme="majorHAnsi" w:hAnsiTheme="majorHAnsi" w:cstheme="majorHAnsi"/>
        </w:rPr>
      </w:pPr>
      <w:bookmarkStart w:name="_Toc36198469" w:id="8"/>
      <w:r w:rsidRPr="00FC3CE8">
        <w:rPr>
          <w:rFonts w:asciiTheme="majorHAnsi" w:hAnsiTheme="majorHAnsi" w:cstheme="majorHAnsi"/>
        </w:rPr>
        <w:t>Component Diagram</w:t>
      </w:r>
      <w:bookmarkEnd w:id="8"/>
    </w:p>
    <w:p w:rsidRPr="00447FC0" w:rsidR="00447FC0" w:rsidP="00447FC0" w:rsidRDefault="00447FC0" w14:paraId="3A224E9A" w14:textId="77777777">
      <w:pPr>
        <w:rPr>
          <w:sz w:val="22"/>
          <w:szCs w:val="22"/>
        </w:rPr>
      </w:pPr>
    </w:p>
    <w:p w:rsidR="00BB30F9" w:rsidP="42DEDA23" w:rsidRDefault="00447FC0" w14:paraId="3E5AAE3B" w14:textId="512E2A9C">
      <w:pPr>
        <w:suppressAutoHyphens/>
        <w:contextualSpacing/>
        <w:jc w:val="center"/>
        <w:rPr>
          <w:rFonts w:asciiTheme="majorHAnsi" w:hAnsiTheme="majorHAnsi" w:cstheme="majorBidi"/>
          <w:sz w:val="22"/>
          <w:szCs w:val="22"/>
        </w:rPr>
      </w:pPr>
      <w:bookmarkStart w:name="_heading=h.1t3h5sf" w:colFirst="0" w:colLast="0" w:id="9"/>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rsidR="42DEDA23" w:rsidP="42DEDA23" w:rsidRDefault="42DEDA23" w14:paraId="286CD5ED" w14:textId="4F71BC62">
      <w:pPr>
        <w:contextualSpacing/>
        <w:rPr>
          <w:rFonts w:asciiTheme="majorHAnsi" w:hAnsiTheme="majorHAnsi" w:cstheme="majorBidi"/>
          <w:sz w:val="22"/>
          <w:szCs w:val="22"/>
        </w:rPr>
      </w:pPr>
    </w:p>
    <w:p w:rsidR="000E6E91" w:rsidP="42DEDA23" w:rsidRDefault="000E6E91" w14:paraId="155EAB0C" w14:textId="7D680461">
      <w:pPr>
        <w:contextualSpacing/>
        <w:rPr>
          <w:rFonts w:asciiTheme="majorHAnsi" w:hAnsiTheme="majorHAnsi" w:cstheme="majorBidi"/>
          <w:sz w:val="22"/>
          <w:szCs w:val="22"/>
        </w:rPr>
      </w:pPr>
      <w:r w:rsidRPr="42DEDA23">
        <w:rPr>
          <w:rFonts w:asciiTheme="majorHAnsi" w:hAnsiTheme="majorHAnsi" w:cstheme="majorBidi"/>
          <w:sz w:val="22"/>
          <w:szCs w:val="22"/>
        </w:rPr>
        <w:br w:type="page"/>
      </w:r>
      <w:r w:rsidRPr="42DEDA23" w:rsidR="5B38805A">
        <w:rPr>
          <w:rFonts w:asciiTheme="majorHAnsi" w:hAnsiTheme="majorHAnsi" w:cstheme="majorBidi"/>
          <w:sz w:val="22"/>
          <w:szCs w:val="22"/>
        </w:rPr>
        <w:t xml:space="preserve">There are three </w:t>
      </w:r>
      <w:r w:rsidRPr="42DEDA23" w:rsidR="6805AD22">
        <w:rPr>
          <w:rFonts w:asciiTheme="majorHAnsi" w:hAnsiTheme="majorHAnsi" w:cstheme="majorBidi"/>
          <w:sz w:val="22"/>
          <w:szCs w:val="22"/>
        </w:rPr>
        <w:t>component</w:t>
      </w:r>
      <w:r w:rsidRPr="42DEDA23" w:rsidR="5B38805A">
        <w:rPr>
          <w:rFonts w:asciiTheme="majorHAnsi" w:hAnsiTheme="majorHAnsi" w:cstheme="majorBidi"/>
          <w:sz w:val="22"/>
          <w:szCs w:val="22"/>
        </w:rPr>
        <w:t xml:space="preserve">s of the Travlr Getaways web application. These </w:t>
      </w:r>
      <w:r w:rsidRPr="42DEDA23" w:rsidR="02CBF16B">
        <w:rPr>
          <w:rFonts w:asciiTheme="majorHAnsi" w:hAnsiTheme="majorHAnsi" w:cstheme="majorBidi"/>
          <w:sz w:val="22"/>
          <w:szCs w:val="22"/>
        </w:rPr>
        <w:t>components</w:t>
      </w:r>
      <w:r w:rsidRPr="42DEDA23" w:rsidR="5B38805A">
        <w:rPr>
          <w:rFonts w:asciiTheme="majorHAnsi" w:hAnsiTheme="majorHAnsi" w:cstheme="majorBidi"/>
          <w:sz w:val="22"/>
          <w:szCs w:val="22"/>
        </w:rPr>
        <w:t xml:space="preserve"> are the client component, the server component</w:t>
      </w:r>
      <w:r w:rsidRPr="42DEDA23" w:rsidR="73413B91">
        <w:rPr>
          <w:rFonts w:asciiTheme="majorHAnsi" w:hAnsiTheme="majorHAnsi" w:cstheme="majorBidi"/>
          <w:sz w:val="22"/>
          <w:szCs w:val="22"/>
        </w:rPr>
        <w:t>, and the database component.</w:t>
      </w:r>
      <w:r w:rsidRPr="42DEDA23" w:rsidR="37D4BD56">
        <w:rPr>
          <w:rFonts w:asciiTheme="majorHAnsi" w:hAnsiTheme="majorHAnsi" w:cstheme="majorBidi"/>
          <w:sz w:val="22"/>
          <w:szCs w:val="22"/>
        </w:rPr>
        <w:t xml:space="preserve"> Each major component and its respective subcomponents will be discussed in detail in the following paragraphs.</w:t>
      </w:r>
      <w:r w:rsidRPr="42DEDA23" w:rsidR="76340BAC">
        <w:rPr>
          <w:rFonts w:asciiTheme="majorHAnsi" w:hAnsiTheme="majorHAnsi" w:cstheme="majorBidi"/>
          <w:sz w:val="22"/>
          <w:szCs w:val="22"/>
        </w:rPr>
        <w:t xml:space="preserve"> </w:t>
      </w:r>
    </w:p>
    <w:p w:rsidR="37D4BD56" w:rsidP="42DEDA23" w:rsidRDefault="37D4BD56" w14:paraId="1873BBC6" w14:textId="58EB4EB9">
      <w:pPr>
        <w:contextualSpacing/>
        <w:rPr>
          <w:rFonts w:asciiTheme="majorHAnsi" w:hAnsiTheme="majorHAnsi" w:cstheme="majorBidi"/>
          <w:sz w:val="22"/>
          <w:szCs w:val="22"/>
        </w:rPr>
      </w:pPr>
      <w:r w:rsidRPr="42DEDA23">
        <w:rPr>
          <w:rFonts w:asciiTheme="majorHAnsi" w:hAnsiTheme="majorHAnsi" w:cstheme="majorBidi"/>
          <w:sz w:val="22"/>
          <w:szCs w:val="22"/>
        </w:rPr>
        <w:t xml:space="preserve">The client component contains four subcomponents: the client session, the web browser, the traveler portfolio, and the graphic library. </w:t>
      </w:r>
      <w:r w:rsidRPr="42DEDA23" w:rsidR="03D1787A">
        <w:rPr>
          <w:rFonts w:asciiTheme="majorHAnsi" w:hAnsiTheme="majorHAnsi" w:cstheme="majorBidi"/>
          <w:sz w:val="22"/>
          <w:szCs w:val="22"/>
        </w:rPr>
        <w:t>The web browser and graphic library provide an interface for the client component of the application.</w:t>
      </w:r>
      <w:r w:rsidRPr="42DEDA23" w:rsidR="247F05E1">
        <w:rPr>
          <w:rFonts w:asciiTheme="majorHAnsi" w:hAnsiTheme="majorHAnsi" w:cstheme="majorBidi"/>
          <w:sz w:val="22"/>
          <w:szCs w:val="22"/>
        </w:rPr>
        <w:t xml:space="preserve"> The web browser is required for use</w:t>
      </w:r>
      <w:r w:rsidRPr="42DEDA23" w:rsidR="4858C1ED">
        <w:rPr>
          <w:rFonts w:asciiTheme="majorHAnsi" w:hAnsiTheme="majorHAnsi" w:cstheme="majorBidi"/>
          <w:sz w:val="22"/>
          <w:szCs w:val="22"/>
        </w:rPr>
        <w:t xml:space="preserve"> as an interface</w:t>
      </w:r>
      <w:r w:rsidRPr="42DEDA23" w:rsidR="247F05E1">
        <w:rPr>
          <w:rFonts w:asciiTheme="majorHAnsi" w:hAnsiTheme="majorHAnsi" w:cstheme="majorBidi"/>
          <w:sz w:val="22"/>
          <w:szCs w:val="22"/>
        </w:rPr>
        <w:t xml:space="preserve"> </w:t>
      </w:r>
      <w:r w:rsidRPr="42DEDA23" w:rsidR="516C98B2">
        <w:rPr>
          <w:rFonts w:asciiTheme="majorHAnsi" w:hAnsiTheme="majorHAnsi" w:cstheme="majorBidi"/>
          <w:sz w:val="22"/>
          <w:szCs w:val="22"/>
        </w:rPr>
        <w:t>with the client session and traveler portfolio</w:t>
      </w:r>
      <w:r w:rsidRPr="42DEDA23" w:rsidR="010C155C">
        <w:rPr>
          <w:rFonts w:asciiTheme="majorHAnsi" w:hAnsiTheme="majorHAnsi" w:cstheme="majorBidi"/>
          <w:sz w:val="22"/>
          <w:szCs w:val="22"/>
        </w:rPr>
        <w:t>. The traveler portfolio also requires the graphic library as an interface.</w:t>
      </w:r>
      <w:r w:rsidRPr="42DEDA23" w:rsidR="21C8D044">
        <w:rPr>
          <w:rFonts w:asciiTheme="majorHAnsi" w:hAnsiTheme="majorHAnsi" w:cstheme="majorBidi"/>
          <w:sz w:val="22"/>
          <w:szCs w:val="22"/>
        </w:rPr>
        <w:t xml:space="preserve"> The client session connects with the server component through port interactions. The traveler p</w:t>
      </w:r>
      <w:r w:rsidRPr="42DEDA23" w:rsidR="606DB575">
        <w:rPr>
          <w:rFonts w:asciiTheme="majorHAnsi" w:hAnsiTheme="majorHAnsi" w:cstheme="majorBidi"/>
          <w:sz w:val="22"/>
          <w:szCs w:val="22"/>
        </w:rPr>
        <w:t>ortfolio</w:t>
      </w:r>
      <w:r w:rsidRPr="42DEDA23" w:rsidR="21C8D044">
        <w:rPr>
          <w:rFonts w:asciiTheme="majorHAnsi" w:hAnsiTheme="majorHAnsi" w:cstheme="majorBidi"/>
          <w:sz w:val="22"/>
          <w:szCs w:val="22"/>
        </w:rPr>
        <w:t xml:space="preserve"> interacts with th</w:t>
      </w:r>
      <w:r w:rsidRPr="42DEDA23" w:rsidR="68894D90">
        <w:rPr>
          <w:rFonts w:asciiTheme="majorHAnsi" w:hAnsiTheme="majorHAnsi" w:cstheme="majorBidi"/>
          <w:sz w:val="22"/>
          <w:szCs w:val="22"/>
        </w:rPr>
        <w:t>e database to display information.</w:t>
      </w:r>
    </w:p>
    <w:p w:rsidR="1DFAFD88" w:rsidP="42DEDA23" w:rsidRDefault="1DFAFD88" w14:paraId="4F2AB34C" w14:textId="61265820">
      <w:pPr>
        <w:contextualSpacing/>
        <w:rPr>
          <w:rFonts w:asciiTheme="majorHAnsi" w:hAnsiTheme="majorHAnsi" w:cstheme="majorBidi"/>
          <w:sz w:val="22"/>
          <w:szCs w:val="22"/>
        </w:rPr>
      </w:pPr>
      <w:r w:rsidRPr="42DEDA23">
        <w:rPr>
          <w:rFonts w:asciiTheme="majorHAnsi" w:hAnsiTheme="majorHAnsi" w:cstheme="majorBidi"/>
          <w:sz w:val="22"/>
          <w:szCs w:val="22"/>
        </w:rPr>
        <w:t>The server component contains four subcomponents: the authentication server, the server session, the traveler database, and Mongoose ODM.</w:t>
      </w:r>
      <w:r w:rsidRPr="42DEDA23" w:rsidR="3FC0280E">
        <w:rPr>
          <w:rFonts w:asciiTheme="majorHAnsi" w:hAnsiTheme="majorHAnsi" w:cstheme="majorBidi"/>
          <w:sz w:val="22"/>
          <w:szCs w:val="22"/>
        </w:rPr>
        <w:t xml:space="preserve"> The se</w:t>
      </w:r>
      <w:r w:rsidRPr="42DEDA23" w:rsidR="565C8924">
        <w:rPr>
          <w:rFonts w:asciiTheme="majorHAnsi" w:hAnsiTheme="majorHAnsi" w:cstheme="majorBidi"/>
          <w:sz w:val="22"/>
          <w:szCs w:val="22"/>
        </w:rPr>
        <w:t>rver session</w:t>
      </w:r>
      <w:r w:rsidRPr="42DEDA23" w:rsidR="3FC0280E">
        <w:rPr>
          <w:rFonts w:asciiTheme="majorHAnsi" w:hAnsiTheme="majorHAnsi" w:cstheme="majorBidi"/>
          <w:sz w:val="22"/>
          <w:szCs w:val="22"/>
        </w:rPr>
        <w:t xml:space="preserve"> and Mongoose ODM provide an interface for the server component of the application.</w:t>
      </w:r>
      <w:r w:rsidRPr="42DEDA23" w:rsidR="56F877DF">
        <w:rPr>
          <w:rFonts w:asciiTheme="majorHAnsi" w:hAnsiTheme="majorHAnsi" w:cstheme="majorBidi"/>
          <w:sz w:val="22"/>
          <w:szCs w:val="22"/>
        </w:rPr>
        <w:t xml:space="preserve"> The traveler database requires the server session interface. The server session requires the Mongoose ODM interface. </w:t>
      </w:r>
      <w:r w:rsidRPr="42DEDA23" w:rsidR="690C1A2E">
        <w:rPr>
          <w:rFonts w:asciiTheme="majorHAnsi" w:hAnsiTheme="majorHAnsi" w:cstheme="majorBidi"/>
          <w:sz w:val="22"/>
          <w:szCs w:val="22"/>
        </w:rPr>
        <w:t xml:space="preserve">Mongoose ODM requires a connection to the database component. The server session and authentication server components </w:t>
      </w:r>
      <w:r w:rsidRPr="42DEDA23" w:rsidR="0CE5D63B">
        <w:rPr>
          <w:rFonts w:asciiTheme="majorHAnsi" w:hAnsiTheme="majorHAnsi" w:cstheme="majorBidi"/>
          <w:sz w:val="22"/>
          <w:szCs w:val="22"/>
        </w:rPr>
        <w:t>interact with a port on the server to provide an interface.</w:t>
      </w:r>
    </w:p>
    <w:p w:rsidR="0CE5D63B" w:rsidP="42DEDA23" w:rsidRDefault="0CE5D63B" w14:paraId="1AB08F16" w14:textId="0585BEC6">
      <w:pPr>
        <w:contextualSpacing/>
        <w:rPr>
          <w:rFonts w:asciiTheme="majorHAnsi" w:hAnsiTheme="majorHAnsi" w:cstheme="majorBidi"/>
          <w:sz w:val="22"/>
          <w:szCs w:val="22"/>
        </w:rPr>
      </w:pPr>
      <w:r w:rsidRPr="42DEDA23">
        <w:rPr>
          <w:rFonts w:asciiTheme="majorHAnsi" w:hAnsiTheme="majorHAnsi" w:cstheme="majorBidi"/>
          <w:sz w:val="22"/>
          <w:szCs w:val="22"/>
        </w:rPr>
        <w:t>The database component consists of MongoDB. MongoDB provides an interface to the server and client components, providing data for both components.</w:t>
      </w:r>
    </w:p>
    <w:p w:rsidR="42DEDA23" w:rsidP="42DEDA23" w:rsidRDefault="42DEDA23" w14:paraId="4C8AFBAC" w14:textId="64ECE875">
      <w:pPr>
        <w:contextualSpacing/>
        <w:rPr>
          <w:rFonts w:asciiTheme="majorHAnsi" w:hAnsiTheme="majorHAnsi" w:cstheme="majorBidi"/>
          <w:sz w:val="22"/>
          <w:szCs w:val="22"/>
        </w:rPr>
      </w:pPr>
    </w:p>
    <w:p w:rsidRPr="00FC3CE8" w:rsidR="00BB30F9" w:rsidP="00FC3CE8" w:rsidRDefault="002C3E3A" w14:paraId="45187C6A" w14:textId="77777777">
      <w:pPr>
        <w:pStyle w:val="Heading3"/>
        <w:suppressAutoHyphens/>
        <w:contextualSpacing/>
        <w:rPr>
          <w:rFonts w:asciiTheme="majorHAnsi" w:hAnsiTheme="majorHAnsi" w:cstheme="majorHAnsi"/>
        </w:rPr>
      </w:pPr>
      <w:bookmarkStart w:name="_Toc36198470" w:id="10"/>
      <w:r w:rsidRPr="00FC3CE8">
        <w:rPr>
          <w:rFonts w:asciiTheme="majorHAnsi" w:hAnsiTheme="majorHAnsi" w:cstheme="majorHAnsi"/>
        </w:rPr>
        <w:t>Sequence Diagram</w:t>
      </w:r>
      <w:bookmarkEnd w:id="10"/>
    </w:p>
    <w:p w:rsidR="00FC3CE8" w:rsidP="00FC3CE8" w:rsidRDefault="00FC3CE8" w14:paraId="2878EDF4" w14:textId="77777777">
      <w:pPr>
        <w:suppressAutoHyphens/>
        <w:contextualSpacing/>
        <w:rPr>
          <w:rFonts w:asciiTheme="majorHAnsi" w:hAnsiTheme="majorHAnsi" w:cstheme="majorHAnsi"/>
          <w:sz w:val="22"/>
          <w:szCs w:val="22"/>
        </w:rPr>
      </w:pPr>
    </w:p>
    <w:p w:rsidRPr="00FC3CE8" w:rsidR="00972DAD" w:rsidP="0CA9F76A" w:rsidRDefault="73A87C51" w14:paraId="49A4770C" w14:textId="070E0428">
      <w:pPr>
        <w:suppressAutoHyphens/>
        <w:contextualSpacing/>
        <w:rPr>
          <w:rFonts w:asciiTheme="majorHAnsi" w:hAnsiTheme="majorHAnsi" w:cstheme="majorBidi"/>
          <w:sz w:val="22"/>
          <w:szCs w:val="22"/>
        </w:rPr>
      </w:pPr>
      <w:r>
        <w:rPr>
          <w:noProof/>
        </w:rPr>
        <w:drawing>
          <wp:inline distT="0" distB="0" distL="0" distR="0" wp14:anchorId="76648D09" wp14:editId="30E4D907">
            <wp:extent cx="6000750" cy="2650332"/>
            <wp:effectExtent l="0" t="0" r="0" b="0"/>
            <wp:docPr id="753418570" name="Picture 753418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00750" cy="2650332"/>
                    </a:xfrm>
                    <a:prstGeom prst="rect">
                      <a:avLst/>
                    </a:prstGeom>
                  </pic:spPr>
                </pic:pic>
              </a:graphicData>
            </a:graphic>
          </wp:inline>
        </w:drawing>
      </w:r>
    </w:p>
    <w:p w:rsidR="0CA9F76A" w:rsidP="0CA9F76A" w:rsidRDefault="0CA9F76A" w14:paraId="3EDE0DF6" w14:textId="194A1699">
      <w:pPr>
        <w:contextualSpacing/>
        <w:rPr>
          <w:rFonts w:asciiTheme="majorHAnsi" w:hAnsiTheme="majorHAnsi" w:cstheme="majorBidi"/>
          <w:sz w:val="22"/>
          <w:szCs w:val="22"/>
        </w:rPr>
      </w:pPr>
    </w:p>
    <w:p w:rsidRPr="00FC3CE8" w:rsidR="00BB30F9" w:rsidP="00FC3CE8" w:rsidRDefault="002735F1" w14:paraId="125FB72D" w14:textId="694666D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this sequence diagram every request begins with </w:t>
      </w:r>
      <w:r w:rsidR="00904FF0">
        <w:rPr>
          <w:rFonts w:asciiTheme="majorHAnsi" w:hAnsiTheme="majorHAnsi" w:cstheme="majorHAnsi"/>
          <w:sz w:val="22"/>
          <w:szCs w:val="22"/>
        </w:rPr>
        <w:t>the user, represented by the actor.</w:t>
      </w:r>
      <w:r w:rsidR="00F16E1A">
        <w:rPr>
          <w:rFonts w:asciiTheme="majorHAnsi" w:hAnsiTheme="majorHAnsi" w:cstheme="majorHAnsi"/>
          <w:sz w:val="22"/>
          <w:szCs w:val="22"/>
        </w:rPr>
        <w:t xml:space="preserve"> The user enters a route such as /trips</w:t>
      </w:r>
      <w:r w:rsidR="00A352C5">
        <w:rPr>
          <w:rFonts w:asciiTheme="majorHAnsi" w:hAnsiTheme="majorHAnsi" w:cstheme="majorHAnsi"/>
          <w:sz w:val="22"/>
          <w:szCs w:val="22"/>
        </w:rPr>
        <w:t xml:space="preserve"> which is directed to the corresponding view </w:t>
      </w:r>
      <w:r w:rsidR="003976B6">
        <w:rPr>
          <w:rFonts w:asciiTheme="majorHAnsi" w:hAnsiTheme="majorHAnsi" w:cstheme="majorHAnsi"/>
          <w:sz w:val="22"/>
          <w:szCs w:val="22"/>
        </w:rPr>
        <w:t>or template</w:t>
      </w:r>
      <w:r w:rsidR="00F47480">
        <w:rPr>
          <w:rFonts w:asciiTheme="majorHAnsi" w:hAnsiTheme="majorHAnsi" w:cstheme="majorHAnsi"/>
          <w:sz w:val="22"/>
          <w:szCs w:val="22"/>
        </w:rPr>
        <w:t xml:space="preserve"> through the front-end router.</w:t>
      </w:r>
      <w:r w:rsidR="00D10CDE">
        <w:rPr>
          <w:rFonts w:asciiTheme="majorHAnsi" w:hAnsiTheme="majorHAnsi" w:cstheme="majorHAnsi"/>
          <w:sz w:val="22"/>
          <w:szCs w:val="22"/>
        </w:rPr>
        <w:t xml:space="preserve"> The view will call the controller to populate the </w:t>
      </w:r>
      <w:r w:rsidR="00467C17">
        <w:rPr>
          <w:rFonts w:asciiTheme="majorHAnsi" w:hAnsiTheme="majorHAnsi" w:cstheme="majorHAnsi"/>
          <w:sz w:val="22"/>
          <w:szCs w:val="22"/>
        </w:rPr>
        <w:t>template</w:t>
      </w:r>
      <w:r w:rsidR="00D10CDE">
        <w:rPr>
          <w:rFonts w:asciiTheme="majorHAnsi" w:hAnsiTheme="majorHAnsi" w:cstheme="majorHAnsi"/>
          <w:sz w:val="22"/>
          <w:szCs w:val="22"/>
        </w:rPr>
        <w:t xml:space="preserve"> with corresponding data</w:t>
      </w:r>
      <w:r w:rsidRPr="00FC3CE8" w:rsidR="00AB2AA5">
        <w:rPr>
          <w:rFonts w:asciiTheme="majorHAnsi" w:hAnsiTheme="majorHAnsi" w:cstheme="majorHAnsi"/>
          <w:sz w:val="22"/>
          <w:szCs w:val="22"/>
        </w:rPr>
        <w:t xml:space="preserve"> </w:t>
      </w:r>
      <w:r w:rsidR="00510DF7">
        <w:rPr>
          <w:rFonts w:asciiTheme="majorHAnsi" w:hAnsiTheme="majorHAnsi" w:cstheme="majorHAnsi"/>
          <w:sz w:val="22"/>
          <w:szCs w:val="22"/>
        </w:rPr>
        <w:t>to be rendered for display.</w:t>
      </w:r>
      <w:r w:rsidR="0097503B">
        <w:rPr>
          <w:rFonts w:asciiTheme="majorHAnsi" w:hAnsiTheme="majorHAnsi" w:cstheme="majorHAnsi"/>
          <w:sz w:val="22"/>
          <w:szCs w:val="22"/>
        </w:rPr>
        <w:t xml:space="preserve"> The controller utilizes HTTP</w:t>
      </w:r>
      <w:r w:rsidR="00145DBB">
        <w:rPr>
          <w:rFonts w:asciiTheme="majorHAnsi" w:hAnsiTheme="majorHAnsi" w:cstheme="majorHAnsi"/>
          <w:sz w:val="22"/>
          <w:szCs w:val="22"/>
        </w:rPr>
        <w:t xml:space="preserve"> services to </w:t>
      </w:r>
      <w:r w:rsidR="002B33CB">
        <w:rPr>
          <w:rFonts w:asciiTheme="majorHAnsi" w:hAnsiTheme="majorHAnsi" w:cstheme="majorHAnsi"/>
          <w:sz w:val="22"/>
          <w:szCs w:val="22"/>
        </w:rPr>
        <w:t>retrieve data through requests.</w:t>
      </w:r>
      <w:r w:rsidR="00034E84">
        <w:rPr>
          <w:rFonts w:asciiTheme="majorHAnsi" w:hAnsiTheme="majorHAnsi" w:cstheme="majorHAnsi"/>
          <w:sz w:val="22"/>
          <w:szCs w:val="22"/>
        </w:rPr>
        <w:t xml:space="preserve"> The HTTP services utilizes the </w:t>
      </w:r>
      <w:r w:rsidR="008F7992">
        <w:rPr>
          <w:rFonts w:asciiTheme="majorHAnsi" w:hAnsiTheme="majorHAnsi" w:cstheme="majorHAnsi"/>
          <w:sz w:val="22"/>
          <w:szCs w:val="22"/>
        </w:rPr>
        <w:t>API to connect the front-end and back-end through API function calls</w:t>
      </w:r>
      <w:r w:rsidR="00531419">
        <w:rPr>
          <w:rFonts w:asciiTheme="majorHAnsi" w:hAnsiTheme="majorHAnsi" w:cstheme="majorHAnsi"/>
          <w:sz w:val="22"/>
          <w:szCs w:val="22"/>
        </w:rPr>
        <w:t xml:space="preserve"> for specific routes.</w:t>
      </w:r>
      <w:r w:rsidR="00544CDA">
        <w:rPr>
          <w:rFonts w:asciiTheme="majorHAnsi" w:hAnsiTheme="majorHAnsi" w:cstheme="majorHAnsi"/>
          <w:sz w:val="22"/>
          <w:szCs w:val="22"/>
        </w:rPr>
        <w:t xml:space="preserve"> The back</w:t>
      </w:r>
      <w:r w:rsidR="0004439D">
        <w:rPr>
          <w:rFonts w:asciiTheme="majorHAnsi" w:hAnsiTheme="majorHAnsi" w:cstheme="majorHAnsi"/>
          <w:sz w:val="22"/>
          <w:szCs w:val="22"/>
        </w:rPr>
        <w:t>-end</w:t>
      </w:r>
      <w:r w:rsidR="00544CDA">
        <w:rPr>
          <w:rFonts w:asciiTheme="majorHAnsi" w:hAnsiTheme="majorHAnsi" w:cstheme="majorHAnsi"/>
          <w:sz w:val="22"/>
          <w:szCs w:val="22"/>
        </w:rPr>
        <w:t xml:space="preserve"> router receives the request and </w:t>
      </w:r>
      <w:r w:rsidR="00AC42E4">
        <w:rPr>
          <w:rFonts w:asciiTheme="majorHAnsi" w:hAnsiTheme="majorHAnsi" w:cstheme="majorHAnsi"/>
          <w:sz w:val="22"/>
          <w:szCs w:val="22"/>
        </w:rPr>
        <w:t xml:space="preserve">calls the corresponding </w:t>
      </w:r>
      <w:r w:rsidR="00AE4091">
        <w:rPr>
          <w:rFonts w:asciiTheme="majorHAnsi" w:hAnsiTheme="majorHAnsi" w:cstheme="majorHAnsi"/>
          <w:sz w:val="22"/>
          <w:szCs w:val="22"/>
        </w:rPr>
        <w:t xml:space="preserve">back-end </w:t>
      </w:r>
      <w:r w:rsidR="00AC42E4">
        <w:rPr>
          <w:rFonts w:asciiTheme="majorHAnsi" w:hAnsiTheme="majorHAnsi" w:cstheme="majorHAnsi"/>
          <w:sz w:val="22"/>
          <w:szCs w:val="22"/>
        </w:rPr>
        <w:t xml:space="preserve">controller based on the </w:t>
      </w:r>
      <w:r w:rsidR="00944DC2">
        <w:rPr>
          <w:rFonts w:asciiTheme="majorHAnsi" w:hAnsiTheme="majorHAnsi" w:cstheme="majorHAnsi"/>
          <w:sz w:val="22"/>
          <w:szCs w:val="22"/>
        </w:rPr>
        <w:t>route.</w:t>
      </w:r>
      <w:r w:rsidR="00AE4091">
        <w:rPr>
          <w:rFonts w:asciiTheme="majorHAnsi" w:hAnsiTheme="majorHAnsi" w:cstheme="majorHAnsi"/>
          <w:sz w:val="22"/>
          <w:szCs w:val="22"/>
        </w:rPr>
        <w:t xml:space="preserve"> The back-end controller then utilizes Mongoose to retrieve da</w:t>
      </w:r>
      <w:r w:rsidR="001975B8">
        <w:rPr>
          <w:rFonts w:asciiTheme="majorHAnsi" w:hAnsiTheme="majorHAnsi" w:cstheme="majorHAnsi"/>
          <w:sz w:val="22"/>
          <w:szCs w:val="22"/>
        </w:rPr>
        <w:t>ta from the database element, MongoDB. MongoDB processes the request</w:t>
      </w:r>
      <w:r w:rsidR="00EC3AE3">
        <w:rPr>
          <w:rFonts w:asciiTheme="majorHAnsi" w:hAnsiTheme="majorHAnsi" w:cstheme="majorHAnsi"/>
          <w:sz w:val="22"/>
          <w:szCs w:val="22"/>
        </w:rPr>
        <w:t xml:space="preserve"> and returns the data to the back-end controller. The backend controller then passes this data directly to the HTTP service.</w:t>
      </w:r>
      <w:r w:rsidR="001975B8">
        <w:rPr>
          <w:rFonts w:asciiTheme="majorHAnsi" w:hAnsiTheme="majorHAnsi" w:cstheme="majorHAnsi"/>
          <w:sz w:val="22"/>
          <w:szCs w:val="22"/>
        </w:rPr>
        <w:t xml:space="preserve"> </w:t>
      </w:r>
      <w:r w:rsidR="00811E6E">
        <w:rPr>
          <w:rFonts w:asciiTheme="majorHAnsi" w:hAnsiTheme="majorHAnsi" w:cstheme="majorHAnsi"/>
          <w:sz w:val="22"/>
          <w:szCs w:val="22"/>
        </w:rPr>
        <w:t>The HTTP service then passes the data to the controller which determines scope before passing the data to the template. The view then renders the received data for display to the user.</w:t>
      </w:r>
    </w:p>
    <w:p w:rsidRPr="00FC3CE8" w:rsidR="00BB30F9" w:rsidP="00FC3CE8" w:rsidRDefault="00BB30F9" w14:paraId="7D02FAC2" w14:textId="77777777">
      <w:pPr>
        <w:suppressAutoHyphens/>
        <w:contextualSpacing/>
        <w:rPr>
          <w:rFonts w:asciiTheme="majorHAnsi" w:hAnsiTheme="majorHAnsi" w:cstheme="majorHAnsi"/>
          <w:sz w:val="22"/>
          <w:szCs w:val="22"/>
        </w:rPr>
      </w:pPr>
    </w:p>
    <w:p w:rsidRPr="00FC3CE8" w:rsidR="00BB30F9" w:rsidP="00FC3CE8" w:rsidRDefault="002C3E3A" w14:paraId="765AD444" w14:textId="77777777">
      <w:pPr>
        <w:pStyle w:val="Heading2"/>
        <w:suppressAutoHyphens/>
        <w:contextualSpacing/>
        <w:rPr>
          <w:rFonts w:asciiTheme="majorHAnsi" w:hAnsiTheme="majorHAnsi" w:cstheme="majorHAnsi"/>
        </w:rPr>
      </w:pPr>
      <w:bookmarkStart w:name="_heading=h.4d34og8" w:colFirst="0" w:colLast="0" w:id="11"/>
      <w:bookmarkStart w:name="_Toc36198471" w:id="12"/>
      <w:bookmarkEnd w:id="11"/>
      <w:r w:rsidRPr="00FC3CE8">
        <w:rPr>
          <w:rFonts w:asciiTheme="majorHAnsi" w:hAnsiTheme="majorHAnsi" w:cstheme="majorHAnsi"/>
        </w:rPr>
        <w:t>Class Diagram</w:t>
      </w:r>
      <w:bookmarkEnd w:id="12"/>
    </w:p>
    <w:p w:rsidRPr="00FC3CE8" w:rsidR="00BB30F9" w:rsidP="00FC3CE8" w:rsidRDefault="00BB30F9" w14:paraId="158E3535" w14:textId="77777777">
      <w:pPr>
        <w:suppressAutoHyphens/>
        <w:contextualSpacing/>
        <w:rPr>
          <w:rFonts w:asciiTheme="majorHAnsi" w:hAnsiTheme="majorHAnsi" w:cstheme="majorHAnsi"/>
          <w:b/>
          <w:sz w:val="22"/>
          <w:szCs w:val="22"/>
          <w:shd w:val="clear" w:color="auto" w:fill="CFE2F3"/>
        </w:rPr>
      </w:pPr>
    </w:p>
    <w:p w:rsidR="00FE2FBA" w:rsidP="00FC3CE8" w:rsidRDefault="438E5430" w14:paraId="3B1693DE" w14:textId="77777777">
      <w:pPr>
        <w:suppressAutoHyphens/>
        <w:contextualSpacing/>
        <w:rPr>
          <w:rFonts w:asciiTheme="majorHAnsi" w:hAnsiTheme="majorHAnsi" w:cstheme="majorBidi"/>
          <w:sz w:val="22"/>
          <w:szCs w:val="22"/>
        </w:rPr>
      </w:pPr>
      <w:r>
        <w:rPr>
          <w:noProof/>
        </w:rPr>
        <w:drawing>
          <wp:inline distT="0" distB="0" distL="0" distR="0" wp14:anchorId="0C145C0D" wp14:editId="6DE6234B">
            <wp:extent cx="5861050" cy="4053893"/>
            <wp:effectExtent l="0" t="0" r="0" b="0"/>
            <wp:docPr id="1026299138" name="Picture 102629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61050" cy="4053893"/>
                    </a:xfrm>
                    <a:prstGeom prst="rect">
                      <a:avLst/>
                    </a:prstGeom>
                  </pic:spPr>
                </pic:pic>
              </a:graphicData>
            </a:graphic>
          </wp:inline>
        </w:drawing>
      </w:r>
      <w:r w:rsidR="002C3E3A">
        <w:br/>
      </w:r>
    </w:p>
    <w:p w:rsidRPr="00FC3CE8" w:rsidR="00BB30F9" w:rsidP="00FC3CE8" w:rsidRDefault="00E93123" w14:paraId="79BFE676" w14:textId="2DCBA385">
      <w:pPr>
        <w:suppressAutoHyphens/>
        <w:contextualSpacing/>
        <w:rPr>
          <w:rFonts w:asciiTheme="majorHAnsi" w:hAnsiTheme="majorHAnsi" w:cstheme="majorHAnsi"/>
          <w:sz w:val="22"/>
          <w:szCs w:val="22"/>
        </w:rPr>
      </w:pPr>
      <w:r>
        <w:rPr>
          <w:rFonts w:asciiTheme="majorHAnsi" w:hAnsiTheme="majorHAnsi" w:cstheme="majorBidi"/>
          <w:sz w:val="22"/>
          <w:szCs w:val="22"/>
        </w:rPr>
        <w:t xml:space="preserve">The CruiseInfo, FlightInfo, and HotelInfo classes each contain a string variable to store the name and several </w:t>
      </w:r>
      <w:r w:rsidR="005F7F2F">
        <w:rPr>
          <w:rFonts w:asciiTheme="majorHAnsi" w:hAnsiTheme="majorHAnsi" w:cstheme="majorBidi"/>
          <w:sz w:val="22"/>
          <w:szCs w:val="22"/>
        </w:rPr>
        <w:t>class variables to store data relevant to the cruise, flight, or hotel.</w:t>
      </w:r>
      <w:r w:rsidR="00F73925">
        <w:rPr>
          <w:rFonts w:asciiTheme="majorHAnsi" w:hAnsiTheme="majorHAnsi" w:cstheme="majorBidi"/>
          <w:sz w:val="22"/>
          <w:szCs w:val="22"/>
        </w:rPr>
        <w:t xml:space="preserve"> Each of these classes inherit from the TripInfo class</w:t>
      </w:r>
      <w:r w:rsidRPr="00FC3CE8" w:rsidR="00AB2AA5">
        <w:rPr>
          <w:rFonts w:asciiTheme="majorHAnsi" w:hAnsiTheme="majorHAnsi" w:cstheme="majorHAnsi"/>
          <w:sz w:val="22"/>
          <w:szCs w:val="22"/>
        </w:rPr>
        <w:t xml:space="preserve"> </w:t>
      </w:r>
      <w:r w:rsidR="002641FE">
        <w:rPr>
          <w:rFonts w:asciiTheme="majorHAnsi" w:hAnsiTheme="majorHAnsi" w:cstheme="majorHAnsi"/>
          <w:sz w:val="22"/>
          <w:szCs w:val="22"/>
        </w:rPr>
        <w:t>which contains variables to store the start date, return date, origin, and location of the trip. These variables are applicable to the child classes.</w:t>
      </w:r>
      <w:r w:rsidR="0069572A">
        <w:rPr>
          <w:rFonts w:asciiTheme="majorHAnsi" w:hAnsiTheme="majorHAnsi" w:cstheme="majorHAnsi"/>
          <w:sz w:val="22"/>
          <w:szCs w:val="22"/>
        </w:rPr>
        <w:t xml:space="preserve"> CruiseBooking</w:t>
      </w:r>
      <w:r w:rsidR="008D2039">
        <w:rPr>
          <w:rFonts w:asciiTheme="majorHAnsi" w:hAnsiTheme="majorHAnsi" w:cstheme="majorHAnsi"/>
          <w:sz w:val="22"/>
          <w:szCs w:val="22"/>
        </w:rPr>
        <w:t xml:space="preserve">, FlightBooking, and HotelBooking </w:t>
      </w:r>
      <w:r w:rsidR="00501289">
        <w:rPr>
          <w:rFonts w:asciiTheme="majorHAnsi" w:hAnsiTheme="majorHAnsi" w:cstheme="majorHAnsi"/>
          <w:sz w:val="22"/>
          <w:szCs w:val="22"/>
        </w:rPr>
        <w:t xml:space="preserve">have associations with </w:t>
      </w:r>
      <w:r w:rsidR="00BA2DF4">
        <w:rPr>
          <w:rFonts w:asciiTheme="majorHAnsi" w:hAnsiTheme="majorHAnsi" w:cstheme="majorHAnsi"/>
          <w:sz w:val="22"/>
          <w:szCs w:val="22"/>
        </w:rPr>
        <w:t>CruiseInfo, FlightInfo, and HotelInfo respectively.</w:t>
      </w:r>
      <w:r w:rsidR="00531594">
        <w:rPr>
          <w:rFonts w:asciiTheme="majorHAnsi" w:hAnsiTheme="majorHAnsi" w:cstheme="majorHAnsi"/>
          <w:sz w:val="22"/>
          <w:szCs w:val="22"/>
        </w:rPr>
        <w:t xml:space="preserve"> </w:t>
      </w:r>
      <w:r w:rsidR="004D58A3">
        <w:rPr>
          <w:rFonts w:asciiTheme="majorHAnsi" w:hAnsiTheme="majorHAnsi" w:cstheme="majorHAnsi"/>
          <w:sz w:val="22"/>
          <w:szCs w:val="22"/>
        </w:rPr>
        <w:t xml:space="preserve">Each booking class </w:t>
      </w:r>
      <w:r w:rsidR="00B26219">
        <w:rPr>
          <w:rFonts w:asciiTheme="majorHAnsi" w:hAnsiTheme="majorHAnsi" w:cstheme="majorHAnsi"/>
          <w:sz w:val="22"/>
          <w:szCs w:val="22"/>
        </w:rPr>
        <w:t>also has an association with the TravelerInfo class</w:t>
      </w:r>
      <w:r w:rsidR="00341287">
        <w:rPr>
          <w:rFonts w:asciiTheme="majorHAnsi" w:hAnsiTheme="majorHAnsi" w:cstheme="majorHAnsi"/>
          <w:sz w:val="22"/>
          <w:szCs w:val="22"/>
        </w:rPr>
        <w:t xml:space="preserve">. Additionally, each booking class has a zero to many </w:t>
      </w:r>
      <w:r w:rsidR="00440946">
        <w:rPr>
          <w:rFonts w:asciiTheme="majorHAnsi" w:hAnsiTheme="majorHAnsi" w:cstheme="majorHAnsi"/>
          <w:sz w:val="22"/>
          <w:szCs w:val="22"/>
        </w:rPr>
        <w:t>multiplicities</w:t>
      </w:r>
      <w:r w:rsidR="00341287">
        <w:rPr>
          <w:rFonts w:asciiTheme="majorHAnsi" w:hAnsiTheme="majorHAnsi" w:cstheme="majorHAnsi"/>
          <w:sz w:val="22"/>
          <w:szCs w:val="22"/>
        </w:rPr>
        <w:t xml:space="preserve"> with</w:t>
      </w:r>
      <w:r w:rsidR="00440946">
        <w:rPr>
          <w:rFonts w:asciiTheme="majorHAnsi" w:hAnsiTheme="majorHAnsi" w:cstheme="majorHAnsi"/>
          <w:sz w:val="22"/>
          <w:szCs w:val="22"/>
        </w:rPr>
        <w:t xml:space="preserve"> the TravelAgent class.</w:t>
      </w:r>
      <w:r w:rsidR="00316361">
        <w:rPr>
          <w:rFonts w:asciiTheme="majorHAnsi" w:hAnsiTheme="majorHAnsi" w:cstheme="majorHAnsi"/>
          <w:sz w:val="22"/>
          <w:szCs w:val="22"/>
        </w:rPr>
        <w:t xml:space="preserve"> The TravelAgent class has </w:t>
      </w:r>
      <w:r w:rsidR="00267769">
        <w:rPr>
          <w:rFonts w:asciiTheme="majorHAnsi" w:hAnsiTheme="majorHAnsi" w:cstheme="majorHAnsi"/>
          <w:sz w:val="22"/>
          <w:szCs w:val="22"/>
        </w:rPr>
        <w:t>associations with each Info class including the TravelerInfo class.</w:t>
      </w:r>
      <w:r w:rsidR="0099654F">
        <w:rPr>
          <w:rFonts w:asciiTheme="majorHAnsi" w:hAnsiTheme="majorHAnsi" w:cstheme="majorHAnsi"/>
          <w:sz w:val="22"/>
          <w:szCs w:val="22"/>
        </w:rPr>
        <w:t xml:space="preserve"> The TravelAgent class also includes a</w:t>
      </w:r>
      <w:r w:rsidR="00CE225D">
        <w:rPr>
          <w:rFonts w:asciiTheme="majorHAnsi" w:hAnsiTheme="majorHAnsi" w:cstheme="majorHAnsi"/>
          <w:sz w:val="22"/>
          <w:szCs w:val="22"/>
        </w:rPr>
        <w:t xml:space="preserve"> one to many multiplicity with the</w:t>
      </w:r>
      <w:r w:rsidR="00936767">
        <w:rPr>
          <w:rFonts w:asciiTheme="majorHAnsi" w:hAnsiTheme="majorHAnsi" w:cstheme="majorHAnsi"/>
          <w:sz w:val="22"/>
          <w:szCs w:val="22"/>
        </w:rPr>
        <w:t xml:space="preserve"> MembershipAdmin class.</w:t>
      </w:r>
      <w:r w:rsidR="000D3D07">
        <w:rPr>
          <w:rFonts w:asciiTheme="majorHAnsi" w:hAnsiTheme="majorHAnsi" w:cstheme="majorHAnsi"/>
          <w:sz w:val="22"/>
          <w:szCs w:val="22"/>
        </w:rPr>
        <w:t xml:space="preserve"> The TravelerInfo class inherits </w:t>
      </w:r>
      <w:r w:rsidR="0080595B">
        <w:rPr>
          <w:rFonts w:asciiTheme="majorHAnsi" w:hAnsiTheme="majorHAnsi" w:cstheme="majorHAnsi"/>
          <w:sz w:val="22"/>
          <w:szCs w:val="22"/>
        </w:rPr>
        <w:t>from the MemberAccount class.</w:t>
      </w:r>
      <w:r w:rsidR="00432789">
        <w:rPr>
          <w:rFonts w:asciiTheme="majorHAnsi" w:hAnsiTheme="majorHAnsi" w:cstheme="majorHAnsi"/>
          <w:sz w:val="22"/>
          <w:szCs w:val="22"/>
        </w:rPr>
        <w:t xml:space="preserve"> The Member</w:t>
      </w:r>
      <w:r w:rsidR="00C83F82">
        <w:rPr>
          <w:rFonts w:asciiTheme="majorHAnsi" w:hAnsiTheme="majorHAnsi" w:cstheme="majorHAnsi"/>
          <w:sz w:val="22"/>
          <w:szCs w:val="22"/>
        </w:rPr>
        <w:t xml:space="preserve">shipAdmin class aggregates from the MemberAccount class. The Itinerary class aggregates from the </w:t>
      </w:r>
      <w:r w:rsidR="003176B2">
        <w:rPr>
          <w:rFonts w:asciiTheme="majorHAnsi" w:hAnsiTheme="majorHAnsi" w:cstheme="majorHAnsi"/>
          <w:sz w:val="22"/>
          <w:szCs w:val="22"/>
        </w:rPr>
        <w:t>CruiseInfo, FlightInfo, and HotelInfo classes.</w:t>
      </w:r>
    </w:p>
    <w:p w:rsidRPr="00FC3CE8" w:rsidR="00BB30F9" w:rsidP="00FC3CE8" w:rsidRDefault="00BB30F9" w14:paraId="51F92ED5" w14:textId="77777777">
      <w:pPr>
        <w:suppressAutoHyphens/>
        <w:contextualSpacing/>
        <w:rPr>
          <w:rFonts w:asciiTheme="majorHAnsi" w:hAnsiTheme="majorHAnsi" w:cstheme="majorHAnsi"/>
          <w:b/>
          <w:sz w:val="22"/>
          <w:szCs w:val="22"/>
        </w:rPr>
      </w:pPr>
    </w:p>
    <w:bookmarkStart w:name="_Toc36198472" w:id="13"/>
    <w:p w:rsidRPr="00FC3CE8" w:rsidR="00BB30F9" w:rsidP="0CA9F76A" w:rsidRDefault="00575219" w14:paraId="513A6051" w14:textId="5DED9E5D">
      <w:pPr>
        <w:pStyle w:val="Heading2"/>
        <w:suppressAutoHyphens/>
        <w:contextualSpacing/>
        <w:rPr>
          <w:rFonts w:asciiTheme="majorHAnsi" w:hAnsiTheme="majorHAnsi" w:cstheme="majorBidi"/>
        </w:rPr>
      </w:pPr>
      <w:r>
        <w:fldChar w:fldCharType="begin"/>
      </w:r>
      <w:r>
        <w:instrText>HYPERLINK \l "_heading=h.2jxsxqh" \h</w:instrText>
      </w:r>
      <w:r>
        <w:fldChar w:fldCharType="separate"/>
      </w:r>
      <w:r w:rsidRPr="0CA9F76A" w:rsidR="002C3E3A">
        <w:rPr>
          <w:rFonts w:asciiTheme="majorHAnsi" w:hAnsiTheme="majorHAnsi" w:cstheme="majorBidi"/>
        </w:rPr>
        <w:t>API</w:t>
      </w:r>
      <w:r>
        <w:rPr>
          <w:rFonts w:asciiTheme="majorHAnsi" w:hAnsiTheme="majorHAnsi" w:cstheme="majorBidi"/>
        </w:rPr>
        <w:fldChar w:fldCharType="end"/>
      </w:r>
      <w:r w:rsidRPr="0CA9F76A" w:rsidR="002C3E3A">
        <w:rPr>
          <w:rFonts w:asciiTheme="majorHAnsi" w:hAnsiTheme="majorHAnsi" w:cstheme="majorBidi"/>
        </w:rPr>
        <w:t xml:space="preserve"> Endpoints</w:t>
      </w:r>
      <w:bookmarkEnd w:id="13"/>
    </w:p>
    <w:p w:rsidRPr="00FC3CE8" w:rsidR="00BB30F9" w:rsidP="00FC3CE8" w:rsidRDefault="00BB30F9" w14:paraId="478DE07D" w14:textId="77777777">
      <w:pPr>
        <w:suppressAutoHyphens/>
        <w:contextualSpacing/>
        <w:rPr>
          <w:rFonts w:asciiTheme="majorHAnsi" w:hAnsiTheme="majorHAnsi" w:cstheme="majorHAnsi"/>
          <w:sz w:val="22"/>
          <w:szCs w:val="22"/>
        </w:rPr>
      </w:pPr>
    </w:p>
    <w:tbl>
      <w:tblPr>
        <w:tblW w:w="89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425"/>
        <w:gridCol w:w="2255"/>
        <w:gridCol w:w="2520"/>
        <w:gridCol w:w="2700"/>
      </w:tblGrid>
      <w:tr w:rsidRPr="00FC3CE8" w:rsidR="00BB30F9" w:rsidTr="0CA9F76A" w14:paraId="1B94F9F0" w14:textId="77777777">
        <w:trPr>
          <w:tblHeader/>
        </w:trPr>
        <w:tc>
          <w:tcPr>
            <w:tcW w:w="1425" w:type="dxa"/>
            <w:shd w:val="clear" w:color="auto" w:fill="auto"/>
            <w:tcMar>
              <w:top w:w="0" w:type="dxa"/>
              <w:left w:w="115" w:type="dxa"/>
              <w:bottom w:w="0" w:type="dxa"/>
              <w:right w:w="115" w:type="dxa"/>
            </w:tcMar>
          </w:tcPr>
          <w:p w:rsidRPr="00FC3CE8" w:rsidR="00BB30F9" w:rsidP="00FC3CE8" w:rsidRDefault="002C3E3A" w14:paraId="28E9E5D1"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255" w:type="dxa"/>
            <w:shd w:val="clear" w:color="auto" w:fill="auto"/>
            <w:tcMar>
              <w:top w:w="0" w:type="dxa"/>
              <w:left w:w="115" w:type="dxa"/>
              <w:bottom w:w="0" w:type="dxa"/>
              <w:right w:w="115" w:type="dxa"/>
            </w:tcMar>
          </w:tcPr>
          <w:p w:rsidRPr="00FC3CE8" w:rsidR="00BB30F9" w:rsidP="00FC3CE8" w:rsidRDefault="002C3E3A" w14:paraId="30224490"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rsidRPr="00FC3CE8" w:rsidR="00BB30F9" w:rsidP="00FC3CE8" w:rsidRDefault="002C3E3A" w14:paraId="2DAD26A6"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rsidRPr="00FC3CE8" w:rsidR="00BB30F9" w:rsidP="00FC3CE8" w:rsidRDefault="002C3E3A" w14:paraId="66B07C14"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Pr="00FC3CE8" w:rsidR="00BB30F9" w:rsidTr="0CA9F76A" w14:paraId="70DA8AFD" w14:textId="77777777">
        <w:trPr>
          <w:tblHeader/>
        </w:trPr>
        <w:tc>
          <w:tcPr>
            <w:tcW w:w="1425" w:type="dxa"/>
            <w:shd w:val="clear" w:color="auto" w:fill="auto"/>
            <w:tcMar>
              <w:top w:w="0" w:type="dxa"/>
              <w:left w:w="115" w:type="dxa"/>
              <w:bottom w:w="0" w:type="dxa"/>
              <w:right w:w="115" w:type="dxa"/>
            </w:tcMar>
          </w:tcPr>
          <w:p w:rsidRPr="00FC3CE8" w:rsidR="00BB30F9" w:rsidP="0CA9F76A" w:rsidRDefault="54B87F32" w14:paraId="3D452A87" w14:textId="0052D918">
            <w:pPr>
              <w:spacing w:line="259" w:lineRule="auto"/>
              <w:contextualSpacing/>
            </w:pPr>
            <w:r w:rsidRPr="0CA9F76A">
              <w:rPr>
                <w:rFonts w:asciiTheme="majorHAnsi" w:hAnsiTheme="majorHAnsi" w:cstheme="majorBidi"/>
                <w:b/>
                <w:bCs/>
                <w:sz w:val="22"/>
                <w:szCs w:val="22"/>
              </w:rPr>
              <w:t>POST</w:t>
            </w:r>
          </w:p>
        </w:tc>
        <w:tc>
          <w:tcPr>
            <w:tcW w:w="2255" w:type="dxa"/>
            <w:shd w:val="clear" w:color="auto" w:fill="auto"/>
            <w:tcMar>
              <w:top w:w="0" w:type="dxa"/>
              <w:left w:w="115" w:type="dxa"/>
              <w:bottom w:w="0" w:type="dxa"/>
              <w:right w:w="115" w:type="dxa"/>
            </w:tcMar>
          </w:tcPr>
          <w:p w:rsidRPr="00FC3CE8" w:rsidR="00BB30F9" w:rsidP="0CA9F76A" w:rsidRDefault="54B87F32" w14:paraId="217D5BAE" w14:textId="71111024">
            <w:pPr>
              <w:spacing w:line="259" w:lineRule="auto"/>
              <w:contextualSpacing/>
            </w:pPr>
            <w:r w:rsidRPr="0CA9F76A">
              <w:rPr>
                <w:rFonts w:asciiTheme="majorHAnsi" w:hAnsiTheme="majorHAnsi" w:cstheme="majorBidi"/>
                <w:sz w:val="22"/>
                <w:szCs w:val="22"/>
              </w:rPr>
              <w:t>Login a user</w:t>
            </w:r>
          </w:p>
        </w:tc>
        <w:tc>
          <w:tcPr>
            <w:tcW w:w="2520" w:type="dxa"/>
            <w:shd w:val="clear" w:color="auto" w:fill="auto"/>
            <w:tcMar>
              <w:top w:w="0" w:type="dxa"/>
              <w:left w:w="115" w:type="dxa"/>
              <w:bottom w:w="0" w:type="dxa"/>
              <w:right w:w="115" w:type="dxa"/>
            </w:tcMar>
          </w:tcPr>
          <w:p w:rsidRPr="00FC3CE8" w:rsidR="00BB30F9" w:rsidP="0CA9F76A" w:rsidRDefault="54B87F32" w14:paraId="6132E57F" w14:textId="5E877756">
            <w:pPr>
              <w:spacing w:line="259" w:lineRule="auto"/>
              <w:contextualSpacing/>
              <w:rPr>
                <w:rFonts w:asciiTheme="majorHAnsi" w:hAnsiTheme="majorHAnsi" w:cstheme="majorBidi"/>
                <w:sz w:val="22"/>
                <w:szCs w:val="22"/>
              </w:rPr>
            </w:pPr>
            <w:r w:rsidRPr="0CA9F76A">
              <w:rPr>
                <w:rFonts w:asciiTheme="majorHAnsi" w:hAnsiTheme="majorHAnsi" w:cstheme="majorBidi"/>
                <w:sz w:val="22"/>
                <w:szCs w:val="22"/>
              </w:rPr>
              <w:t>/api/login</w:t>
            </w:r>
          </w:p>
        </w:tc>
        <w:tc>
          <w:tcPr>
            <w:tcW w:w="2700" w:type="dxa"/>
            <w:shd w:val="clear" w:color="auto" w:fill="auto"/>
            <w:tcMar>
              <w:top w:w="0" w:type="dxa"/>
              <w:left w:w="115" w:type="dxa"/>
              <w:bottom w:w="0" w:type="dxa"/>
              <w:right w:w="115" w:type="dxa"/>
            </w:tcMar>
          </w:tcPr>
          <w:p w:rsidRPr="00FC3CE8" w:rsidR="00BB30F9" w:rsidP="0CA9F76A" w:rsidRDefault="54B87F32" w14:paraId="789B1752" w14:textId="48E0AF98">
            <w:pPr>
              <w:spacing w:line="259" w:lineRule="auto"/>
              <w:contextualSpacing/>
            </w:pPr>
            <w:r w:rsidRPr="0CA9F76A">
              <w:rPr>
                <w:rFonts w:asciiTheme="majorHAnsi" w:hAnsiTheme="majorHAnsi" w:cstheme="majorBidi"/>
                <w:sz w:val="22"/>
                <w:szCs w:val="22"/>
              </w:rPr>
              <w:t>Authenticates a user, returning a JWT</w:t>
            </w:r>
          </w:p>
        </w:tc>
      </w:tr>
      <w:tr w:rsidRPr="00FC3CE8" w:rsidR="00BB30F9" w:rsidTr="0CA9F76A" w14:paraId="6C4A9B8F" w14:textId="77777777">
        <w:trPr>
          <w:tblHeader/>
        </w:trPr>
        <w:tc>
          <w:tcPr>
            <w:tcW w:w="1425" w:type="dxa"/>
            <w:shd w:val="clear" w:color="auto" w:fill="auto"/>
            <w:tcMar>
              <w:top w:w="0" w:type="dxa"/>
              <w:left w:w="115" w:type="dxa"/>
              <w:bottom w:w="0" w:type="dxa"/>
              <w:right w:w="115" w:type="dxa"/>
            </w:tcMar>
          </w:tcPr>
          <w:p w:rsidRPr="00FC3CE8" w:rsidR="00BB30F9" w:rsidP="0CA9F76A" w:rsidRDefault="54B87F32" w14:paraId="0B1302D3" w14:textId="2159882F">
            <w:pPr>
              <w:spacing w:line="259" w:lineRule="auto"/>
              <w:contextualSpacing/>
            </w:pPr>
            <w:r w:rsidRPr="0CA9F76A">
              <w:rPr>
                <w:rFonts w:asciiTheme="majorHAnsi" w:hAnsiTheme="majorHAnsi" w:cstheme="majorBidi"/>
                <w:b/>
                <w:bCs/>
                <w:sz w:val="22"/>
                <w:szCs w:val="22"/>
              </w:rPr>
              <w:t>POST</w:t>
            </w:r>
          </w:p>
        </w:tc>
        <w:tc>
          <w:tcPr>
            <w:tcW w:w="2255" w:type="dxa"/>
            <w:shd w:val="clear" w:color="auto" w:fill="auto"/>
            <w:tcMar>
              <w:top w:w="0" w:type="dxa"/>
              <w:left w:w="115" w:type="dxa"/>
              <w:bottom w:w="0" w:type="dxa"/>
              <w:right w:w="115" w:type="dxa"/>
            </w:tcMar>
          </w:tcPr>
          <w:p w:rsidRPr="00FC3CE8" w:rsidR="00BB30F9" w:rsidP="0CA9F76A" w:rsidRDefault="54B87F32" w14:paraId="73601651" w14:textId="6F50616F">
            <w:pPr>
              <w:spacing w:line="259" w:lineRule="auto"/>
              <w:contextualSpacing/>
            </w:pPr>
            <w:r w:rsidRPr="0CA9F76A">
              <w:rPr>
                <w:rFonts w:asciiTheme="majorHAnsi" w:hAnsiTheme="majorHAnsi" w:cstheme="majorBidi"/>
                <w:sz w:val="22"/>
                <w:szCs w:val="22"/>
              </w:rPr>
              <w:t>Register a user</w:t>
            </w:r>
          </w:p>
        </w:tc>
        <w:tc>
          <w:tcPr>
            <w:tcW w:w="2520" w:type="dxa"/>
            <w:shd w:val="clear" w:color="auto" w:fill="auto"/>
            <w:tcMar>
              <w:top w:w="0" w:type="dxa"/>
              <w:left w:w="115" w:type="dxa"/>
              <w:bottom w:w="0" w:type="dxa"/>
              <w:right w:w="115" w:type="dxa"/>
            </w:tcMar>
          </w:tcPr>
          <w:p w:rsidRPr="00FC3CE8" w:rsidR="00BB30F9" w:rsidP="0CA9F76A" w:rsidRDefault="54B87F32" w14:paraId="48450E12" w14:textId="510CEA6C">
            <w:pPr>
              <w:spacing w:line="259" w:lineRule="auto"/>
              <w:contextualSpacing/>
            </w:pPr>
            <w:r w:rsidRPr="0CA9F76A">
              <w:rPr>
                <w:rFonts w:asciiTheme="majorHAnsi" w:hAnsiTheme="majorHAnsi" w:cstheme="majorBidi"/>
                <w:sz w:val="22"/>
                <w:szCs w:val="22"/>
              </w:rPr>
              <w:t>/api/register</w:t>
            </w:r>
          </w:p>
        </w:tc>
        <w:tc>
          <w:tcPr>
            <w:tcW w:w="2700" w:type="dxa"/>
            <w:shd w:val="clear" w:color="auto" w:fill="auto"/>
            <w:tcMar>
              <w:top w:w="0" w:type="dxa"/>
              <w:left w:w="115" w:type="dxa"/>
              <w:bottom w:w="0" w:type="dxa"/>
              <w:right w:w="115" w:type="dxa"/>
            </w:tcMar>
          </w:tcPr>
          <w:p w:rsidRPr="00FC3CE8" w:rsidR="00BB30F9" w:rsidP="0CA9F76A" w:rsidRDefault="54B87F32" w14:paraId="1C39B111" w14:textId="6ED3A1CE">
            <w:pPr>
              <w:spacing w:line="259" w:lineRule="auto"/>
              <w:contextualSpacing/>
            </w:pPr>
            <w:r w:rsidRPr="0CA9F76A">
              <w:rPr>
                <w:rFonts w:asciiTheme="majorHAnsi" w:hAnsiTheme="majorHAnsi" w:cstheme="majorBidi"/>
                <w:sz w:val="22"/>
                <w:szCs w:val="22"/>
              </w:rPr>
              <w:t>Adds new user to the database, returning a JWT</w:t>
            </w:r>
          </w:p>
        </w:tc>
      </w:tr>
      <w:tr w:rsidR="0CA9F76A" w:rsidTr="0CA9F76A" w14:paraId="0DFB3870" w14:textId="77777777">
        <w:trPr>
          <w:trHeight w:val="300"/>
          <w:tblHeader/>
        </w:trPr>
        <w:tc>
          <w:tcPr>
            <w:tcW w:w="1425" w:type="dxa"/>
            <w:shd w:val="clear" w:color="auto" w:fill="auto"/>
            <w:tcMar>
              <w:top w:w="0" w:type="dxa"/>
              <w:left w:w="115" w:type="dxa"/>
              <w:bottom w:w="0" w:type="dxa"/>
              <w:right w:w="115" w:type="dxa"/>
            </w:tcMar>
          </w:tcPr>
          <w:p w:rsidR="54B87F32" w:rsidP="0CA9F76A" w:rsidRDefault="54B87F32" w14:paraId="1A1308C1" w14:textId="34096DF9">
            <w:pPr>
              <w:spacing w:line="259" w:lineRule="auto"/>
              <w:rPr>
                <w:rFonts w:asciiTheme="majorHAnsi" w:hAnsiTheme="majorHAnsi" w:cstheme="majorBidi"/>
                <w:b/>
                <w:bCs/>
                <w:sz w:val="22"/>
                <w:szCs w:val="22"/>
              </w:rPr>
            </w:pPr>
            <w:r w:rsidRPr="0CA9F76A">
              <w:rPr>
                <w:rFonts w:asciiTheme="majorHAnsi" w:hAnsiTheme="majorHAnsi" w:cstheme="majorBidi"/>
                <w:b/>
                <w:bCs/>
                <w:sz w:val="22"/>
                <w:szCs w:val="22"/>
              </w:rPr>
              <w:t>GET</w:t>
            </w:r>
          </w:p>
        </w:tc>
        <w:tc>
          <w:tcPr>
            <w:tcW w:w="2255" w:type="dxa"/>
            <w:shd w:val="clear" w:color="auto" w:fill="auto"/>
            <w:tcMar>
              <w:top w:w="0" w:type="dxa"/>
              <w:left w:w="115" w:type="dxa"/>
              <w:bottom w:w="0" w:type="dxa"/>
              <w:right w:w="115" w:type="dxa"/>
            </w:tcMar>
          </w:tcPr>
          <w:p w:rsidR="54B87F32" w:rsidP="0CA9F76A" w:rsidRDefault="54B87F32" w14:paraId="2AAE85F0" w14:textId="2D5D8A8E">
            <w:pPr>
              <w:spacing w:line="259" w:lineRule="auto"/>
              <w:rPr>
                <w:rFonts w:asciiTheme="majorHAnsi" w:hAnsiTheme="majorHAnsi" w:cstheme="majorBidi"/>
                <w:sz w:val="22"/>
                <w:szCs w:val="22"/>
              </w:rPr>
            </w:pPr>
            <w:r w:rsidRPr="0CA9F76A">
              <w:rPr>
                <w:rFonts w:asciiTheme="majorHAnsi" w:hAnsiTheme="majorHAnsi" w:cstheme="majorBidi"/>
                <w:sz w:val="22"/>
                <w:szCs w:val="22"/>
              </w:rPr>
              <w:t>Retrieve a list of meals</w:t>
            </w:r>
          </w:p>
        </w:tc>
        <w:tc>
          <w:tcPr>
            <w:tcW w:w="2520" w:type="dxa"/>
            <w:shd w:val="clear" w:color="auto" w:fill="auto"/>
            <w:tcMar>
              <w:top w:w="0" w:type="dxa"/>
              <w:left w:w="115" w:type="dxa"/>
              <w:bottom w:w="0" w:type="dxa"/>
              <w:right w:w="115" w:type="dxa"/>
            </w:tcMar>
          </w:tcPr>
          <w:p w:rsidR="54B87F32" w:rsidP="0CA9F76A" w:rsidRDefault="54B87F32" w14:paraId="4B156619" w14:textId="3FE6D827">
            <w:pPr>
              <w:spacing w:line="259" w:lineRule="auto"/>
              <w:rPr>
                <w:rFonts w:asciiTheme="majorHAnsi" w:hAnsiTheme="majorHAnsi" w:cstheme="majorBidi"/>
                <w:sz w:val="22"/>
                <w:szCs w:val="22"/>
              </w:rPr>
            </w:pPr>
            <w:r w:rsidRPr="0CA9F76A">
              <w:rPr>
                <w:rFonts w:asciiTheme="majorHAnsi" w:hAnsiTheme="majorHAnsi" w:cstheme="majorBidi"/>
                <w:sz w:val="22"/>
                <w:szCs w:val="22"/>
              </w:rPr>
              <w:t>/api/meals</w:t>
            </w:r>
          </w:p>
        </w:tc>
        <w:tc>
          <w:tcPr>
            <w:tcW w:w="2700" w:type="dxa"/>
            <w:shd w:val="clear" w:color="auto" w:fill="auto"/>
            <w:tcMar>
              <w:top w:w="0" w:type="dxa"/>
              <w:left w:w="115" w:type="dxa"/>
              <w:bottom w:w="0" w:type="dxa"/>
              <w:right w:w="115" w:type="dxa"/>
            </w:tcMar>
          </w:tcPr>
          <w:p w:rsidR="54B87F32" w:rsidP="0CA9F76A" w:rsidRDefault="54B87F32" w14:paraId="72C5D5A1" w14:textId="3FB8E89A">
            <w:pPr>
              <w:spacing w:line="259" w:lineRule="auto"/>
              <w:rPr>
                <w:rFonts w:asciiTheme="majorHAnsi" w:hAnsiTheme="majorHAnsi" w:cstheme="majorBidi"/>
                <w:sz w:val="22"/>
                <w:szCs w:val="22"/>
              </w:rPr>
            </w:pPr>
            <w:r w:rsidRPr="0CA9F76A">
              <w:rPr>
                <w:rFonts w:asciiTheme="majorHAnsi" w:hAnsiTheme="majorHAnsi" w:cstheme="majorBidi"/>
                <w:sz w:val="22"/>
                <w:szCs w:val="22"/>
              </w:rPr>
              <w:t>Returns all meals</w:t>
            </w:r>
          </w:p>
        </w:tc>
      </w:tr>
      <w:tr w:rsidR="0CA9F76A" w:rsidTr="0CA9F76A" w14:paraId="1E40C58C" w14:textId="77777777">
        <w:trPr>
          <w:trHeight w:val="300"/>
          <w:tblHeader/>
        </w:trPr>
        <w:tc>
          <w:tcPr>
            <w:tcW w:w="1425" w:type="dxa"/>
            <w:shd w:val="clear" w:color="auto" w:fill="auto"/>
            <w:tcMar>
              <w:top w:w="0" w:type="dxa"/>
              <w:left w:w="115" w:type="dxa"/>
              <w:bottom w:w="0" w:type="dxa"/>
              <w:right w:w="115" w:type="dxa"/>
            </w:tcMar>
          </w:tcPr>
          <w:p w:rsidR="54B87F32" w:rsidP="0CA9F76A" w:rsidRDefault="54B87F32" w14:paraId="76C8207C" w14:textId="62B1EC69">
            <w:pPr>
              <w:spacing w:line="259" w:lineRule="auto"/>
              <w:rPr>
                <w:rFonts w:asciiTheme="majorHAnsi" w:hAnsiTheme="majorHAnsi" w:cstheme="majorBidi"/>
                <w:b/>
                <w:bCs/>
                <w:sz w:val="22"/>
                <w:szCs w:val="22"/>
              </w:rPr>
            </w:pPr>
            <w:r w:rsidRPr="0CA9F76A">
              <w:rPr>
                <w:rFonts w:asciiTheme="majorHAnsi" w:hAnsiTheme="majorHAnsi" w:cstheme="majorBidi"/>
                <w:b/>
                <w:bCs/>
                <w:sz w:val="22"/>
                <w:szCs w:val="22"/>
              </w:rPr>
              <w:t>GET</w:t>
            </w:r>
          </w:p>
        </w:tc>
        <w:tc>
          <w:tcPr>
            <w:tcW w:w="2255" w:type="dxa"/>
            <w:shd w:val="clear" w:color="auto" w:fill="auto"/>
            <w:tcMar>
              <w:top w:w="0" w:type="dxa"/>
              <w:left w:w="115" w:type="dxa"/>
              <w:bottom w:w="0" w:type="dxa"/>
              <w:right w:w="115" w:type="dxa"/>
            </w:tcMar>
          </w:tcPr>
          <w:p w:rsidR="54B87F32" w:rsidP="0CA9F76A" w:rsidRDefault="54B87F32" w14:paraId="16168ED1" w14:textId="1A95D720">
            <w:pPr>
              <w:spacing w:line="259" w:lineRule="auto"/>
              <w:rPr>
                <w:rFonts w:asciiTheme="majorHAnsi" w:hAnsiTheme="majorHAnsi" w:cstheme="majorBidi"/>
                <w:sz w:val="22"/>
                <w:szCs w:val="22"/>
              </w:rPr>
            </w:pPr>
            <w:r w:rsidRPr="0CA9F76A">
              <w:rPr>
                <w:rFonts w:asciiTheme="majorHAnsi" w:hAnsiTheme="majorHAnsi" w:cstheme="majorBidi"/>
                <w:sz w:val="22"/>
                <w:szCs w:val="22"/>
              </w:rPr>
              <w:t>Retrieve a single meal</w:t>
            </w:r>
          </w:p>
        </w:tc>
        <w:tc>
          <w:tcPr>
            <w:tcW w:w="2520" w:type="dxa"/>
            <w:shd w:val="clear" w:color="auto" w:fill="auto"/>
            <w:tcMar>
              <w:top w:w="0" w:type="dxa"/>
              <w:left w:w="115" w:type="dxa"/>
              <w:bottom w:w="0" w:type="dxa"/>
              <w:right w:w="115" w:type="dxa"/>
            </w:tcMar>
          </w:tcPr>
          <w:p w:rsidR="54B87F32" w:rsidP="0CA9F76A" w:rsidRDefault="54B87F32" w14:paraId="7FE25052" w14:textId="1968235C">
            <w:pPr>
              <w:spacing w:line="259" w:lineRule="auto"/>
              <w:rPr>
                <w:rFonts w:asciiTheme="majorHAnsi" w:hAnsiTheme="majorHAnsi" w:cstheme="majorBidi"/>
                <w:sz w:val="22"/>
                <w:szCs w:val="22"/>
              </w:rPr>
            </w:pPr>
            <w:r w:rsidRPr="0CA9F76A">
              <w:rPr>
                <w:rFonts w:asciiTheme="majorHAnsi" w:hAnsiTheme="majorHAnsi" w:cstheme="majorBidi"/>
                <w:sz w:val="22"/>
                <w:szCs w:val="22"/>
              </w:rPr>
              <w:t>/api/meals/:mealCode</w:t>
            </w:r>
          </w:p>
        </w:tc>
        <w:tc>
          <w:tcPr>
            <w:tcW w:w="2700" w:type="dxa"/>
            <w:shd w:val="clear" w:color="auto" w:fill="auto"/>
            <w:tcMar>
              <w:top w:w="0" w:type="dxa"/>
              <w:left w:w="115" w:type="dxa"/>
              <w:bottom w:w="0" w:type="dxa"/>
              <w:right w:w="115" w:type="dxa"/>
            </w:tcMar>
          </w:tcPr>
          <w:p w:rsidR="54B87F32" w:rsidP="0CA9F76A" w:rsidRDefault="54B87F32" w14:paraId="15989555" w14:textId="67F60B8F">
            <w:pPr>
              <w:spacing w:line="259" w:lineRule="auto"/>
              <w:rPr>
                <w:rFonts w:asciiTheme="majorHAnsi" w:hAnsiTheme="majorHAnsi" w:cstheme="majorBidi"/>
                <w:sz w:val="22"/>
                <w:szCs w:val="22"/>
              </w:rPr>
            </w:pPr>
            <w:r w:rsidRPr="0CA9F76A">
              <w:rPr>
                <w:rFonts w:asciiTheme="majorHAnsi" w:hAnsiTheme="majorHAnsi" w:cstheme="majorBidi"/>
                <w:sz w:val="22"/>
                <w:szCs w:val="22"/>
              </w:rPr>
              <w:t>Returns a single meal identified by the meal code value at the end of the URL</w:t>
            </w:r>
          </w:p>
        </w:tc>
      </w:tr>
      <w:tr w:rsidR="0CA9F76A" w:rsidTr="0CA9F76A" w14:paraId="1DCEFCD7" w14:textId="77777777">
        <w:trPr>
          <w:trHeight w:val="300"/>
          <w:tblHeader/>
        </w:trPr>
        <w:tc>
          <w:tcPr>
            <w:tcW w:w="1425" w:type="dxa"/>
            <w:shd w:val="clear" w:color="auto" w:fill="auto"/>
            <w:tcMar>
              <w:top w:w="0" w:type="dxa"/>
              <w:left w:w="115" w:type="dxa"/>
              <w:bottom w:w="0" w:type="dxa"/>
              <w:right w:w="115" w:type="dxa"/>
            </w:tcMar>
          </w:tcPr>
          <w:p w:rsidR="54B87F32" w:rsidP="0CA9F76A" w:rsidRDefault="54B87F32" w14:paraId="5E3704F5" w14:textId="6956494F">
            <w:pPr>
              <w:spacing w:line="259" w:lineRule="auto"/>
              <w:rPr>
                <w:rFonts w:asciiTheme="majorHAnsi" w:hAnsiTheme="majorHAnsi" w:cstheme="majorBidi"/>
                <w:b/>
                <w:bCs/>
                <w:sz w:val="22"/>
                <w:szCs w:val="22"/>
              </w:rPr>
            </w:pPr>
            <w:r w:rsidRPr="0CA9F76A">
              <w:rPr>
                <w:rFonts w:asciiTheme="majorHAnsi" w:hAnsiTheme="majorHAnsi" w:cstheme="majorBidi"/>
                <w:b/>
                <w:bCs/>
                <w:sz w:val="22"/>
                <w:szCs w:val="22"/>
              </w:rPr>
              <w:t>GET</w:t>
            </w:r>
          </w:p>
        </w:tc>
        <w:tc>
          <w:tcPr>
            <w:tcW w:w="2255" w:type="dxa"/>
            <w:shd w:val="clear" w:color="auto" w:fill="auto"/>
            <w:tcMar>
              <w:top w:w="0" w:type="dxa"/>
              <w:left w:w="115" w:type="dxa"/>
              <w:bottom w:w="0" w:type="dxa"/>
              <w:right w:w="115" w:type="dxa"/>
            </w:tcMar>
          </w:tcPr>
          <w:p w:rsidR="54B87F32" w:rsidP="0CA9F76A" w:rsidRDefault="54B87F32" w14:paraId="59D556F5" w14:textId="242693B4">
            <w:pPr>
              <w:spacing w:line="259" w:lineRule="auto"/>
              <w:rPr>
                <w:rFonts w:asciiTheme="majorHAnsi" w:hAnsiTheme="majorHAnsi" w:cstheme="majorBidi"/>
                <w:sz w:val="22"/>
                <w:szCs w:val="22"/>
              </w:rPr>
            </w:pPr>
            <w:r w:rsidRPr="0CA9F76A">
              <w:rPr>
                <w:rFonts w:asciiTheme="majorHAnsi" w:hAnsiTheme="majorHAnsi" w:cstheme="majorBidi"/>
                <w:sz w:val="22"/>
                <w:szCs w:val="22"/>
              </w:rPr>
              <w:t>Retrieve a list of news</w:t>
            </w:r>
          </w:p>
        </w:tc>
        <w:tc>
          <w:tcPr>
            <w:tcW w:w="2520" w:type="dxa"/>
            <w:shd w:val="clear" w:color="auto" w:fill="auto"/>
            <w:tcMar>
              <w:top w:w="0" w:type="dxa"/>
              <w:left w:w="115" w:type="dxa"/>
              <w:bottom w:w="0" w:type="dxa"/>
              <w:right w:w="115" w:type="dxa"/>
            </w:tcMar>
          </w:tcPr>
          <w:p w:rsidR="54B87F32" w:rsidP="0CA9F76A" w:rsidRDefault="54B87F32" w14:paraId="3C6F01E8" w14:textId="3E25338D">
            <w:pPr>
              <w:spacing w:line="259" w:lineRule="auto"/>
              <w:rPr>
                <w:rFonts w:asciiTheme="majorHAnsi" w:hAnsiTheme="majorHAnsi" w:cstheme="majorBidi"/>
                <w:sz w:val="22"/>
                <w:szCs w:val="22"/>
              </w:rPr>
            </w:pPr>
            <w:r w:rsidRPr="0CA9F76A">
              <w:rPr>
                <w:rFonts w:asciiTheme="majorHAnsi" w:hAnsiTheme="majorHAnsi" w:cstheme="majorBidi"/>
                <w:sz w:val="22"/>
                <w:szCs w:val="22"/>
              </w:rPr>
              <w:t>/api/news</w:t>
            </w:r>
          </w:p>
        </w:tc>
        <w:tc>
          <w:tcPr>
            <w:tcW w:w="2700" w:type="dxa"/>
            <w:shd w:val="clear" w:color="auto" w:fill="auto"/>
            <w:tcMar>
              <w:top w:w="0" w:type="dxa"/>
              <w:left w:w="115" w:type="dxa"/>
              <w:bottom w:w="0" w:type="dxa"/>
              <w:right w:w="115" w:type="dxa"/>
            </w:tcMar>
          </w:tcPr>
          <w:p w:rsidR="54B87F32" w:rsidP="0CA9F76A" w:rsidRDefault="54B87F32" w14:paraId="4707615B" w14:textId="7DF7857B">
            <w:pPr>
              <w:spacing w:line="259" w:lineRule="auto"/>
              <w:rPr>
                <w:rFonts w:asciiTheme="majorHAnsi" w:hAnsiTheme="majorHAnsi" w:cstheme="majorBidi"/>
                <w:sz w:val="22"/>
                <w:szCs w:val="22"/>
              </w:rPr>
            </w:pPr>
            <w:r w:rsidRPr="0CA9F76A">
              <w:rPr>
                <w:rFonts w:asciiTheme="majorHAnsi" w:hAnsiTheme="majorHAnsi" w:cstheme="majorBidi"/>
                <w:sz w:val="22"/>
                <w:szCs w:val="22"/>
              </w:rPr>
              <w:t>Returns all news articles</w:t>
            </w:r>
          </w:p>
        </w:tc>
      </w:tr>
      <w:tr w:rsidR="0CA9F76A" w:rsidTr="0CA9F76A" w14:paraId="2039D90E" w14:textId="77777777">
        <w:trPr>
          <w:trHeight w:val="300"/>
          <w:tblHeader/>
        </w:trPr>
        <w:tc>
          <w:tcPr>
            <w:tcW w:w="1425" w:type="dxa"/>
            <w:shd w:val="clear" w:color="auto" w:fill="auto"/>
            <w:tcMar>
              <w:top w:w="0" w:type="dxa"/>
              <w:left w:w="115" w:type="dxa"/>
              <w:bottom w:w="0" w:type="dxa"/>
              <w:right w:w="115" w:type="dxa"/>
            </w:tcMar>
          </w:tcPr>
          <w:p w:rsidR="54B87F32" w:rsidP="0CA9F76A" w:rsidRDefault="54B87F32" w14:paraId="218FCD5D" w14:textId="7DE40792">
            <w:pPr>
              <w:spacing w:line="259" w:lineRule="auto"/>
              <w:rPr>
                <w:rFonts w:asciiTheme="majorHAnsi" w:hAnsiTheme="majorHAnsi" w:cstheme="majorBidi"/>
                <w:b/>
                <w:bCs/>
                <w:sz w:val="22"/>
                <w:szCs w:val="22"/>
              </w:rPr>
            </w:pPr>
            <w:r w:rsidRPr="0CA9F76A">
              <w:rPr>
                <w:rFonts w:asciiTheme="majorHAnsi" w:hAnsiTheme="majorHAnsi" w:cstheme="majorBidi"/>
                <w:b/>
                <w:bCs/>
                <w:sz w:val="22"/>
                <w:szCs w:val="22"/>
              </w:rPr>
              <w:t>GET</w:t>
            </w:r>
          </w:p>
        </w:tc>
        <w:tc>
          <w:tcPr>
            <w:tcW w:w="2255" w:type="dxa"/>
            <w:shd w:val="clear" w:color="auto" w:fill="auto"/>
            <w:tcMar>
              <w:top w:w="0" w:type="dxa"/>
              <w:left w:w="115" w:type="dxa"/>
              <w:bottom w:w="0" w:type="dxa"/>
              <w:right w:w="115" w:type="dxa"/>
            </w:tcMar>
          </w:tcPr>
          <w:p w:rsidR="54B87F32" w:rsidP="0CA9F76A" w:rsidRDefault="54B87F32" w14:paraId="2FAEA04A" w14:textId="22001D8B">
            <w:pPr>
              <w:spacing w:line="259" w:lineRule="auto"/>
              <w:rPr>
                <w:rFonts w:asciiTheme="majorHAnsi" w:hAnsiTheme="majorHAnsi" w:cstheme="majorBidi"/>
                <w:sz w:val="22"/>
                <w:szCs w:val="22"/>
              </w:rPr>
            </w:pPr>
            <w:r w:rsidRPr="0CA9F76A">
              <w:rPr>
                <w:rFonts w:asciiTheme="majorHAnsi" w:hAnsiTheme="majorHAnsi" w:cstheme="majorBidi"/>
                <w:sz w:val="22"/>
                <w:szCs w:val="22"/>
              </w:rPr>
              <w:t>Retrieve a single news article</w:t>
            </w:r>
          </w:p>
        </w:tc>
        <w:tc>
          <w:tcPr>
            <w:tcW w:w="2520" w:type="dxa"/>
            <w:shd w:val="clear" w:color="auto" w:fill="auto"/>
            <w:tcMar>
              <w:top w:w="0" w:type="dxa"/>
              <w:left w:w="115" w:type="dxa"/>
              <w:bottom w:w="0" w:type="dxa"/>
              <w:right w:w="115" w:type="dxa"/>
            </w:tcMar>
          </w:tcPr>
          <w:p w:rsidR="54B87F32" w:rsidP="0CA9F76A" w:rsidRDefault="54B87F32" w14:paraId="7525AEA2" w14:textId="45A36C98">
            <w:pPr>
              <w:spacing w:line="259" w:lineRule="auto"/>
              <w:rPr>
                <w:rFonts w:asciiTheme="majorHAnsi" w:hAnsiTheme="majorHAnsi" w:cstheme="majorBidi"/>
                <w:sz w:val="22"/>
                <w:szCs w:val="22"/>
              </w:rPr>
            </w:pPr>
            <w:r w:rsidRPr="0CA9F76A">
              <w:rPr>
                <w:rFonts w:asciiTheme="majorHAnsi" w:hAnsiTheme="majorHAnsi" w:cstheme="majorBidi"/>
                <w:sz w:val="22"/>
                <w:szCs w:val="22"/>
              </w:rPr>
              <w:t>/api/news/:newsCode</w:t>
            </w:r>
          </w:p>
        </w:tc>
        <w:tc>
          <w:tcPr>
            <w:tcW w:w="2700" w:type="dxa"/>
            <w:shd w:val="clear" w:color="auto" w:fill="auto"/>
            <w:tcMar>
              <w:top w:w="0" w:type="dxa"/>
              <w:left w:w="115" w:type="dxa"/>
              <w:bottom w:w="0" w:type="dxa"/>
              <w:right w:w="115" w:type="dxa"/>
            </w:tcMar>
          </w:tcPr>
          <w:p w:rsidR="54B87F32" w:rsidP="0CA9F76A" w:rsidRDefault="54B87F32" w14:paraId="00B1E8D5" w14:textId="77B05DB3">
            <w:pPr>
              <w:spacing w:line="259" w:lineRule="auto"/>
              <w:rPr>
                <w:rFonts w:asciiTheme="majorHAnsi" w:hAnsiTheme="majorHAnsi" w:cstheme="majorBidi"/>
                <w:sz w:val="22"/>
                <w:szCs w:val="22"/>
              </w:rPr>
            </w:pPr>
            <w:r w:rsidRPr="0CA9F76A">
              <w:rPr>
                <w:rFonts w:asciiTheme="majorHAnsi" w:hAnsiTheme="majorHAnsi" w:cstheme="majorBidi"/>
                <w:sz w:val="22"/>
                <w:szCs w:val="22"/>
              </w:rPr>
              <w:t>Returns a single news article identified by the news code at the end of the URL</w:t>
            </w:r>
          </w:p>
        </w:tc>
      </w:tr>
      <w:tr w:rsidR="0CA9F76A" w:rsidTr="0CA9F76A" w14:paraId="70F2FB64" w14:textId="77777777">
        <w:trPr>
          <w:trHeight w:val="300"/>
          <w:tblHeader/>
        </w:trPr>
        <w:tc>
          <w:tcPr>
            <w:tcW w:w="1425" w:type="dxa"/>
            <w:shd w:val="clear" w:color="auto" w:fill="auto"/>
            <w:tcMar>
              <w:top w:w="0" w:type="dxa"/>
              <w:left w:w="115" w:type="dxa"/>
              <w:bottom w:w="0" w:type="dxa"/>
              <w:right w:w="115" w:type="dxa"/>
            </w:tcMar>
          </w:tcPr>
          <w:p w:rsidR="54B87F32" w:rsidP="0CA9F76A" w:rsidRDefault="54B87F32" w14:paraId="6E0D922F" w14:textId="23C2F597">
            <w:pPr>
              <w:spacing w:line="259" w:lineRule="auto"/>
              <w:rPr>
                <w:rFonts w:asciiTheme="majorHAnsi" w:hAnsiTheme="majorHAnsi" w:cstheme="majorBidi"/>
                <w:b/>
                <w:bCs/>
                <w:sz w:val="22"/>
                <w:szCs w:val="22"/>
              </w:rPr>
            </w:pPr>
            <w:r w:rsidRPr="0CA9F76A">
              <w:rPr>
                <w:rFonts w:asciiTheme="majorHAnsi" w:hAnsiTheme="majorHAnsi" w:cstheme="majorBidi"/>
                <w:b/>
                <w:bCs/>
                <w:sz w:val="22"/>
                <w:szCs w:val="22"/>
              </w:rPr>
              <w:t>GET</w:t>
            </w:r>
          </w:p>
        </w:tc>
        <w:tc>
          <w:tcPr>
            <w:tcW w:w="2255" w:type="dxa"/>
            <w:shd w:val="clear" w:color="auto" w:fill="auto"/>
            <w:tcMar>
              <w:top w:w="0" w:type="dxa"/>
              <w:left w:w="115" w:type="dxa"/>
              <w:bottom w:w="0" w:type="dxa"/>
              <w:right w:w="115" w:type="dxa"/>
            </w:tcMar>
          </w:tcPr>
          <w:p w:rsidR="54B87F32" w:rsidP="0CA9F76A" w:rsidRDefault="54B87F32" w14:paraId="0E77E043" w14:textId="68250C3C">
            <w:pPr>
              <w:spacing w:line="259" w:lineRule="auto"/>
              <w:rPr>
                <w:rFonts w:asciiTheme="majorHAnsi" w:hAnsiTheme="majorHAnsi" w:cstheme="majorBidi"/>
                <w:sz w:val="22"/>
                <w:szCs w:val="22"/>
              </w:rPr>
            </w:pPr>
            <w:r w:rsidRPr="0CA9F76A">
              <w:rPr>
                <w:rFonts w:asciiTheme="majorHAnsi" w:hAnsiTheme="majorHAnsi" w:cstheme="majorBidi"/>
                <w:sz w:val="22"/>
                <w:szCs w:val="22"/>
              </w:rPr>
              <w:t>Retrieve a list of rooms</w:t>
            </w:r>
          </w:p>
        </w:tc>
        <w:tc>
          <w:tcPr>
            <w:tcW w:w="2520" w:type="dxa"/>
            <w:shd w:val="clear" w:color="auto" w:fill="auto"/>
            <w:tcMar>
              <w:top w:w="0" w:type="dxa"/>
              <w:left w:w="115" w:type="dxa"/>
              <w:bottom w:w="0" w:type="dxa"/>
              <w:right w:w="115" w:type="dxa"/>
            </w:tcMar>
          </w:tcPr>
          <w:p w:rsidR="54B87F32" w:rsidP="0CA9F76A" w:rsidRDefault="54B87F32" w14:paraId="21ED6CB0" w14:textId="24C6F3C4">
            <w:pPr>
              <w:spacing w:line="259" w:lineRule="auto"/>
              <w:rPr>
                <w:rFonts w:asciiTheme="majorHAnsi" w:hAnsiTheme="majorHAnsi" w:cstheme="majorBidi"/>
                <w:sz w:val="22"/>
                <w:szCs w:val="22"/>
              </w:rPr>
            </w:pPr>
            <w:r w:rsidRPr="0CA9F76A">
              <w:rPr>
                <w:rFonts w:asciiTheme="majorHAnsi" w:hAnsiTheme="majorHAnsi" w:cstheme="majorBidi"/>
                <w:sz w:val="22"/>
                <w:szCs w:val="22"/>
              </w:rPr>
              <w:t>/api/rooms</w:t>
            </w:r>
          </w:p>
        </w:tc>
        <w:tc>
          <w:tcPr>
            <w:tcW w:w="2700" w:type="dxa"/>
            <w:shd w:val="clear" w:color="auto" w:fill="auto"/>
            <w:tcMar>
              <w:top w:w="0" w:type="dxa"/>
              <w:left w:w="115" w:type="dxa"/>
              <w:bottom w:w="0" w:type="dxa"/>
              <w:right w:w="115" w:type="dxa"/>
            </w:tcMar>
          </w:tcPr>
          <w:p w:rsidR="54B87F32" w:rsidP="0CA9F76A" w:rsidRDefault="54B87F32" w14:paraId="5F35676D" w14:textId="641B6E28">
            <w:pPr>
              <w:spacing w:line="259" w:lineRule="auto"/>
              <w:rPr>
                <w:rFonts w:asciiTheme="majorHAnsi" w:hAnsiTheme="majorHAnsi" w:cstheme="majorBidi"/>
                <w:sz w:val="22"/>
                <w:szCs w:val="22"/>
              </w:rPr>
            </w:pPr>
            <w:r w:rsidRPr="0CA9F76A">
              <w:rPr>
                <w:rFonts w:asciiTheme="majorHAnsi" w:hAnsiTheme="majorHAnsi" w:cstheme="majorBidi"/>
                <w:sz w:val="22"/>
                <w:szCs w:val="22"/>
              </w:rPr>
              <w:t>Returns all rooms</w:t>
            </w:r>
          </w:p>
        </w:tc>
      </w:tr>
      <w:tr w:rsidR="0CA9F76A" w:rsidTr="0CA9F76A" w14:paraId="031C6687" w14:textId="77777777">
        <w:trPr>
          <w:trHeight w:val="300"/>
          <w:tblHeader/>
        </w:trPr>
        <w:tc>
          <w:tcPr>
            <w:tcW w:w="1425" w:type="dxa"/>
            <w:shd w:val="clear" w:color="auto" w:fill="auto"/>
            <w:tcMar>
              <w:top w:w="0" w:type="dxa"/>
              <w:left w:w="115" w:type="dxa"/>
              <w:bottom w:w="0" w:type="dxa"/>
              <w:right w:w="115" w:type="dxa"/>
            </w:tcMar>
          </w:tcPr>
          <w:p w:rsidR="54B87F32" w:rsidP="0CA9F76A" w:rsidRDefault="54B87F32" w14:paraId="72247C2C" w14:textId="0262BD50">
            <w:pPr>
              <w:spacing w:line="259" w:lineRule="auto"/>
              <w:rPr>
                <w:rFonts w:asciiTheme="majorHAnsi" w:hAnsiTheme="majorHAnsi" w:cstheme="majorBidi"/>
                <w:b/>
                <w:bCs/>
                <w:sz w:val="22"/>
                <w:szCs w:val="22"/>
              </w:rPr>
            </w:pPr>
            <w:r w:rsidRPr="0CA9F76A">
              <w:rPr>
                <w:rFonts w:asciiTheme="majorHAnsi" w:hAnsiTheme="majorHAnsi" w:cstheme="majorBidi"/>
                <w:b/>
                <w:bCs/>
                <w:sz w:val="22"/>
                <w:szCs w:val="22"/>
              </w:rPr>
              <w:t>GET</w:t>
            </w:r>
          </w:p>
        </w:tc>
        <w:tc>
          <w:tcPr>
            <w:tcW w:w="2255" w:type="dxa"/>
            <w:shd w:val="clear" w:color="auto" w:fill="auto"/>
            <w:tcMar>
              <w:top w:w="0" w:type="dxa"/>
              <w:left w:w="115" w:type="dxa"/>
              <w:bottom w:w="0" w:type="dxa"/>
              <w:right w:w="115" w:type="dxa"/>
            </w:tcMar>
          </w:tcPr>
          <w:p w:rsidR="54B87F32" w:rsidP="0CA9F76A" w:rsidRDefault="54B87F32" w14:paraId="3BDA9103" w14:textId="69EAE48E">
            <w:pPr>
              <w:spacing w:line="259" w:lineRule="auto"/>
              <w:rPr>
                <w:rFonts w:asciiTheme="majorHAnsi" w:hAnsiTheme="majorHAnsi" w:cstheme="majorBidi"/>
                <w:sz w:val="22"/>
                <w:szCs w:val="22"/>
              </w:rPr>
            </w:pPr>
            <w:r w:rsidRPr="0CA9F76A">
              <w:rPr>
                <w:rFonts w:asciiTheme="majorHAnsi" w:hAnsiTheme="majorHAnsi" w:cstheme="majorBidi"/>
                <w:sz w:val="22"/>
                <w:szCs w:val="22"/>
              </w:rPr>
              <w:t>Retrieve a single room</w:t>
            </w:r>
          </w:p>
        </w:tc>
        <w:tc>
          <w:tcPr>
            <w:tcW w:w="2520" w:type="dxa"/>
            <w:shd w:val="clear" w:color="auto" w:fill="auto"/>
            <w:tcMar>
              <w:top w:w="0" w:type="dxa"/>
              <w:left w:w="115" w:type="dxa"/>
              <w:bottom w:w="0" w:type="dxa"/>
              <w:right w:w="115" w:type="dxa"/>
            </w:tcMar>
          </w:tcPr>
          <w:p w:rsidR="54B87F32" w:rsidP="0CA9F76A" w:rsidRDefault="54B87F32" w14:paraId="26E38A79" w14:textId="07719819">
            <w:pPr>
              <w:spacing w:line="259" w:lineRule="auto"/>
              <w:rPr>
                <w:rFonts w:asciiTheme="majorHAnsi" w:hAnsiTheme="majorHAnsi" w:cstheme="majorBidi"/>
                <w:sz w:val="22"/>
                <w:szCs w:val="22"/>
              </w:rPr>
            </w:pPr>
            <w:r w:rsidRPr="0CA9F76A">
              <w:rPr>
                <w:rFonts w:asciiTheme="majorHAnsi" w:hAnsiTheme="majorHAnsi" w:cstheme="majorBidi"/>
                <w:sz w:val="22"/>
                <w:szCs w:val="22"/>
              </w:rPr>
              <w:t>/api/rooms/:newsCode</w:t>
            </w:r>
          </w:p>
        </w:tc>
        <w:tc>
          <w:tcPr>
            <w:tcW w:w="2700" w:type="dxa"/>
            <w:shd w:val="clear" w:color="auto" w:fill="auto"/>
            <w:tcMar>
              <w:top w:w="0" w:type="dxa"/>
              <w:left w:w="115" w:type="dxa"/>
              <w:bottom w:w="0" w:type="dxa"/>
              <w:right w:w="115" w:type="dxa"/>
            </w:tcMar>
          </w:tcPr>
          <w:p w:rsidR="54B87F32" w:rsidP="0CA9F76A" w:rsidRDefault="54B87F32" w14:paraId="54B05E22" w14:textId="6EE6F7EF">
            <w:pPr>
              <w:spacing w:line="259" w:lineRule="auto"/>
              <w:rPr>
                <w:rFonts w:asciiTheme="majorHAnsi" w:hAnsiTheme="majorHAnsi" w:cstheme="majorBidi"/>
                <w:sz w:val="22"/>
                <w:szCs w:val="22"/>
              </w:rPr>
            </w:pPr>
            <w:r w:rsidRPr="0CA9F76A">
              <w:rPr>
                <w:rFonts w:asciiTheme="majorHAnsi" w:hAnsiTheme="majorHAnsi" w:cstheme="majorBidi"/>
                <w:sz w:val="22"/>
                <w:szCs w:val="22"/>
              </w:rPr>
              <w:t>Returns a single room identified by the room code at the end of the URL</w:t>
            </w:r>
          </w:p>
        </w:tc>
      </w:tr>
      <w:tr w:rsidR="0CA9F76A" w:rsidTr="0CA9F76A" w14:paraId="737E496C" w14:textId="77777777">
        <w:trPr>
          <w:trHeight w:val="300"/>
          <w:tblHeader/>
        </w:trPr>
        <w:tc>
          <w:tcPr>
            <w:tcW w:w="1425" w:type="dxa"/>
            <w:shd w:val="clear" w:color="auto" w:fill="auto"/>
            <w:tcMar>
              <w:top w:w="0" w:type="dxa"/>
              <w:left w:w="115" w:type="dxa"/>
              <w:bottom w:w="0" w:type="dxa"/>
              <w:right w:w="115" w:type="dxa"/>
            </w:tcMar>
          </w:tcPr>
          <w:p w:rsidR="54B87F32" w:rsidP="0CA9F76A" w:rsidRDefault="54B87F32" w14:paraId="4415062E" w14:textId="4D9426BB">
            <w:pPr>
              <w:spacing w:line="259" w:lineRule="auto"/>
              <w:rPr>
                <w:rFonts w:asciiTheme="majorHAnsi" w:hAnsiTheme="majorHAnsi" w:cstheme="majorBidi"/>
                <w:b/>
                <w:bCs/>
                <w:sz w:val="22"/>
                <w:szCs w:val="22"/>
              </w:rPr>
            </w:pPr>
            <w:r w:rsidRPr="0CA9F76A">
              <w:rPr>
                <w:rFonts w:asciiTheme="majorHAnsi" w:hAnsiTheme="majorHAnsi" w:cstheme="majorBidi"/>
                <w:b/>
                <w:bCs/>
                <w:sz w:val="22"/>
                <w:szCs w:val="22"/>
              </w:rPr>
              <w:t>GET</w:t>
            </w:r>
          </w:p>
        </w:tc>
        <w:tc>
          <w:tcPr>
            <w:tcW w:w="2255" w:type="dxa"/>
            <w:shd w:val="clear" w:color="auto" w:fill="auto"/>
            <w:tcMar>
              <w:top w:w="0" w:type="dxa"/>
              <w:left w:w="115" w:type="dxa"/>
              <w:bottom w:w="0" w:type="dxa"/>
              <w:right w:w="115" w:type="dxa"/>
            </w:tcMar>
          </w:tcPr>
          <w:p w:rsidR="54B87F32" w:rsidP="0CA9F76A" w:rsidRDefault="54B87F32" w14:paraId="024ACEBE" w14:textId="79A9F559">
            <w:pPr>
              <w:spacing w:line="259" w:lineRule="auto"/>
              <w:rPr>
                <w:rFonts w:asciiTheme="majorHAnsi" w:hAnsiTheme="majorHAnsi" w:cstheme="majorBidi"/>
                <w:sz w:val="22"/>
                <w:szCs w:val="22"/>
              </w:rPr>
            </w:pPr>
            <w:r w:rsidRPr="0CA9F76A">
              <w:rPr>
                <w:rFonts w:asciiTheme="majorHAnsi" w:hAnsiTheme="majorHAnsi" w:cstheme="majorBidi"/>
                <w:sz w:val="22"/>
                <w:szCs w:val="22"/>
              </w:rPr>
              <w:t>Retrieve a list of trips</w:t>
            </w:r>
          </w:p>
        </w:tc>
        <w:tc>
          <w:tcPr>
            <w:tcW w:w="2520" w:type="dxa"/>
            <w:shd w:val="clear" w:color="auto" w:fill="auto"/>
            <w:tcMar>
              <w:top w:w="0" w:type="dxa"/>
              <w:left w:w="115" w:type="dxa"/>
              <w:bottom w:w="0" w:type="dxa"/>
              <w:right w:w="115" w:type="dxa"/>
            </w:tcMar>
          </w:tcPr>
          <w:p w:rsidR="54B87F32" w:rsidP="0CA9F76A" w:rsidRDefault="54B87F32" w14:paraId="45CD44F5" w14:textId="2D18435F">
            <w:pPr>
              <w:spacing w:line="259" w:lineRule="auto"/>
              <w:rPr>
                <w:rFonts w:asciiTheme="majorHAnsi" w:hAnsiTheme="majorHAnsi" w:cstheme="majorBidi"/>
                <w:sz w:val="22"/>
                <w:szCs w:val="22"/>
              </w:rPr>
            </w:pPr>
            <w:r w:rsidRPr="0CA9F76A">
              <w:rPr>
                <w:rFonts w:asciiTheme="majorHAnsi" w:hAnsiTheme="majorHAnsi" w:cstheme="majorBidi"/>
                <w:sz w:val="22"/>
                <w:szCs w:val="22"/>
              </w:rPr>
              <w:t>/api/trips</w:t>
            </w:r>
          </w:p>
        </w:tc>
        <w:tc>
          <w:tcPr>
            <w:tcW w:w="2700" w:type="dxa"/>
            <w:shd w:val="clear" w:color="auto" w:fill="auto"/>
            <w:tcMar>
              <w:top w:w="0" w:type="dxa"/>
              <w:left w:w="115" w:type="dxa"/>
              <w:bottom w:w="0" w:type="dxa"/>
              <w:right w:w="115" w:type="dxa"/>
            </w:tcMar>
          </w:tcPr>
          <w:p w:rsidR="54B87F32" w:rsidP="0CA9F76A" w:rsidRDefault="54B87F32" w14:paraId="68896848" w14:textId="7E42FF59">
            <w:pPr>
              <w:spacing w:line="259" w:lineRule="auto"/>
              <w:rPr>
                <w:rFonts w:asciiTheme="majorHAnsi" w:hAnsiTheme="majorHAnsi" w:cstheme="majorBidi"/>
                <w:sz w:val="22"/>
                <w:szCs w:val="22"/>
              </w:rPr>
            </w:pPr>
            <w:r w:rsidRPr="0CA9F76A">
              <w:rPr>
                <w:rFonts w:asciiTheme="majorHAnsi" w:hAnsiTheme="majorHAnsi" w:cstheme="majorBidi"/>
                <w:sz w:val="22"/>
                <w:szCs w:val="22"/>
              </w:rPr>
              <w:t>Returns all trips</w:t>
            </w:r>
          </w:p>
        </w:tc>
      </w:tr>
      <w:tr w:rsidR="0CA9F76A" w:rsidTr="0CA9F76A" w14:paraId="116396EC" w14:textId="77777777">
        <w:trPr>
          <w:trHeight w:val="300"/>
          <w:tblHeader/>
        </w:trPr>
        <w:tc>
          <w:tcPr>
            <w:tcW w:w="1425" w:type="dxa"/>
            <w:shd w:val="clear" w:color="auto" w:fill="auto"/>
            <w:tcMar>
              <w:top w:w="0" w:type="dxa"/>
              <w:left w:w="115" w:type="dxa"/>
              <w:bottom w:w="0" w:type="dxa"/>
              <w:right w:w="115" w:type="dxa"/>
            </w:tcMar>
          </w:tcPr>
          <w:p w:rsidR="54B87F32" w:rsidP="0CA9F76A" w:rsidRDefault="54B87F32" w14:paraId="3341E776" w14:textId="33A1A4B6">
            <w:pPr>
              <w:spacing w:line="259" w:lineRule="auto"/>
              <w:rPr>
                <w:rFonts w:asciiTheme="majorHAnsi" w:hAnsiTheme="majorHAnsi" w:cstheme="majorBidi"/>
                <w:b/>
                <w:bCs/>
                <w:sz w:val="22"/>
                <w:szCs w:val="22"/>
              </w:rPr>
            </w:pPr>
            <w:r w:rsidRPr="0CA9F76A">
              <w:rPr>
                <w:rFonts w:asciiTheme="majorHAnsi" w:hAnsiTheme="majorHAnsi" w:cstheme="majorBidi"/>
                <w:b/>
                <w:bCs/>
                <w:sz w:val="22"/>
                <w:szCs w:val="22"/>
              </w:rPr>
              <w:t>GET</w:t>
            </w:r>
          </w:p>
        </w:tc>
        <w:tc>
          <w:tcPr>
            <w:tcW w:w="2255" w:type="dxa"/>
            <w:shd w:val="clear" w:color="auto" w:fill="auto"/>
            <w:tcMar>
              <w:top w:w="0" w:type="dxa"/>
              <w:left w:w="115" w:type="dxa"/>
              <w:bottom w:w="0" w:type="dxa"/>
              <w:right w:w="115" w:type="dxa"/>
            </w:tcMar>
          </w:tcPr>
          <w:p w:rsidR="54B87F32" w:rsidP="0CA9F76A" w:rsidRDefault="54B87F32" w14:paraId="63ABAC82" w14:textId="3377D8F4">
            <w:pPr>
              <w:spacing w:line="259" w:lineRule="auto"/>
              <w:rPr>
                <w:rFonts w:asciiTheme="majorHAnsi" w:hAnsiTheme="majorHAnsi" w:cstheme="majorBidi"/>
                <w:sz w:val="22"/>
                <w:szCs w:val="22"/>
              </w:rPr>
            </w:pPr>
            <w:r w:rsidRPr="0CA9F76A">
              <w:rPr>
                <w:rFonts w:asciiTheme="majorHAnsi" w:hAnsiTheme="majorHAnsi" w:cstheme="majorBidi"/>
                <w:sz w:val="22"/>
                <w:szCs w:val="22"/>
              </w:rPr>
              <w:t>Retrieve a single trip</w:t>
            </w:r>
          </w:p>
        </w:tc>
        <w:tc>
          <w:tcPr>
            <w:tcW w:w="2520" w:type="dxa"/>
            <w:shd w:val="clear" w:color="auto" w:fill="auto"/>
            <w:tcMar>
              <w:top w:w="0" w:type="dxa"/>
              <w:left w:w="115" w:type="dxa"/>
              <w:bottom w:w="0" w:type="dxa"/>
              <w:right w:w="115" w:type="dxa"/>
            </w:tcMar>
          </w:tcPr>
          <w:p w:rsidR="54B87F32" w:rsidP="0CA9F76A" w:rsidRDefault="54B87F32" w14:paraId="7F51FB39" w14:textId="2368A1BC">
            <w:pPr>
              <w:spacing w:line="259" w:lineRule="auto"/>
              <w:rPr>
                <w:rFonts w:asciiTheme="majorHAnsi" w:hAnsiTheme="majorHAnsi" w:cstheme="majorBidi"/>
                <w:sz w:val="22"/>
                <w:szCs w:val="22"/>
              </w:rPr>
            </w:pPr>
            <w:r w:rsidRPr="0CA9F76A">
              <w:rPr>
                <w:rFonts w:asciiTheme="majorHAnsi" w:hAnsiTheme="majorHAnsi" w:cstheme="majorBidi"/>
                <w:sz w:val="22"/>
                <w:szCs w:val="22"/>
              </w:rPr>
              <w:t>/api/trips/:tripCode</w:t>
            </w:r>
          </w:p>
        </w:tc>
        <w:tc>
          <w:tcPr>
            <w:tcW w:w="2700" w:type="dxa"/>
            <w:shd w:val="clear" w:color="auto" w:fill="auto"/>
            <w:tcMar>
              <w:top w:w="0" w:type="dxa"/>
              <w:left w:w="115" w:type="dxa"/>
              <w:bottom w:w="0" w:type="dxa"/>
              <w:right w:w="115" w:type="dxa"/>
            </w:tcMar>
          </w:tcPr>
          <w:p w:rsidR="54B87F32" w:rsidP="0CA9F76A" w:rsidRDefault="54B87F32" w14:paraId="6DA20361" w14:textId="055A8ACB">
            <w:pPr>
              <w:spacing w:line="259" w:lineRule="auto"/>
              <w:rPr>
                <w:rFonts w:asciiTheme="majorHAnsi" w:hAnsiTheme="majorHAnsi" w:cstheme="majorBidi"/>
                <w:sz w:val="22"/>
                <w:szCs w:val="22"/>
              </w:rPr>
            </w:pPr>
            <w:r w:rsidRPr="0CA9F76A">
              <w:rPr>
                <w:rFonts w:asciiTheme="majorHAnsi" w:hAnsiTheme="majorHAnsi" w:cstheme="majorBidi"/>
                <w:sz w:val="22"/>
                <w:szCs w:val="22"/>
              </w:rPr>
              <w:t>Returns a single trip identified by the trip code at the end of the URL</w:t>
            </w:r>
          </w:p>
        </w:tc>
      </w:tr>
      <w:tr w:rsidR="0CA9F76A" w:rsidTr="0CA9F76A" w14:paraId="4D6A88C2" w14:textId="77777777">
        <w:trPr>
          <w:trHeight w:val="300"/>
          <w:tblHeader/>
        </w:trPr>
        <w:tc>
          <w:tcPr>
            <w:tcW w:w="1425" w:type="dxa"/>
            <w:shd w:val="clear" w:color="auto" w:fill="auto"/>
            <w:tcMar>
              <w:top w:w="0" w:type="dxa"/>
              <w:left w:w="115" w:type="dxa"/>
              <w:bottom w:w="0" w:type="dxa"/>
              <w:right w:w="115" w:type="dxa"/>
            </w:tcMar>
          </w:tcPr>
          <w:p w:rsidR="54B87F32" w:rsidP="0CA9F76A" w:rsidRDefault="54B87F32" w14:paraId="40D6F88D" w14:textId="760D8EE7">
            <w:pPr>
              <w:spacing w:line="259" w:lineRule="auto"/>
              <w:rPr>
                <w:rFonts w:asciiTheme="majorHAnsi" w:hAnsiTheme="majorHAnsi" w:cstheme="majorBidi"/>
                <w:b/>
                <w:bCs/>
                <w:sz w:val="22"/>
                <w:szCs w:val="22"/>
              </w:rPr>
            </w:pPr>
            <w:r w:rsidRPr="0CA9F76A">
              <w:rPr>
                <w:rFonts w:asciiTheme="majorHAnsi" w:hAnsiTheme="majorHAnsi" w:cstheme="majorBidi"/>
                <w:b/>
                <w:bCs/>
                <w:sz w:val="22"/>
                <w:szCs w:val="22"/>
              </w:rPr>
              <w:t>POST</w:t>
            </w:r>
          </w:p>
        </w:tc>
        <w:tc>
          <w:tcPr>
            <w:tcW w:w="2255" w:type="dxa"/>
            <w:shd w:val="clear" w:color="auto" w:fill="auto"/>
            <w:tcMar>
              <w:top w:w="0" w:type="dxa"/>
              <w:left w:w="115" w:type="dxa"/>
              <w:bottom w:w="0" w:type="dxa"/>
              <w:right w:w="115" w:type="dxa"/>
            </w:tcMar>
          </w:tcPr>
          <w:p w:rsidR="54B87F32" w:rsidP="0CA9F76A" w:rsidRDefault="54B87F32" w14:paraId="13CC376E" w14:textId="6C665FAC">
            <w:pPr>
              <w:spacing w:line="259" w:lineRule="auto"/>
              <w:rPr>
                <w:rFonts w:asciiTheme="majorHAnsi" w:hAnsiTheme="majorHAnsi" w:cstheme="majorBidi"/>
                <w:sz w:val="22"/>
                <w:szCs w:val="22"/>
              </w:rPr>
            </w:pPr>
            <w:r w:rsidRPr="0CA9F76A">
              <w:rPr>
                <w:rFonts w:asciiTheme="majorHAnsi" w:hAnsiTheme="majorHAnsi" w:cstheme="majorBidi"/>
                <w:sz w:val="22"/>
                <w:szCs w:val="22"/>
              </w:rPr>
              <w:t>Add a trip</w:t>
            </w:r>
          </w:p>
        </w:tc>
        <w:tc>
          <w:tcPr>
            <w:tcW w:w="2520" w:type="dxa"/>
            <w:shd w:val="clear" w:color="auto" w:fill="auto"/>
            <w:tcMar>
              <w:top w:w="0" w:type="dxa"/>
              <w:left w:w="115" w:type="dxa"/>
              <w:bottom w:w="0" w:type="dxa"/>
              <w:right w:w="115" w:type="dxa"/>
            </w:tcMar>
          </w:tcPr>
          <w:p w:rsidR="54B87F32" w:rsidP="0CA9F76A" w:rsidRDefault="54B87F32" w14:paraId="5A26B135" w14:textId="446FAF33">
            <w:pPr>
              <w:spacing w:line="259" w:lineRule="auto"/>
              <w:rPr>
                <w:rFonts w:asciiTheme="majorHAnsi" w:hAnsiTheme="majorHAnsi" w:cstheme="majorBidi"/>
                <w:sz w:val="22"/>
                <w:szCs w:val="22"/>
              </w:rPr>
            </w:pPr>
            <w:r w:rsidRPr="0CA9F76A">
              <w:rPr>
                <w:rFonts w:asciiTheme="majorHAnsi" w:hAnsiTheme="majorHAnsi" w:cstheme="majorBidi"/>
                <w:sz w:val="22"/>
                <w:szCs w:val="22"/>
              </w:rPr>
              <w:t>/api/trips</w:t>
            </w:r>
          </w:p>
        </w:tc>
        <w:tc>
          <w:tcPr>
            <w:tcW w:w="2700" w:type="dxa"/>
            <w:shd w:val="clear" w:color="auto" w:fill="auto"/>
            <w:tcMar>
              <w:top w:w="0" w:type="dxa"/>
              <w:left w:w="115" w:type="dxa"/>
              <w:bottom w:w="0" w:type="dxa"/>
              <w:right w:w="115" w:type="dxa"/>
            </w:tcMar>
          </w:tcPr>
          <w:p w:rsidR="54B87F32" w:rsidP="0CA9F76A" w:rsidRDefault="54B87F32" w14:paraId="3F19AAB5" w14:textId="3C2B1B8F">
            <w:pPr>
              <w:spacing w:line="259" w:lineRule="auto"/>
              <w:rPr>
                <w:rFonts w:asciiTheme="majorHAnsi" w:hAnsiTheme="majorHAnsi" w:cstheme="majorBidi"/>
                <w:sz w:val="22"/>
                <w:szCs w:val="22"/>
              </w:rPr>
            </w:pPr>
            <w:r w:rsidRPr="0CA9F76A">
              <w:rPr>
                <w:rFonts w:asciiTheme="majorHAnsi" w:hAnsiTheme="majorHAnsi" w:cstheme="majorBidi"/>
                <w:sz w:val="22"/>
                <w:szCs w:val="22"/>
              </w:rPr>
              <w:t>Add a new trip to the database</w:t>
            </w:r>
          </w:p>
        </w:tc>
      </w:tr>
      <w:tr w:rsidR="0CA9F76A" w:rsidTr="0CA9F76A" w14:paraId="251321A9" w14:textId="77777777">
        <w:trPr>
          <w:trHeight w:val="300"/>
          <w:tblHeader/>
        </w:trPr>
        <w:tc>
          <w:tcPr>
            <w:tcW w:w="1425" w:type="dxa"/>
            <w:shd w:val="clear" w:color="auto" w:fill="auto"/>
            <w:tcMar>
              <w:top w:w="0" w:type="dxa"/>
              <w:left w:w="115" w:type="dxa"/>
              <w:bottom w:w="0" w:type="dxa"/>
              <w:right w:w="115" w:type="dxa"/>
            </w:tcMar>
          </w:tcPr>
          <w:p w:rsidR="54B87F32" w:rsidP="0CA9F76A" w:rsidRDefault="54B87F32" w14:paraId="3A691079" w14:textId="75B06D03">
            <w:pPr>
              <w:spacing w:line="259" w:lineRule="auto"/>
              <w:rPr>
                <w:rFonts w:asciiTheme="majorHAnsi" w:hAnsiTheme="majorHAnsi" w:cstheme="majorBidi"/>
                <w:b/>
                <w:bCs/>
                <w:sz w:val="22"/>
                <w:szCs w:val="22"/>
              </w:rPr>
            </w:pPr>
            <w:r w:rsidRPr="0CA9F76A">
              <w:rPr>
                <w:rFonts w:asciiTheme="majorHAnsi" w:hAnsiTheme="majorHAnsi" w:cstheme="majorBidi"/>
                <w:b/>
                <w:bCs/>
                <w:sz w:val="22"/>
                <w:szCs w:val="22"/>
              </w:rPr>
              <w:t>PUT</w:t>
            </w:r>
          </w:p>
        </w:tc>
        <w:tc>
          <w:tcPr>
            <w:tcW w:w="2255" w:type="dxa"/>
            <w:shd w:val="clear" w:color="auto" w:fill="auto"/>
            <w:tcMar>
              <w:top w:w="0" w:type="dxa"/>
              <w:left w:w="115" w:type="dxa"/>
              <w:bottom w:w="0" w:type="dxa"/>
              <w:right w:w="115" w:type="dxa"/>
            </w:tcMar>
          </w:tcPr>
          <w:p w:rsidR="54B87F32" w:rsidP="0CA9F76A" w:rsidRDefault="54B87F32" w14:paraId="222CCACA" w14:textId="54BA6965">
            <w:pPr>
              <w:spacing w:line="259" w:lineRule="auto"/>
              <w:rPr>
                <w:rFonts w:asciiTheme="majorHAnsi" w:hAnsiTheme="majorHAnsi" w:cstheme="majorBidi"/>
                <w:sz w:val="22"/>
                <w:szCs w:val="22"/>
              </w:rPr>
            </w:pPr>
            <w:r w:rsidRPr="0CA9F76A">
              <w:rPr>
                <w:rFonts w:asciiTheme="majorHAnsi" w:hAnsiTheme="majorHAnsi" w:cstheme="majorBidi"/>
                <w:sz w:val="22"/>
                <w:szCs w:val="22"/>
              </w:rPr>
              <w:t>Update a single trip</w:t>
            </w:r>
          </w:p>
        </w:tc>
        <w:tc>
          <w:tcPr>
            <w:tcW w:w="2520" w:type="dxa"/>
            <w:shd w:val="clear" w:color="auto" w:fill="auto"/>
            <w:tcMar>
              <w:top w:w="0" w:type="dxa"/>
              <w:left w:w="115" w:type="dxa"/>
              <w:bottom w:w="0" w:type="dxa"/>
              <w:right w:w="115" w:type="dxa"/>
            </w:tcMar>
          </w:tcPr>
          <w:p w:rsidR="54B87F32" w:rsidP="0CA9F76A" w:rsidRDefault="54B87F32" w14:paraId="39D00F78" w14:textId="65A12DC3">
            <w:pPr>
              <w:spacing w:line="259" w:lineRule="auto"/>
              <w:rPr>
                <w:rFonts w:asciiTheme="majorHAnsi" w:hAnsiTheme="majorHAnsi" w:cstheme="majorBidi"/>
                <w:sz w:val="22"/>
                <w:szCs w:val="22"/>
              </w:rPr>
            </w:pPr>
            <w:r w:rsidRPr="0CA9F76A">
              <w:rPr>
                <w:rFonts w:asciiTheme="majorHAnsi" w:hAnsiTheme="majorHAnsi" w:cstheme="majorBidi"/>
                <w:sz w:val="22"/>
                <w:szCs w:val="22"/>
              </w:rPr>
              <w:t>/api/trips/:tripCode</w:t>
            </w:r>
          </w:p>
        </w:tc>
        <w:tc>
          <w:tcPr>
            <w:tcW w:w="2700" w:type="dxa"/>
            <w:shd w:val="clear" w:color="auto" w:fill="auto"/>
            <w:tcMar>
              <w:top w:w="0" w:type="dxa"/>
              <w:left w:w="115" w:type="dxa"/>
              <w:bottom w:w="0" w:type="dxa"/>
              <w:right w:w="115" w:type="dxa"/>
            </w:tcMar>
          </w:tcPr>
          <w:p w:rsidR="54B87F32" w:rsidP="0CA9F76A" w:rsidRDefault="54B87F32" w14:paraId="43765F21" w14:textId="4929AA7F">
            <w:pPr>
              <w:spacing w:line="259" w:lineRule="auto"/>
              <w:rPr>
                <w:rFonts w:asciiTheme="majorHAnsi" w:hAnsiTheme="majorHAnsi" w:cstheme="majorBidi"/>
                <w:sz w:val="22"/>
                <w:szCs w:val="22"/>
              </w:rPr>
            </w:pPr>
            <w:r w:rsidRPr="0CA9F76A">
              <w:rPr>
                <w:rFonts w:asciiTheme="majorHAnsi" w:hAnsiTheme="majorHAnsi" w:cstheme="majorBidi"/>
                <w:sz w:val="22"/>
                <w:szCs w:val="22"/>
              </w:rPr>
              <w:t>Updates a single trip identified by the trip code at the end of the URL</w:t>
            </w:r>
          </w:p>
        </w:tc>
      </w:tr>
      <w:tr w:rsidR="0CA9F76A" w:rsidTr="0CA9F76A" w14:paraId="7A68BEC1" w14:textId="77777777">
        <w:trPr>
          <w:trHeight w:val="300"/>
          <w:tblHeader/>
        </w:trPr>
        <w:tc>
          <w:tcPr>
            <w:tcW w:w="1425" w:type="dxa"/>
            <w:shd w:val="clear" w:color="auto" w:fill="auto"/>
            <w:tcMar>
              <w:top w:w="0" w:type="dxa"/>
              <w:left w:w="115" w:type="dxa"/>
              <w:bottom w:w="0" w:type="dxa"/>
              <w:right w:w="115" w:type="dxa"/>
            </w:tcMar>
          </w:tcPr>
          <w:p w:rsidR="54B87F32" w:rsidP="0CA9F76A" w:rsidRDefault="54B87F32" w14:paraId="583BDD15" w14:textId="47F75FC8">
            <w:pPr>
              <w:spacing w:line="259" w:lineRule="auto"/>
              <w:rPr>
                <w:rFonts w:asciiTheme="majorHAnsi" w:hAnsiTheme="majorHAnsi" w:cstheme="majorBidi"/>
                <w:b/>
                <w:bCs/>
                <w:sz w:val="22"/>
                <w:szCs w:val="22"/>
              </w:rPr>
            </w:pPr>
            <w:r w:rsidRPr="0CA9F76A">
              <w:rPr>
                <w:rFonts w:asciiTheme="majorHAnsi" w:hAnsiTheme="majorHAnsi" w:cstheme="majorBidi"/>
                <w:b/>
                <w:bCs/>
                <w:sz w:val="22"/>
                <w:szCs w:val="22"/>
              </w:rPr>
              <w:t>DELETE</w:t>
            </w:r>
          </w:p>
        </w:tc>
        <w:tc>
          <w:tcPr>
            <w:tcW w:w="2255" w:type="dxa"/>
            <w:shd w:val="clear" w:color="auto" w:fill="auto"/>
            <w:tcMar>
              <w:top w:w="0" w:type="dxa"/>
              <w:left w:w="115" w:type="dxa"/>
              <w:bottom w:w="0" w:type="dxa"/>
              <w:right w:w="115" w:type="dxa"/>
            </w:tcMar>
          </w:tcPr>
          <w:p w:rsidR="54B87F32" w:rsidP="0CA9F76A" w:rsidRDefault="54B87F32" w14:paraId="0C6CB743" w14:textId="05B6A031">
            <w:pPr>
              <w:spacing w:line="259" w:lineRule="auto"/>
              <w:rPr>
                <w:rFonts w:asciiTheme="majorHAnsi" w:hAnsiTheme="majorHAnsi" w:cstheme="majorBidi"/>
                <w:sz w:val="22"/>
                <w:szCs w:val="22"/>
              </w:rPr>
            </w:pPr>
            <w:r w:rsidRPr="0CA9F76A">
              <w:rPr>
                <w:rFonts w:asciiTheme="majorHAnsi" w:hAnsiTheme="majorHAnsi" w:cstheme="majorBidi"/>
                <w:sz w:val="22"/>
                <w:szCs w:val="22"/>
              </w:rPr>
              <w:t>Delete a single trip</w:t>
            </w:r>
          </w:p>
        </w:tc>
        <w:tc>
          <w:tcPr>
            <w:tcW w:w="2520" w:type="dxa"/>
            <w:shd w:val="clear" w:color="auto" w:fill="auto"/>
            <w:tcMar>
              <w:top w:w="0" w:type="dxa"/>
              <w:left w:w="115" w:type="dxa"/>
              <w:bottom w:w="0" w:type="dxa"/>
              <w:right w:w="115" w:type="dxa"/>
            </w:tcMar>
          </w:tcPr>
          <w:p w:rsidR="54B87F32" w:rsidP="0CA9F76A" w:rsidRDefault="54B87F32" w14:paraId="1D3D275F" w14:textId="44661205">
            <w:pPr>
              <w:spacing w:line="259" w:lineRule="auto"/>
              <w:rPr>
                <w:rFonts w:asciiTheme="majorHAnsi" w:hAnsiTheme="majorHAnsi" w:cstheme="majorBidi"/>
                <w:sz w:val="22"/>
                <w:szCs w:val="22"/>
              </w:rPr>
            </w:pPr>
            <w:r w:rsidRPr="0CA9F76A">
              <w:rPr>
                <w:rFonts w:asciiTheme="majorHAnsi" w:hAnsiTheme="majorHAnsi" w:cstheme="majorBidi"/>
                <w:sz w:val="22"/>
                <w:szCs w:val="22"/>
              </w:rPr>
              <w:t>/api/trips/:tripCode</w:t>
            </w:r>
          </w:p>
        </w:tc>
        <w:tc>
          <w:tcPr>
            <w:tcW w:w="2700" w:type="dxa"/>
            <w:shd w:val="clear" w:color="auto" w:fill="auto"/>
            <w:tcMar>
              <w:top w:w="0" w:type="dxa"/>
              <w:left w:w="115" w:type="dxa"/>
              <w:bottom w:w="0" w:type="dxa"/>
              <w:right w:w="115" w:type="dxa"/>
            </w:tcMar>
          </w:tcPr>
          <w:p w:rsidR="54B87F32" w:rsidP="0CA9F76A" w:rsidRDefault="54B87F32" w14:paraId="23962CE8" w14:textId="7C63AE74">
            <w:pPr>
              <w:spacing w:line="259" w:lineRule="auto"/>
              <w:rPr>
                <w:rFonts w:asciiTheme="majorHAnsi" w:hAnsiTheme="majorHAnsi" w:cstheme="majorBidi"/>
                <w:sz w:val="22"/>
                <w:szCs w:val="22"/>
              </w:rPr>
            </w:pPr>
            <w:r w:rsidRPr="0CA9F76A">
              <w:rPr>
                <w:rFonts w:asciiTheme="majorHAnsi" w:hAnsiTheme="majorHAnsi" w:cstheme="majorBidi"/>
                <w:sz w:val="22"/>
                <w:szCs w:val="22"/>
              </w:rPr>
              <w:t>Deletes a single trip identified by the trip code at the end of the URL</w:t>
            </w:r>
          </w:p>
        </w:tc>
      </w:tr>
    </w:tbl>
    <w:p w:rsidRPr="00FC3CE8" w:rsidR="00BB30F9" w:rsidP="00FC3CE8" w:rsidRDefault="00BB30F9" w14:paraId="053EBA9C" w14:textId="77777777">
      <w:pPr>
        <w:suppressAutoHyphens/>
        <w:contextualSpacing/>
        <w:rPr>
          <w:rFonts w:asciiTheme="majorHAnsi" w:hAnsiTheme="majorHAnsi" w:cstheme="majorHAnsi"/>
          <w:b/>
          <w:sz w:val="22"/>
          <w:szCs w:val="22"/>
        </w:rPr>
      </w:pPr>
    </w:p>
    <w:bookmarkStart w:name="_heading=h.4h5b3qv007h8" w:colFirst="0" w:colLast="0" w:id="14"/>
    <w:bookmarkStart w:name="_Toc36198473" w:id="15"/>
    <w:bookmarkEnd w:id="14"/>
    <w:p w:rsidRPr="00FC3CE8" w:rsidR="00BB30F9" w:rsidP="00FC3CE8" w:rsidRDefault="00575219" w14:paraId="52899750" w14:textId="77777777">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EndPr/>
        <w:sdtContent/>
      </w:sdt>
      <w:r w:rsidRPr="00FC3CE8" w:rsidR="002C3E3A">
        <w:rPr>
          <w:rFonts w:asciiTheme="majorHAnsi" w:hAnsiTheme="majorHAnsi" w:cstheme="majorHAnsi"/>
        </w:rPr>
        <w:t>The User Interface</w:t>
      </w:r>
      <w:bookmarkEnd w:id="15"/>
    </w:p>
    <w:p w:rsidR="00FC3CE8" w:rsidP="00FC3CE8" w:rsidRDefault="00FC3CE8" w14:paraId="20651A49" w14:textId="77777777">
      <w:pPr>
        <w:suppressAutoHyphens/>
        <w:contextualSpacing/>
        <w:rPr>
          <w:rFonts w:asciiTheme="majorHAnsi" w:hAnsiTheme="majorHAnsi" w:cstheme="majorHAnsi"/>
          <w:sz w:val="22"/>
          <w:szCs w:val="22"/>
        </w:rPr>
      </w:pPr>
    </w:p>
    <w:p w:rsidRPr="00FC3CE8" w:rsidR="00AB2AA5" w:rsidP="11FDD698" w:rsidRDefault="00AB2AA5" w14:paraId="2D76285C" w14:textId="77777777">
      <w:pPr>
        <w:suppressAutoHyphens/>
        <w:contextualSpacing/>
        <w:rPr>
          <w:rFonts w:asciiTheme="majorHAnsi" w:hAnsiTheme="majorHAnsi" w:cstheme="majorBidi"/>
          <w:sz w:val="22"/>
          <w:szCs w:val="22"/>
        </w:rPr>
      </w:pPr>
    </w:p>
    <w:p w:rsidR="0EF5A42C" w:rsidP="1C16B608" w:rsidRDefault="0EF5A42C" w14:paraId="6CC1ABA3" w14:textId="2DAA9316">
      <w:pPr>
        <w:spacing/>
        <w:contextualSpacing/>
        <w:jc w:val="center"/>
        <w:rPr>
          <w:rFonts w:ascii="Calibri" w:hAnsi="Calibri" w:cs="Times New Roman" w:asciiTheme="majorAscii" w:hAnsiTheme="majorAscii" w:cstheme="majorBidi"/>
          <w:sz w:val="22"/>
          <w:szCs w:val="22"/>
        </w:rPr>
      </w:pPr>
      <w:r w:rsidRPr="1C16B608" w:rsidR="0EF5A42C">
        <w:rPr>
          <w:rFonts w:ascii="Calibri" w:hAnsi="Calibri" w:cs="Times New Roman" w:asciiTheme="majorAscii" w:hAnsiTheme="majorAscii" w:cstheme="majorBidi"/>
          <w:sz w:val="22"/>
          <w:szCs w:val="22"/>
        </w:rPr>
        <w:t>Unique Trip</w:t>
      </w:r>
      <w:r w:rsidRPr="1C16B608" w:rsidR="6D462F1E">
        <w:rPr>
          <w:rFonts w:ascii="Calibri" w:hAnsi="Calibri" w:cs="Times New Roman" w:asciiTheme="majorAscii" w:hAnsiTheme="majorAscii" w:cstheme="majorBidi"/>
          <w:sz w:val="22"/>
          <w:szCs w:val="22"/>
        </w:rPr>
        <w:t>:</w:t>
      </w:r>
    </w:p>
    <w:p w:rsidR="0EF5A42C" w:rsidP="11FDD698" w:rsidRDefault="0EF5A42C" w14:paraId="68179687" w14:textId="4123AB2B">
      <w:pPr>
        <w:contextualSpacing/>
        <w:jc w:val="center"/>
        <w:rPr>
          <w:rFonts w:asciiTheme="majorHAnsi" w:hAnsiTheme="majorHAnsi" w:cstheme="majorBidi"/>
          <w:sz w:val="22"/>
          <w:szCs w:val="22"/>
        </w:rPr>
      </w:pPr>
      <w:r w:rsidR="0EF5A42C">
        <w:drawing>
          <wp:inline wp14:editId="6D462F1E" wp14:anchorId="35AB4AE8">
            <wp:extent cx="5943600" cy="3162300"/>
            <wp:effectExtent l="0" t="0" r="0" b="0"/>
            <wp:docPr id="1648700361" name="Picture 1648700361" title=""/>
            <wp:cNvGraphicFramePr>
              <a:graphicFrameLocks noChangeAspect="1"/>
            </wp:cNvGraphicFramePr>
            <a:graphic>
              <a:graphicData uri="http://schemas.openxmlformats.org/drawingml/2006/picture">
                <pic:pic>
                  <pic:nvPicPr>
                    <pic:cNvPr id="0" name="Picture 1648700361"/>
                    <pic:cNvPicPr/>
                  </pic:nvPicPr>
                  <pic:blipFill>
                    <a:blip r:embed="R4668c28e9b04477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162300"/>
                    </a:xfrm>
                    <a:prstGeom prst="rect">
                      <a:avLst/>
                    </a:prstGeom>
                  </pic:spPr>
                </pic:pic>
              </a:graphicData>
            </a:graphic>
          </wp:inline>
        </w:drawing>
      </w:r>
    </w:p>
    <w:p w:rsidR="00972DAD" w:rsidP="1C16B608" w:rsidRDefault="00972DAD" w14:paraId="7F8EB1AC" w14:textId="7C4DD4AB">
      <w:pPr>
        <w:suppressAutoHyphens/>
        <w:spacing/>
        <w:contextualSpacing/>
        <w:jc w:val="center"/>
        <w:rPr>
          <w:rFonts w:ascii="Calibri" w:hAnsi="Calibri" w:cs="Calibri" w:asciiTheme="majorAscii" w:hAnsiTheme="majorAscii" w:cstheme="majorAscii"/>
          <w:sz w:val="22"/>
          <w:szCs w:val="22"/>
        </w:rPr>
      </w:pPr>
      <w:r w:rsidRPr="1C16B608" w:rsidR="508E10AF">
        <w:rPr>
          <w:rFonts w:ascii="Calibri" w:hAnsi="Calibri" w:cs="Calibri" w:asciiTheme="majorAscii" w:hAnsiTheme="majorAscii" w:cstheme="majorAscii"/>
          <w:sz w:val="22"/>
          <w:szCs w:val="22"/>
        </w:rPr>
        <w:t>Add Trip</w:t>
      </w:r>
    </w:p>
    <w:p w:rsidR="00972DAD" w:rsidP="1C16B608" w:rsidRDefault="00972DAD" w14:paraId="0FDF2411" w14:textId="5E5FB596">
      <w:pPr>
        <w:pStyle w:val="Normal"/>
        <w:suppressAutoHyphens/>
        <w:spacing/>
        <w:contextualSpacing/>
        <w:jc w:val="center"/>
        <w:rPr>
          <w:rFonts w:ascii="Calibri" w:hAnsi="Calibri" w:cs="Calibri" w:asciiTheme="majorAscii" w:hAnsiTheme="majorAscii" w:cstheme="majorAscii"/>
          <w:sz w:val="22"/>
          <w:szCs w:val="22"/>
        </w:rPr>
      </w:pPr>
    </w:p>
    <w:p w:rsidR="00972DAD" w:rsidP="1C16B608" w:rsidRDefault="00972DAD" w14:paraId="75255276" w14:textId="12789860">
      <w:pPr>
        <w:pStyle w:val="Normal"/>
        <w:suppressAutoHyphens/>
        <w:spacing/>
        <w:contextualSpacing/>
        <w:jc w:val="center"/>
        <w:rPr>
          <w:rFonts w:ascii="Calibri" w:hAnsi="Calibri" w:cs="Calibri" w:asciiTheme="majorAscii" w:hAnsiTheme="majorAscii" w:cstheme="majorAscii"/>
          <w:sz w:val="22"/>
          <w:szCs w:val="22"/>
        </w:rPr>
      </w:pPr>
      <w:r w:rsidR="508E10AF">
        <w:drawing>
          <wp:inline wp14:editId="7C9C837A" wp14:anchorId="020504DA">
            <wp:extent cx="5943600" cy="3133725"/>
            <wp:effectExtent l="0" t="0" r="0" b="0"/>
            <wp:docPr id="2035315085" name="" title=""/>
            <wp:cNvGraphicFramePr>
              <a:graphicFrameLocks noChangeAspect="1"/>
            </wp:cNvGraphicFramePr>
            <a:graphic>
              <a:graphicData uri="http://schemas.openxmlformats.org/drawingml/2006/picture">
                <pic:pic>
                  <pic:nvPicPr>
                    <pic:cNvPr id="0" name=""/>
                    <pic:cNvPicPr/>
                  </pic:nvPicPr>
                  <pic:blipFill>
                    <a:blip r:embed="Rdc0406fe9920496d">
                      <a:extLst>
                        <a:ext xmlns:a="http://schemas.openxmlformats.org/drawingml/2006/main" uri="{28A0092B-C50C-407E-A947-70E740481C1C}">
                          <a14:useLocalDpi val="0"/>
                        </a:ext>
                      </a:extLst>
                    </a:blip>
                    <a:stretch>
                      <a:fillRect/>
                    </a:stretch>
                  </pic:blipFill>
                  <pic:spPr>
                    <a:xfrm>
                      <a:off x="0" y="0"/>
                      <a:ext cx="5943600" cy="3133725"/>
                    </a:xfrm>
                    <a:prstGeom prst="rect">
                      <a:avLst/>
                    </a:prstGeom>
                  </pic:spPr>
                </pic:pic>
              </a:graphicData>
            </a:graphic>
          </wp:inline>
        </w:drawing>
      </w:r>
    </w:p>
    <w:p w:rsidR="00972DAD" w:rsidP="1C16B608" w:rsidRDefault="00972DAD" w14:paraId="4B04C320" w14:textId="5322D61B">
      <w:pPr>
        <w:suppressAutoHyphens/>
        <w:spacing/>
        <w:contextualSpacing/>
        <w:jc w:val="center"/>
        <w:rPr>
          <w:rFonts w:ascii="Calibri" w:hAnsi="Calibri" w:cs="Calibri" w:asciiTheme="majorAscii" w:hAnsiTheme="majorAscii" w:cstheme="majorAscii"/>
          <w:sz w:val="22"/>
          <w:szCs w:val="22"/>
        </w:rPr>
      </w:pPr>
      <w:r w:rsidRPr="1C16B608" w:rsidR="508E10AF">
        <w:rPr>
          <w:rFonts w:ascii="Calibri" w:hAnsi="Calibri" w:cs="Calibri" w:asciiTheme="majorAscii" w:hAnsiTheme="majorAscii" w:cstheme="majorAscii"/>
          <w:sz w:val="22"/>
          <w:szCs w:val="22"/>
        </w:rPr>
        <w:t>Edit Trip:</w:t>
      </w:r>
    </w:p>
    <w:p w:rsidR="00972DAD" w:rsidP="1C16B608" w:rsidRDefault="00972DAD" w14:paraId="0A93B0D5" w14:textId="18C984D4">
      <w:pPr>
        <w:pStyle w:val="Normal"/>
        <w:suppressAutoHyphens/>
        <w:spacing/>
        <w:contextualSpacing/>
        <w:rPr>
          <w:rFonts w:ascii="Calibri" w:hAnsi="Calibri" w:cs="Calibri" w:asciiTheme="majorAscii" w:hAnsiTheme="majorAscii" w:cstheme="majorAscii"/>
          <w:sz w:val="22"/>
          <w:szCs w:val="22"/>
        </w:rPr>
      </w:pPr>
    </w:p>
    <w:p w:rsidR="00972DAD" w:rsidP="1C16B608" w:rsidRDefault="00972DAD" w14:paraId="25BA1903" w14:textId="5650099E">
      <w:pPr>
        <w:pStyle w:val="Normal"/>
        <w:suppressAutoHyphens/>
        <w:spacing/>
        <w:contextualSpacing/>
        <w:rPr>
          <w:rFonts w:ascii="Calibri" w:hAnsi="Calibri" w:cs="Calibri" w:asciiTheme="majorAscii" w:hAnsiTheme="majorAscii" w:cstheme="majorAscii"/>
          <w:sz w:val="22"/>
          <w:szCs w:val="22"/>
        </w:rPr>
      </w:pPr>
      <w:r w:rsidR="508E10AF">
        <w:drawing>
          <wp:inline wp14:editId="02921836" wp14:anchorId="77946AB5">
            <wp:extent cx="5943600" cy="3048000"/>
            <wp:effectExtent l="0" t="0" r="0" b="0"/>
            <wp:docPr id="2047404547" name="" title=""/>
            <wp:cNvGraphicFramePr>
              <a:graphicFrameLocks noChangeAspect="1"/>
            </wp:cNvGraphicFramePr>
            <a:graphic>
              <a:graphicData uri="http://schemas.openxmlformats.org/drawingml/2006/picture">
                <pic:pic>
                  <pic:nvPicPr>
                    <pic:cNvPr id="0" name=""/>
                    <pic:cNvPicPr/>
                  </pic:nvPicPr>
                  <pic:blipFill>
                    <a:blip r:embed="Rf5f627f08a574f94">
                      <a:extLst>
                        <a:ext xmlns:a="http://schemas.openxmlformats.org/drawingml/2006/main" uri="{28A0092B-C50C-407E-A947-70E740481C1C}">
                          <a14:useLocalDpi val="0"/>
                        </a:ext>
                      </a:extLst>
                    </a:blip>
                    <a:stretch>
                      <a:fillRect/>
                    </a:stretch>
                  </pic:blipFill>
                  <pic:spPr>
                    <a:xfrm>
                      <a:off x="0" y="0"/>
                      <a:ext cx="5943600" cy="3048000"/>
                    </a:xfrm>
                    <a:prstGeom prst="rect">
                      <a:avLst/>
                    </a:prstGeom>
                  </pic:spPr>
                </pic:pic>
              </a:graphicData>
            </a:graphic>
          </wp:inline>
        </w:drawing>
      </w:r>
    </w:p>
    <w:p w:rsidR="00972DAD" w:rsidP="1C16B608" w:rsidRDefault="00972DAD" w14:paraId="7046DA5B" w14:textId="74D9514E">
      <w:pPr>
        <w:shd w:val="clear" w:color="auto" w:fill="FFFFFF" w:themeFill="background1"/>
        <w:suppressAutoHyphens/>
        <w:spacing w:before="0" w:beforeAutospacing="off"/>
        <w:ind w:firstLine="720"/>
        <w:contextualSpacing/>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pPr>
      <w:r w:rsidRPr="1C16B608" w:rsidR="3C4CE4E3">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t xml:space="preserve">The structure of the Angular project is a single-page application (SPA). SPA's serve dynamic content by providing reusable content, data binding, and dependency injections. The structure of the Express project is the server-side </w:t>
      </w:r>
      <w:r w:rsidRPr="1C16B608" w:rsidR="3C4CE4E3">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t>component</w:t>
      </w:r>
      <w:r w:rsidRPr="1C16B608" w:rsidR="3C4CE4E3">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t xml:space="preserve"> of the web application. This </w:t>
      </w:r>
      <w:r w:rsidRPr="1C16B608" w:rsidR="3C4CE4E3">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t>portion</w:t>
      </w:r>
      <w:r w:rsidRPr="1C16B608" w:rsidR="3C4CE4E3">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t xml:space="preserve"> of the web application </w:t>
      </w:r>
      <w:r w:rsidRPr="1C16B608" w:rsidR="3C4CE4E3">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t>utilizes</w:t>
      </w:r>
      <w:r w:rsidRPr="1C16B608" w:rsidR="3C4CE4E3">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t xml:space="preserve"> a RESTful API to handle HTTP requests.</w:t>
      </w:r>
    </w:p>
    <w:p w:rsidR="00972DAD" w:rsidP="1C16B608" w:rsidRDefault="00972DAD" w14:paraId="4FAC139F" w14:textId="6D630749">
      <w:pPr>
        <w:suppressAutoHyphens/>
        <w:ind w:firstLine="720"/>
        <w:contextualSpacing/>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pPr>
      <w:r w:rsidRPr="1C16B608" w:rsidR="3C4CE4E3">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t xml:space="preserve">SPAs provide several advantages such as </w:t>
      </w:r>
      <w:r w:rsidRPr="1C16B608" w:rsidR="3C4CE4E3">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t>enhanced</w:t>
      </w:r>
      <w:r w:rsidRPr="1C16B608" w:rsidR="3C4CE4E3">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t xml:space="preserve"> user experience, improved speed, and cross-platform compatibility. However, SPAs often have an increased </w:t>
      </w:r>
      <w:r w:rsidRPr="1C16B608" w:rsidR="3C4CE4E3">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t>initial</w:t>
      </w:r>
      <w:r w:rsidRPr="1C16B608" w:rsidR="3C4CE4E3">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t xml:space="preserve"> loading time, search engine optimization (SEO) issues, and browser history limitations. Some </w:t>
      </w:r>
      <w:r w:rsidRPr="1C16B608" w:rsidR="3C4CE4E3">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t>additional</w:t>
      </w:r>
      <w:r w:rsidRPr="1C16B608" w:rsidR="3C4CE4E3">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t xml:space="preserve"> functionality associated with SPAs include a quicker development time, easier debugging, and t</w:t>
      </w:r>
      <w:r w:rsidRPr="1C16B608" w:rsidR="3EF4E166">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t>he</w:t>
      </w:r>
      <w:r w:rsidRPr="1C16B608" w:rsidR="3C4CE4E3">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t xml:space="preserve"> </w:t>
      </w:r>
      <w:r w:rsidRPr="1C16B608" w:rsidR="3C4CE4E3">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t>potential of a mobile-friendly web application.</w:t>
      </w:r>
    </w:p>
    <w:p w:rsidR="00972DAD" w:rsidP="1C16B608" w:rsidRDefault="00972DAD" w14:paraId="530B5EB5" w14:textId="7C5AC541">
      <w:pPr>
        <w:suppressAutoHyphens/>
        <w:ind w:firstLine="720"/>
        <w:contextualSpacing/>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pPr>
      <w:r w:rsidRPr="1C16B608" w:rsidR="3C4CE4E3">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t xml:space="preserve">The process of testing a SPA requires hosting two separate portions of the web application simultaneously. The Angular application and the Express application must both be hosted to ensure the API allows for communication between each section of the application. Additionally, information is displayed in the console to </w:t>
      </w:r>
      <w:r w:rsidRPr="1C16B608" w:rsidR="3C4CE4E3">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t>indicate</w:t>
      </w:r>
      <w:r w:rsidRPr="1C16B608" w:rsidR="3C4CE4E3">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t xml:space="preserve"> when components and services are used or when certain HTTP requests are called</w:t>
      </w:r>
      <w:r w:rsidRPr="1C16B608" w:rsidR="3C4CE4E3">
        <w:rPr>
          <w:rFonts w:ascii="Calibri" w:hAnsi="Calibri" w:eastAsia="Calibri" w:cs="Calibri" w:asciiTheme="majorAscii" w:hAnsiTheme="majorAscii" w:eastAsiaTheme="majorAscii" w:cstheme="majorAscii"/>
          <w:b w:val="0"/>
          <w:bCs w:val="0"/>
          <w:i w:val="0"/>
          <w:iCs w:val="0"/>
          <w:caps w:val="0"/>
          <w:smallCaps w:val="0"/>
          <w:noProof w:val="0"/>
          <w:color w:val="202122"/>
          <w:sz w:val="22"/>
          <w:szCs w:val="22"/>
          <w:lang w:val="en-US"/>
        </w:rPr>
        <w:t xml:space="preserve">. </w:t>
      </w:r>
    </w:p>
    <w:sectPr w:rsidR="00972DAD">
      <w:footerReference w:type="even" r:id="rId16"/>
      <w:footerReference w:type="default" r:id="rId17"/>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3827" w:rsidRDefault="00FA3827" w14:paraId="4C4410F9" w14:textId="77777777">
      <w:r>
        <w:separator/>
      </w:r>
    </w:p>
  </w:endnote>
  <w:endnote w:type="continuationSeparator" w:id="0">
    <w:p w:rsidR="00FA3827" w:rsidRDefault="00FA3827" w14:paraId="017A540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30F9" w:rsidRDefault="00BB30F9" w14:paraId="4B3D5264" w14:textId="77777777">
    <w:pPr>
      <w:pBdr>
        <w:top w:val="nil"/>
        <w:left w:val="nil"/>
        <w:bottom w:val="nil"/>
        <w:right w:val="nil"/>
        <w:between w:val="nil"/>
      </w:pBdr>
      <w:tabs>
        <w:tab w:val="center" w:pos="4680"/>
        <w:tab w:val="right" w:pos="9360"/>
      </w:tabs>
      <w:jc w:val="right"/>
      <w:rPr>
        <w:color w:val="000000"/>
      </w:rPr>
    </w:pPr>
  </w:p>
  <w:p w:rsidR="00BB30F9" w:rsidRDefault="00BB30F9" w14:paraId="0A8E9289" w14:textId="77777777">
    <w:pPr>
      <w:pBdr>
        <w:top w:val="nil"/>
        <w:left w:val="nil"/>
        <w:bottom w:val="nil"/>
        <w:right w:val="nil"/>
        <w:between w:val="nil"/>
      </w:pBdr>
      <w:tabs>
        <w:tab w:val="center" w:pos="4680"/>
        <w:tab w:val="right" w:pos="9360"/>
      </w:tabs>
      <w:ind w:right="360"/>
      <w:rPr>
        <w:color w:val="000000"/>
      </w:rPr>
    </w:pPr>
  </w:p>
  <w:p w:rsidR="00BB30F9" w:rsidRDefault="002C3E3A" w14:paraId="1A983AD5" w14:textId="77777777">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30F9" w:rsidRDefault="002C3E3A" w14:paraId="2747EF8A" w14:textId="3DE924B5">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rsidR="00BB30F9" w:rsidRDefault="00BB30F9" w14:paraId="0DBD41A6"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3827" w:rsidRDefault="00FA3827" w14:paraId="63E95E7A" w14:textId="77777777">
      <w:r>
        <w:separator/>
      </w:r>
    </w:p>
  </w:footnote>
  <w:footnote w:type="continuationSeparator" w:id="0">
    <w:p w:rsidR="00FA3827" w:rsidRDefault="00FA3827" w14:paraId="75148749"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5144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34E84"/>
    <w:rsid w:val="0004439D"/>
    <w:rsid w:val="0009063F"/>
    <w:rsid w:val="000D3D07"/>
    <w:rsid w:val="000E6E91"/>
    <w:rsid w:val="00145DBB"/>
    <w:rsid w:val="001975B8"/>
    <w:rsid w:val="002641FE"/>
    <w:rsid w:val="00267769"/>
    <w:rsid w:val="002735F1"/>
    <w:rsid w:val="002B33CB"/>
    <w:rsid w:val="002C3E3A"/>
    <w:rsid w:val="00316361"/>
    <w:rsid w:val="003176B2"/>
    <w:rsid w:val="00330643"/>
    <w:rsid w:val="00341287"/>
    <w:rsid w:val="003976B6"/>
    <w:rsid w:val="0041517E"/>
    <w:rsid w:val="00431CF3"/>
    <w:rsid w:val="00432789"/>
    <w:rsid w:val="00440946"/>
    <w:rsid w:val="00447FC0"/>
    <w:rsid w:val="00467C17"/>
    <w:rsid w:val="004A76EF"/>
    <w:rsid w:val="004D58A3"/>
    <w:rsid w:val="00501289"/>
    <w:rsid w:val="00504C74"/>
    <w:rsid w:val="00510DF7"/>
    <w:rsid w:val="00531419"/>
    <w:rsid w:val="00531594"/>
    <w:rsid w:val="00544CDA"/>
    <w:rsid w:val="00575219"/>
    <w:rsid w:val="005A1602"/>
    <w:rsid w:val="005D5DD8"/>
    <w:rsid w:val="005F7F2F"/>
    <w:rsid w:val="0069572A"/>
    <w:rsid w:val="0077544A"/>
    <w:rsid w:val="0080595B"/>
    <w:rsid w:val="00811E6E"/>
    <w:rsid w:val="008D2039"/>
    <w:rsid w:val="008F7992"/>
    <w:rsid w:val="00904FF0"/>
    <w:rsid w:val="00936767"/>
    <w:rsid w:val="00944DC2"/>
    <w:rsid w:val="00972DAD"/>
    <w:rsid w:val="0097503B"/>
    <w:rsid w:val="0099654F"/>
    <w:rsid w:val="00A25C03"/>
    <w:rsid w:val="00A352C5"/>
    <w:rsid w:val="00A673FB"/>
    <w:rsid w:val="00AA08A1"/>
    <w:rsid w:val="00AB2AA5"/>
    <w:rsid w:val="00AC42E4"/>
    <w:rsid w:val="00AE4091"/>
    <w:rsid w:val="00B26219"/>
    <w:rsid w:val="00BA2DF4"/>
    <w:rsid w:val="00BB30F9"/>
    <w:rsid w:val="00C83F82"/>
    <w:rsid w:val="00CE225D"/>
    <w:rsid w:val="00D10CDE"/>
    <w:rsid w:val="00D93519"/>
    <w:rsid w:val="00E93123"/>
    <w:rsid w:val="00EB5DCE"/>
    <w:rsid w:val="00EC3AE3"/>
    <w:rsid w:val="00F16E1A"/>
    <w:rsid w:val="00F35366"/>
    <w:rsid w:val="00F47480"/>
    <w:rsid w:val="00F73925"/>
    <w:rsid w:val="00FA3827"/>
    <w:rsid w:val="00FC3CE8"/>
    <w:rsid w:val="00FE1A14"/>
    <w:rsid w:val="00FE2FBA"/>
    <w:rsid w:val="00FF354A"/>
    <w:rsid w:val="010C155C"/>
    <w:rsid w:val="014442CD"/>
    <w:rsid w:val="0171DDDA"/>
    <w:rsid w:val="024A4A11"/>
    <w:rsid w:val="02CBF16B"/>
    <w:rsid w:val="03D1787A"/>
    <w:rsid w:val="05C2A75A"/>
    <w:rsid w:val="07D68647"/>
    <w:rsid w:val="08011B2C"/>
    <w:rsid w:val="0925B12F"/>
    <w:rsid w:val="09C37432"/>
    <w:rsid w:val="0B0E2709"/>
    <w:rsid w:val="0B7B6BE5"/>
    <w:rsid w:val="0CA9F76A"/>
    <w:rsid w:val="0CE5D63B"/>
    <w:rsid w:val="0CEDA35B"/>
    <w:rsid w:val="0D06CBB8"/>
    <w:rsid w:val="0D81442C"/>
    <w:rsid w:val="0E8973BC"/>
    <w:rsid w:val="0EF5A42C"/>
    <w:rsid w:val="104EDD08"/>
    <w:rsid w:val="11FDD698"/>
    <w:rsid w:val="158FA3E5"/>
    <w:rsid w:val="17124BE9"/>
    <w:rsid w:val="181F5D7A"/>
    <w:rsid w:val="19D413E9"/>
    <w:rsid w:val="19E18582"/>
    <w:rsid w:val="1B57465B"/>
    <w:rsid w:val="1B7D55E3"/>
    <w:rsid w:val="1BA2C60A"/>
    <w:rsid w:val="1C16B608"/>
    <w:rsid w:val="1C18BF12"/>
    <w:rsid w:val="1DFAFD88"/>
    <w:rsid w:val="1E58FBA7"/>
    <w:rsid w:val="1F1D5DCE"/>
    <w:rsid w:val="1F44EDB7"/>
    <w:rsid w:val="2043556D"/>
    <w:rsid w:val="2085B113"/>
    <w:rsid w:val="214BED2C"/>
    <w:rsid w:val="21C8D044"/>
    <w:rsid w:val="21EC9767"/>
    <w:rsid w:val="23F0CEF1"/>
    <w:rsid w:val="243B5FE9"/>
    <w:rsid w:val="247F05E1"/>
    <w:rsid w:val="2682CCDC"/>
    <w:rsid w:val="26D5B237"/>
    <w:rsid w:val="2775C7A8"/>
    <w:rsid w:val="2B508594"/>
    <w:rsid w:val="2C51874F"/>
    <w:rsid w:val="2C785EAE"/>
    <w:rsid w:val="2C8CF696"/>
    <w:rsid w:val="2D07073B"/>
    <w:rsid w:val="2DFC730B"/>
    <w:rsid w:val="2E81AA31"/>
    <w:rsid w:val="2F8B37FF"/>
    <w:rsid w:val="30CD65E6"/>
    <w:rsid w:val="32416D9C"/>
    <w:rsid w:val="34528C32"/>
    <w:rsid w:val="34FF5560"/>
    <w:rsid w:val="35EE5C93"/>
    <w:rsid w:val="37D4BD56"/>
    <w:rsid w:val="381E91E5"/>
    <w:rsid w:val="383A43F6"/>
    <w:rsid w:val="38A80400"/>
    <w:rsid w:val="3ADA077B"/>
    <w:rsid w:val="3B556E87"/>
    <w:rsid w:val="3BA69D3E"/>
    <w:rsid w:val="3C4CE4E3"/>
    <w:rsid w:val="3E1296D5"/>
    <w:rsid w:val="3EF4E166"/>
    <w:rsid w:val="3FA73961"/>
    <w:rsid w:val="3FC0280E"/>
    <w:rsid w:val="404DB338"/>
    <w:rsid w:val="40D5C2EE"/>
    <w:rsid w:val="413E80D3"/>
    <w:rsid w:val="414A3797"/>
    <w:rsid w:val="41C4B00B"/>
    <w:rsid w:val="42DEDA23"/>
    <w:rsid w:val="42E607F8"/>
    <w:rsid w:val="438E5430"/>
    <w:rsid w:val="44762195"/>
    <w:rsid w:val="45E3187A"/>
    <w:rsid w:val="48373F63"/>
    <w:rsid w:val="4858C1ED"/>
    <w:rsid w:val="49338F0C"/>
    <w:rsid w:val="49CFC1F0"/>
    <w:rsid w:val="4E5B8A16"/>
    <w:rsid w:val="5068CF30"/>
    <w:rsid w:val="508E10AF"/>
    <w:rsid w:val="509F2596"/>
    <w:rsid w:val="516C98B2"/>
    <w:rsid w:val="52E30365"/>
    <w:rsid w:val="5379F20A"/>
    <w:rsid w:val="537E91BC"/>
    <w:rsid w:val="54269F2A"/>
    <w:rsid w:val="546DB4FD"/>
    <w:rsid w:val="54B87F32"/>
    <w:rsid w:val="551573EF"/>
    <w:rsid w:val="5515C26B"/>
    <w:rsid w:val="557A843F"/>
    <w:rsid w:val="565C8924"/>
    <w:rsid w:val="5664ED53"/>
    <w:rsid w:val="56B192CC"/>
    <w:rsid w:val="56F877DF"/>
    <w:rsid w:val="57A555BF"/>
    <w:rsid w:val="5800BDB4"/>
    <w:rsid w:val="5819E611"/>
    <w:rsid w:val="584D632D"/>
    <w:rsid w:val="585202DF"/>
    <w:rsid w:val="59EDD340"/>
    <w:rsid w:val="5AC3CE24"/>
    <w:rsid w:val="5B38805A"/>
    <w:rsid w:val="5B8503EF"/>
    <w:rsid w:val="5C9F44CA"/>
    <w:rsid w:val="5CD42ED7"/>
    <w:rsid w:val="5D0C4BA5"/>
    <w:rsid w:val="5D73D9E0"/>
    <w:rsid w:val="5D7DA89E"/>
    <w:rsid w:val="5E66E8B5"/>
    <w:rsid w:val="5EC1FCA1"/>
    <w:rsid w:val="5F216685"/>
    <w:rsid w:val="5F37F5A9"/>
    <w:rsid w:val="5FD6E58C"/>
    <w:rsid w:val="600BCF99"/>
    <w:rsid w:val="606DB575"/>
    <w:rsid w:val="61A79FFA"/>
    <w:rsid w:val="6230C38F"/>
    <w:rsid w:val="62590747"/>
    <w:rsid w:val="65777FAC"/>
    <w:rsid w:val="67538DC4"/>
    <w:rsid w:val="6805AD22"/>
    <w:rsid w:val="68894D90"/>
    <w:rsid w:val="68AF206E"/>
    <w:rsid w:val="68F1E1B6"/>
    <w:rsid w:val="690C1A2E"/>
    <w:rsid w:val="693E218D"/>
    <w:rsid w:val="6A09C361"/>
    <w:rsid w:val="6A387F93"/>
    <w:rsid w:val="6C730A23"/>
    <w:rsid w:val="6D462F1E"/>
    <w:rsid w:val="6D9BB9EE"/>
    <w:rsid w:val="6F1E61F2"/>
    <w:rsid w:val="715104EA"/>
    <w:rsid w:val="73413B91"/>
    <w:rsid w:val="73A87C51"/>
    <w:rsid w:val="758675A1"/>
    <w:rsid w:val="75B73C61"/>
    <w:rsid w:val="76214447"/>
    <w:rsid w:val="76340BAC"/>
    <w:rsid w:val="795C32DD"/>
    <w:rsid w:val="7A710680"/>
    <w:rsid w:val="7C9085CB"/>
    <w:rsid w:val="7E312C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e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jpeg" Id="rId14" /><Relationship Type="http://schemas.openxmlformats.org/officeDocument/2006/relationships/image" Target="/media/image4.png" Id="R4668c28e9b044777" /><Relationship Type="http://schemas.openxmlformats.org/officeDocument/2006/relationships/image" Target="/media/image5.png" Id="Rdc0406fe9920496d" /><Relationship Type="http://schemas.openxmlformats.org/officeDocument/2006/relationships/image" Target="/media/image6.png" Id="Rf5f627f08a574f94" /><Relationship Type="http://schemas.openxmlformats.org/officeDocument/2006/relationships/glossaryDocument" Target="glossary/document.xml" Id="R172a63c76b204d4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4bc4991-ad02-40e0-8d25-0fa683d505d3}"/>
      </w:docPartPr>
      <w:docPartBody>
        <w:p w14:paraId="6AEA59F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customXml/itemProps2.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3.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029DA15-9DFC-4A0A-8033-CAECD90791BB}">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465 Software Design Document Template</dc:title>
  <dc:creator>Brown, Tyra</dc:creator>
  <lastModifiedBy>Faircloth, Cody</lastModifiedBy>
  <revision>55</revision>
  <dcterms:created xsi:type="dcterms:W3CDTF">2024-02-24T00:45:00.0000000Z</dcterms:created>
  <dcterms:modified xsi:type="dcterms:W3CDTF">2024-02-24T00:50:17.8812545Z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