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>Linear Momentum</w:t>
      </w:r>
    </w:p>
    <w:p w:rsidR="003F59A6" w:rsidRPr="009D499B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3F59A6" w:rsidRPr="00A81008" w:rsidRDefault="00A81008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P=mv</m:t>
          </m:r>
        </m:oMath>
      </m:oMathPara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Kinetic Energy</w:t>
      </w:r>
    </w:p>
    <w:p w:rsidR="003F59A6" w:rsidRPr="009D499B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A81008" w:rsidRPr="00A81008" w:rsidRDefault="00A81008" w:rsidP="00A810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KE</m:t>
          </m:r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2</m:t>
              </m:r>
            </m:sup>
          </m:sSup>
        </m:oMath>
      </m:oMathPara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Potential Energy</w:t>
      </w:r>
    </w:p>
    <w:p w:rsidR="003F59A6" w:rsidRPr="009D499B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A81008" w:rsidRPr="00A81008" w:rsidRDefault="00A81008" w:rsidP="00A810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P</m:t>
          </m:r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E</m:t>
          </m:r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=m</m:t>
          </m:r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gh</m:t>
          </m:r>
        </m:oMath>
      </m:oMathPara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Work</w:t>
      </w:r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81008" w:rsidRPr="00A81008" w:rsidRDefault="00A81008" w:rsidP="00A810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W</m:t>
          </m:r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Fdcosθ</m:t>
          </m:r>
        </m:oMath>
      </m:oMathPara>
    </w:p>
    <w:p w:rsidR="003F59A6" w:rsidRPr="00F5089D" w:rsidRDefault="00F5089D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Power</w:t>
      </w:r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A81008" w:rsidRPr="00F5089D" w:rsidRDefault="00A81008" w:rsidP="00A81008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=F∙v</m:t>
          </m:r>
        </m:oMath>
      </m:oMathPara>
    </w:p>
    <w:p w:rsidR="00F5089D" w:rsidRPr="00F5089D" w:rsidRDefault="00F5089D" w:rsidP="00A81008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</w:p>
    <w:p w:rsidR="00F5089D" w:rsidRPr="00A81008" w:rsidRDefault="00F5089D" w:rsidP="00A810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dW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dt</m:t>
              </m:r>
            </m:den>
          </m:f>
        </m:oMath>
      </m:oMathPara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Work-KE Theorem</w:t>
      </w:r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A81008" w:rsidRPr="00A81008" w:rsidRDefault="00A81008" w:rsidP="00A810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W</m:t>
          </m:r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∆KE</m:t>
          </m:r>
        </m:oMath>
      </m:oMathPara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Impulse</w:t>
      </w:r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81008" w:rsidRPr="00A81008" w:rsidRDefault="00A81008" w:rsidP="00A810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I</m:t>
          </m:r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Ft</m:t>
          </m:r>
        </m:oMath>
      </m:oMathPara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59A6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59A6" w:rsidRPr="004A05A3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Elastic Potential Energy</w:t>
      </w:r>
    </w:p>
    <w:p w:rsidR="003F59A6" w:rsidRPr="004A05A3" w:rsidRDefault="003F59A6" w:rsidP="003F59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81008" w:rsidRPr="00A81008" w:rsidRDefault="00A81008" w:rsidP="00A810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E</m:t>
          </m:r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k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2</m:t>
              </m:r>
            </m:sup>
          </m:sSup>
        </m:oMath>
      </m:oMathPara>
    </w:p>
    <w:p w:rsidR="00F5089D" w:rsidRDefault="00F5089D" w:rsidP="00F5089D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F5089D" w:rsidRDefault="00F5089D" w:rsidP="00F5089D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036810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Centripetal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Force</w:t>
      </w:r>
    </w:p>
    <w:p w:rsidR="00F5089D" w:rsidRPr="00F5089D" w:rsidRDefault="00F5089D" w:rsidP="00F5089D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F=m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:rsidR="00F5089D" w:rsidRDefault="00F5089D" w:rsidP="00F5089D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5089D" w:rsidRDefault="00F5089D" w:rsidP="00F5089D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8F6744">
        <w:rPr>
          <w:rFonts w:ascii="Times New Roman" w:eastAsiaTheme="minorEastAsia" w:hAnsi="Times New Roman" w:cs="Times New Roman"/>
          <w:sz w:val="24"/>
          <w:szCs w:val="24"/>
          <w:u w:val="single"/>
        </w:rPr>
        <w:t>Impulse-Momentum Theorem</w:t>
      </w:r>
    </w:p>
    <w:p w:rsidR="00F5089D" w:rsidRPr="00F5089D" w:rsidRDefault="00F5089D" w:rsidP="00F5089D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I=∆P</m:t>
          </m:r>
        </m:oMath>
      </m:oMathPara>
    </w:p>
    <w:p w:rsidR="00F5089D" w:rsidRDefault="00F5089D" w:rsidP="00F5089D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</w:p>
    <w:p w:rsidR="00F5089D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F5089D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9D499B">
        <w:rPr>
          <w:rFonts w:ascii="Times New Roman" w:hAnsi="Times New Roman" w:cs="Times New Roman"/>
          <w:sz w:val="24"/>
          <w:szCs w:val="24"/>
          <w:u w:val="single"/>
        </w:rPr>
        <w:t>Kinematics:</w:t>
      </w:r>
    </w:p>
    <w:p w:rsidR="00F5089D" w:rsidRPr="00525A51" w:rsidRDefault="00F5089D" w:rsidP="00F5089D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∆x=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F5089D" w:rsidRDefault="00F5089D" w:rsidP="00F5089D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F5089D" w:rsidRPr="00525A51" w:rsidRDefault="00F5089D" w:rsidP="00F5089D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+at</m:t>
          </m:r>
        </m:oMath>
      </m:oMathPara>
    </w:p>
    <w:p w:rsidR="00F5089D" w:rsidRPr="00525A51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F5089D" w:rsidRPr="00525A51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+2a∆x</m:t>
          </m:r>
        </m:oMath>
      </m:oMathPara>
    </w:p>
    <w:p w:rsidR="00F5089D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5089D" w:rsidRPr="00F5089D" w:rsidRDefault="00F5089D" w:rsidP="00F5089D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∆x=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:rsidR="00F5089D" w:rsidRDefault="00F5089D" w:rsidP="00F5089D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F5089D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F5089D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9D499B">
        <w:rPr>
          <w:rFonts w:ascii="Times New Roman" w:hAnsi="Times New Roman" w:cs="Times New Roman"/>
          <w:sz w:val="24"/>
          <w:szCs w:val="24"/>
          <w:u w:val="single"/>
        </w:rPr>
        <w:t>Newton’s 2</w:t>
      </w:r>
      <w:r w:rsidRPr="009D499B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 w:rsidRPr="009D499B">
        <w:rPr>
          <w:rFonts w:ascii="Times New Roman" w:hAnsi="Times New Roman" w:cs="Times New Roman"/>
          <w:sz w:val="24"/>
          <w:szCs w:val="24"/>
          <w:u w:val="single"/>
        </w:rPr>
        <w:t xml:space="preserve"> Law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F5089D" w:rsidRPr="009D499B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F5089D" w:rsidRPr="00525A51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>F=ma</m:t>
          </m:r>
        </m:oMath>
      </m:oMathPara>
    </w:p>
    <w:p w:rsidR="00F5089D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5089D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5089D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E7343E">
        <w:rPr>
          <w:rFonts w:ascii="Times New Roman" w:hAnsi="Times New Roman" w:cs="Times New Roman"/>
          <w:sz w:val="24"/>
          <w:szCs w:val="24"/>
          <w:u w:val="single"/>
        </w:rPr>
        <w:t>Acceleration of gravity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F5089D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5089D" w:rsidRPr="00E7343E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>
        <w:rPr>
          <w:rFonts w:ascii="Times New Roman" w:hAnsi="Times New Roman" w:cs="Times New Roman"/>
          <w:sz w:val="24"/>
          <w:szCs w:val="24"/>
        </w:rPr>
        <w:t>=9.8 m/s</w:t>
      </w:r>
      <w:r w:rsidRPr="00E7343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F5089D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5089D" w:rsidRPr="00595E08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5089D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C16786">
        <w:rPr>
          <w:rFonts w:ascii="Times New Roman" w:hAnsi="Times New Roman" w:cs="Times New Roman"/>
          <w:sz w:val="24"/>
          <w:szCs w:val="24"/>
          <w:u w:val="single"/>
        </w:rPr>
        <w:t>Friction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F5089D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F5089D" w:rsidRPr="00F5089D" w:rsidRDefault="00F5089D" w:rsidP="00F5089D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=μ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F5089D" w:rsidRDefault="00F5089D" w:rsidP="00F5089D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F5089D" w:rsidRPr="00525A51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5089D" w:rsidRPr="00525A51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Differentials:</w:t>
      </w:r>
    </w:p>
    <w:p w:rsidR="00F5089D" w:rsidRDefault="00F5089D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F5089D" w:rsidRDefault="00F5089D" w:rsidP="00F5089D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F=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5154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</w:p>
    <w:p w:rsidR="00C85154" w:rsidRDefault="00C85154" w:rsidP="00F5089D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</w:p>
    <w:p w:rsidR="00C85154" w:rsidRDefault="00C85154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Operators:</w:t>
      </w:r>
    </w:p>
    <w:p w:rsidR="00C85154" w:rsidRDefault="00C85154" w:rsidP="00F508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C85154" w:rsidRPr="00C85154" w:rsidRDefault="00C85154" w:rsidP="00F5089D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</m:oMath>
      </m:oMathPara>
    </w:p>
    <w:p w:rsidR="00C85154" w:rsidRPr="00F222A0" w:rsidRDefault="00C85154" w:rsidP="00F5089D">
      <w:pPr>
        <w:spacing w:line="240" w:lineRule="auto"/>
        <w:contextualSpacing/>
        <w:rPr>
          <w:rFonts w:ascii="Times New Roman" w:hAnsi="Times New Roman" w:cs="Times New Roman"/>
          <w:b/>
          <w:sz w:val="19"/>
          <w:szCs w:val="19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19"/>
                  <w:szCs w:val="19"/>
                </w:rPr>
              </m:ctrlPr>
            </m:accPr>
            <m:e>
              <m:r>
                <w:rPr>
                  <w:rFonts w:ascii="Cambria Math" w:hAnsi="Cambria Math" w:cs="Times New Roman"/>
                  <w:sz w:val="19"/>
                  <w:szCs w:val="19"/>
                </w:rPr>
                <m:t>A</m:t>
              </m:r>
            </m:e>
          </m:acc>
          <m:r>
            <w:rPr>
              <w:rFonts w:ascii="Cambria Math" w:hAnsi="Cambria Math" w:cs="Times New Roman"/>
              <w:sz w:val="19"/>
              <w:szCs w:val="19"/>
            </w:rPr>
            <m:t>x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19"/>
                  <w:szCs w:val="19"/>
                </w:rPr>
              </m:ctrlPr>
            </m:accPr>
            <m:e>
              <m:r>
                <w:rPr>
                  <w:rFonts w:ascii="Cambria Math" w:hAnsi="Cambria Math" w:cs="Times New Roman"/>
                  <w:sz w:val="19"/>
                  <w:szCs w:val="19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19"/>
              <w:szCs w:val="19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9"/>
                  <w:szCs w:val="1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9"/>
                  <w:szCs w:val="19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9"/>
                  <w:szCs w:val="19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9"/>
                  <w:szCs w:val="19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9"/>
                  <w:szCs w:val="19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9"/>
                  <w:szCs w:val="19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y</m:t>
                  </m:r>
                </m:sub>
              </m:sSub>
            </m:e>
          </m:d>
        </m:oMath>
      </m:oMathPara>
    </w:p>
    <w:p w:rsidR="00E70EFE" w:rsidRDefault="00E70EFE"/>
    <w:sectPr w:rsidR="00E70EFE" w:rsidSect="00F5089D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CA1" w:rsidRDefault="006D1CA1" w:rsidP="00AB539A">
      <w:pPr>
        <w:spacing w:after="0" w:line="240" w:lineRule="auto"/>
      </w:pPr>
      <w:r>
        <w:separator/>
      </w:r>
    </w:p>
  </w:endnote>
  <w:endnote w:type="continuationSeparator" w:id="0">
    <w:p w:rsidR="006D1CA1" w:rsidRDefault="006D1CA1" w:rsidP="00AB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CA1" w:rsidRDefault="006D1CA1" w:rsidP="00AB539A">
      <w:pPr>
        <w:spacing w:after="0" w:line="240" w:lineRule="auto"/>
      </w:pPr>
      <w:r>
        <w:separator/>
      </w:r>
    </w:p>
  </w:footnote>
  <w:footnote w:type="continuationSeparator" w:id="0">
    <w:p w:rsidR="006D1CA1" w:rsidRDefault="006D1CA1" w:rsidP="00AB5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39A" w:rsidRPr="00AB539A" w:rsidRDefault="00AB539A" w:rsidP="00AB539A">
    <w:pPr>
      <w:pStyle w:val="Header"/>
      <w:jc w:val="center"/>
      <w:rPr>
        <w:b/>
        <w:sz w:val="24"/>
      </w:rPr>
    </w:pPr>
    <w:r w:rsidRPr="00AB539A">
      <w:rPr>
        <w:b/>
        <w:sz w:val="24"/>
      </w:rPr>
      <w:t>Formula Sheet – Unit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A6"/>
    <w:rsid w:val="003F59A6"/>
    <w:rsid w:val="006D1CA1"/>
    <w:rsid w:val="00A81008"/>
    <w:rsid w:val="00AB539A"/>
    <w:rsid w:val="00C85154"/>
    <w:rsid w:val="00E70EFE"/>
    <w:rsid w:val="00F222A0"/>
    <w:rsid w:val="00F5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E2B6"/>
  <w15:chartTrackingRefBased/>
  <w15:docId w15:val="{83B188C6-ADDE-45C5-9FCD-2AC99035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100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B5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39A"/>
  </w:style>
  <w:style w:type="paragraph" w:styleId="Footer">
    <w:name w:val="footer"/>
    <w:basedOn w:val="Normal"/>
    <w:link w:val="FooterChar"/>
    <w:uiPriority w:val="99"/>
    <w:unhideWhenUsed/>
    <w:rsid w:val="00AB5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Vern</dc:creator>
  <cp:keywords/>
  <dc:description/>
  <cp:lastModifiedBy>Accdon</cp:lastModifiedBy>
  <cp:revision>2</cp:revision>
  <dcterms:created xsi:type="dcterms:W3CDTF">2017-09-25T00:07:00Z</dcterms:created>
  <dcterms:modified xsi:type="dcterms:W3CDTF">2017-09-25T00:07:00Z</dcterms:modified>
</cp:coreProperties>
</file>