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82" w:rsidRDefault="00CA164C" w:rsidP="00CA164C">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CA164C" w:rsidRDefault="00CA164C" w:rsidP="00A073DC">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2C2DF5" w:rsidRDefault="00A21E9A"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t>For my senior project I decided to tie two totally different fields of</w:t>
      </w:r>
      <w:r w:rsidR="00A073DC">
        <w:rPr>
          <w:rFonts w:ascii="Times New Roman" w:hAnsi="Times New Roman" w:cs="Times New Roman"/>
          <w:sz w:val="24"/>
          <w:szCs w:val="24"/>
        </w:rPr>
        <w:t xml:space="preserve"> my personal</w:t>
      </w:r>
      <w:r>
        <w:rPr>
          <w:rFonts w:ascii="Times New Roman" w:hAnsi="Times New Roman" w:cs="Times New Roman"/>
          <w:sz w:val="24"/>
          <w:szCs w:val="24"/>
        </w:rPr>
        <w:t xml:space="preserve"> interest together: sports and computer science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 xml:space="preserve">In fact, I think my interest in </w:t>
      </w:r>
      <w:r w:rsidR="00B8515B">
        <w:rPr>
          <w:rFonts w:ascii="Times New Roman" w:hAnsi="Times New Roman" w:cs="Times New Roman"/>
          <w:sz w:val="24"/>
          <w:szCs w:val="24"/>
        </w:rPr>
        <w:t>sports</w:t>
      </w:r>
      <w:r>
        <w:rPr>
          <w:rFonts w:ascii="Times New Roman" w:hAnsi="Times New Roman" w:cs="Times New Roman"/>
          <w:sz w:val="24"/>
          <w:szCs w:val="24"/>
        </w:rPr>
        <w:t xml:space="preserve"> </w:t>
      </w:r>
      <w:r w:rsidR="00B01C9B">
        <w:rPr>
          <w:rFonts w:ascii="Times New Roman" w:hAnsi="Times New Roman" w:cs="Times New Roman"/>
          <w:sz w:val="24"/>
          <w:szCs w:val="24"/>
        </w:rPr>
        <w:t xml:space="preserve">directly </w:t>
      </w:r>
      <w:r w:rsidR="00693A00">
        <w:rPr>
          <w:rFonts w:ascii="Times New Roman" w:hAnsi="Times New Roman" w:cs="Times New Roman"/>
          <w:sz w:val="24"/>
          <w:szCs w:val="24"/>
        </w:rPr>
        <w:t>increased</w:t>
      </w:r>
      <w:r w:rsidR="00B8515B">
        <w:rPr>
          <w:rFonts w:ascii="Times New Roman" w:hAnsi="Times New Roman" w:cs="Times New Roman"/>
          <w:sz w:val="24"/>
          <w:szCs w:val="24"/>
        </w:rPr>
        <w:t xml:space="preserve"> my interest in statistic</w:t>
      </w:r>
      <w:r>
        <w:rPr>
          <w:rFonts w:ascii="Times New Roman" w:hAnsi="Times New Roman" w:cs="Times New Roman"/>
          <w:sz w:val="24"/>
          <w:szCs w:val="24"/>
        </w:rPr>
        <w:t xml:space="preserve">s because I </w:t>
      </w:r>
      <w:r w:rsidR="00B8515B">
        <w:rPr>
          <w:rFonts w:ascii="Times New Roman" w:hAnsi="Times New Roman" w:cs="Times New Roman"/>
          <w:sz w:val="24"/>
          <w:szCs w:val="24"/>
        </w:rPr>
        <w:t>have often</w:t>
      </w:r>
      <w:r>
        <w:rPr>
          <w:rFonts w:ascii="Times New Roman" w:hAnsi="Times New Roman" w:cs="Times New Roman"/>
          <w:sz w:val="24"/>
          <w:szCs w:val="24"/>
        </w:rPr>
        <w:t xml:space="preserve"> envision</w:t>
      </w:r>
      <w:r w:rsidR="00B8515B">
        <w:rPr>
          <w:rFonts w:ascii="Times New Roman" w:hAnsi="Times New Roman" w:cs="Times New Roman"/>
          <w:sz w:val="24"/>
          <w:szCs w:val="24"/>
        </w:rPr>
        <w:t>ed</w:t>
      </w:r>
      <w:r>
        <w:rPr>
          <w:rFonts w:ascii="Times New Roman" w:hAnsi="Times New Roman" w:cs="Times New Roman"/>
          <w:sz w:val="24"/>
          <w:szCs w:val="24"/>
        </w:rPr>
        <w:t xml:space="preserve"> each game as a collection of stats that ultimately would decide the outcome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There are many so-called “experts” you see on television that will often say “forget the stats, this team is legit”, and to me this is an unwarranted argument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Yes, a team might have a lucky streak of winning games that they had no business winning based upon the statistical performance, but</w:t>
      </w:r>
      <w:r w:rsidR="004600FA">
        <w:rPr>
          <w:rFonts w:ascii="Times New Roman" w:hAnsi="Times New Roman" w:cs="Times New Roman"/>
          <w:sz w:val="24"/>
          <w:szCs w:val="24"/>
        </w:rPr>
        <w:t xml:space="preserve"> I believe </w:t>
      </w:r>
      <w:r>
        <w:rPr>
          <w:rFonts w:ascii="Times New Roman" w:hAnsi="Times New Roman" w:cs="Times New Roman"/>
          <w:sz w:val="24"/>
          <w:szCs w:val="24"/>
        </w:rPr>
        <w:t>the stats will catch up to them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4600FA">
        <w:rPr>
          <w:rFonts w:ascii="Times New Roman" w:hAnsi="Times New Roman" w:cs="Times New Roman"/>
          <w:sz w:val="24"/>
          <w:szCs w:val="24"/>
        </w:rPr>
        <w:t xml:space="preserve"> I wanted to research </w:t>
      </w:r>
      <w:r w:rsidR="002D457C">
        <w:rPr>
          <w:rFonts w:ascii="Times New Roman" w:hAnsi="Times New Roman" w:cs="Times New Roman"/>
          <w:sz w:val="24"/>
          <w:szCs w:val="24"/>
        </w:rPr>
        <w:t xml:space="preserve">whether a computer analyzing the statistics could be a legitimate </w:t>
      </w:r>
      <w:r w:rsidR="00C538FD">
        <w:rPr>
          <w:rFonts w:ascii="Times New Roman" w:hAnsi="Times New Roman" w:cs="Times New Roman"/>
          <w:sz w:val="24"/>
          <w:szCs w:val="24"/>
        </w:rPr>
        <w:t>approach to support my hypothesis.</w:t>
      </w:r>
    </w:p>
    <w:p w:rsidR="00CD62A1" w:rsidRDefault="005A5BA7"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r>
      <w:r w:rsidR="006A2519">
        <w:rPr>
          <w:rFonts w:ascii="Times New Roman" w:hAnsi="Times New Roman" w:cs="Times New Roman"/>
          <w:sz w:val="24"/>
          <w:szCs w:val="24"/>
        </w:rPr>
        <w:t>Once</w:t>
      </w:r>
      <w:r w:rsidR="0019010F">
        <w:rPr>
          <w:rFonts w:ascii="Times New Roman" w:hAnsi="Times New Roman" w:cs="Times New Roman"/>
          <w:sz w:val="24"/>
          <w:szCs w:val="24"/>
        </w:rPr>
        <w:t xml:space="preserve"> I </w:t>
      </w:r>
      <w:r w:rsidR="006A2519">
        <w:rPr>
          <w:rFonts w:ascii="Times New Roman" w:hAnsi="Times New Roman" w:cs="Times New Roman"/>
          <w:sz w:val="24"/>
          <w:szCs w:val="24"/>
        </w:rPr>
        <w:t>had this</w:t>
      </w:r>
      <w:r w:rsidR="0019010F">
        <w:rPr>
          <w:rFonts w:ascii="Times New Roman" w:hAnsi="Times New Roman" w:cs="Times New Roman"/>
          <w:sz w:val="24"/>
          <w:szCs w:val="24"/>
        </w:rPr>
        <w:t xml:space="preserve"> idea for my project, I needed a sport to test my claims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I played my fair share of sports growing up: baseball, basketball, soccer, and football</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To me though, football is the one sport that I can say truly changed my life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Heck, I had offers to play in college that would have taken me away from NMU and likely towards a different career</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DD7818">
        <w:rPr>
          <w:rFonts w:ascii="Times New Roman" w:hAnsi="Times New Roman" w:cs="Times New Roman"/>
          <w:sz w:val="24"/>
          <w:szCs w:val="24"/>
        </w:rPr>
        <w:t xml:space="preserve"> </w:t>
      </w:r>
      <w:r w:rsidR="0019010F">
        <w:rPr>
          <w:rFonts w:ascii="Times New Roman" w:hAnsi="Times New Roman" w:cs="Times New Roman"/>
          <w:sz w:val="24"/>
          <w:szCs w:val="24"/>
        </w:rPr>
        <w:t>I chose to stop playing and come to NMU for what I believe to be the right reasons (though none of which are relevant to this project)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906917">
        <w:rPr>
          <w:rFonts w:ascii="Times New Roman" w:hAnsi="Times New Roman" w:cs="Times New Roman"/>
          <w:sz w:val="24"/>
          <w:szCs w:val="24"/>
        </w:rPr>
        <w:t>Anyways, for these reasons I decided to do some research to</w:t>
      </w:r>
      <w:r w:rsidR="00DD7818">
        <w:rPr>
          <w:rFonts w:ascii="Times New Roman" w:hAnsi="Times New Roman" w:cs="Times New Roman"/>
          <w:sz w:val="24"/>
          <w:szCs w:val="24"/>
        </w:rPr>
        <w:t>wards determining whether only using</w:t>
      </w:r>
      <w:r w:rsidR="00906917">
        <w:rPr>
          <w:rFonts w:ascii="Times New Roman" w:hAnsi="Times New Roman" w:cs="Times New Roman"/>
          <w:sz w:val="24"/>
          <w:szCs w:val="24"/>
        </w:rPr>
        <w:t xml:space="preserve"> previous statistics could create some form of predicative</w:t>
      </w:r>
      <w:r w:rsidR="005B29E9">
        <w:rPr>
          <w:rFonts w:ascii="Times New Roman" w:hAnsi="Times New Roman" w:cs="Times New Roman"/>
          <w:sz w:val="24"/>
          <w:szCs w:val="24"/>
        </w:rPr>
        <w:t xml:space="preserve"> application for NFL game o</w:t>
      </w:r>
      <w:r w:rsidR="00995578">
        <w:rPr>
          <w:rFonts w:ascii="Times New Roman" w:hAnsi="Times New Roman" w:cs="Times New Roman"/>
          <w:sz w:val="24"/>
          <w:szCs w:val="24"/>
        </w:rPr>
        <w:t>utcomes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2C2DF5">
        <w:rPr>
          <w:rFonts w:ascii="Times New Roman" w:hAnsi="Times New Roman" w:cs="Times New Roman"/>
          <w:sz w:val="24"/>
          <w:szCs w:val="24"/>
        </w:rPr>
        <w:t xml:space="preserve"> As you will be able to see from my senior project, prior statistics have a great deal of predictive power in determining the winning team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p>
    <w:p w:rsidR="00CA164C" w:rsidRDefault="00CA164C"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Overview:</w:t>
      </w:r>
    </w:p>
    <w:p w:rsidR="00561A7F" w:rsidRDefault="00561A7F"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ab/>
        <w:t>The first step towards getting a prediction model is obtaining data to use in its creation</w:t>
      </w:r>
      <w:r w:rsidR="008B2351">
        <w:rPr>
          <w:rFonts w:ascii="Times New Roman" w:hAnsi="Times New Roman" w:cs="Times New Roman"/>
          <w:sz w:val="24"/>
          <w:szCs w:val="24"/>
        </w:rPr>
        <w:t xml:space="preserve">. </w:t>
      </w:r>
      <w:r>
        <w:rPr>
          <w:rFonts w:ascii="Times New Roman" w:hAnsi="Times New Roman" w:cs="Times New Roman"/>
          <w:sz w:val="24"/>
          <w:szCs w:val="24"/>
        </w:rPr>
        <w:t>Now, there are many sites that allow users to simply download documents that contain all of the stats that the site has to offer</w:t>
      </w:r>
      <w:r w:rsidR="008B2351">
        <w:rPr>
          <w:rFonts w:ascii="Times New Roman" w:hAnsi="Times New Roman" w:cs="Times New Roman"/>
          <w:sz w:val="24"/>
          <w:szCs w:val="24"/>
        </w:rPr>
        <w:t xml:space="preserve">. </w:t>
      </w:r>
      <w:r>
        <w:rPr>
          <w:rFonts w:ascii="Times New Roman" w:hAnsi="Times New Roman" w:cs="Times New Roman"/>
          <w:sz w:val="24"/>
          <w:szCs w:val="24"/>
        </w:rPr>
        <w:t>But this is technically a computer science course here at Northern so I thought I would be better suited to write my own custom regular expressions to pull the exact stats that I wanted from the web</w:t>
      </w:r>
      <w:r w:rsidR="008B2351">
        <w:rPr>
          <w:rFonts w:ascii="Times New Roman" w:hAnsi="Times New Roman" w:cs="Times New Roman"/>
          <w:sz w:val="24"/>
          <w:szCs w:val="24"/>
        </w:rPr>
        <w:t xml:space="preserve">. </w:t>
      </w:r>
      <w:r>
        <w:rPr>
          <w:rFonts w:ascii="Times New Roman" w:hAnsi="Times New Roman" w:cs="Times New Roman"/>
          <w:sz w:val="24"/>
          <w:szCs w:val="24"/>
        </w:rPr>
        <w:t xml:space="preserve">Thankfully, the </w:t>
      </w:r>
      <w:r w:rsidR="005A1138">
        <w:rPr>
          <w:rFonts w:ascii="Times New Roman" w:hAnsi="Times New Roman" w:cs="Times New Roman"/>
          <w:sz w:val="24"/>
          <w:szCs w:val="24"/>
        </w:rPr>
        <w:t>website at</w:t>
      </w:r>
      <w:r>
        <w:rPr>
          <w:rFonts w:ascii="Times New Roman" w:hAnsi="Times New Roman" w:cs="Times New Roman"/>
          <w:sz w:val="24"/>
          <w:szCs w:val="24"/>
        </w:rPr>
        <w:t xml:space="preserve"> </w:t>
      </w:r>
      <w:r w:rsidRPr="00561A7F">
        <w:rPr>
          <w:rFonts w:ascii="Times New Roman" w:hAnsi="Times New Roman" w:cs="Times New Roman"/>
          <w:sz w:val="24"/>
          <w:szCs w:val="24"/>
        </w:rPr>
        <w:t>http://www.pro-football-reference.com</w:t>
      </w:r>
      <w:r>
        <w:rPr>
          <w:rFonts w:ascii="Times New Roman" w:hAnsi="Times New Roman" w:cs="Times New Roman"/>
          <w:sz w:val="24"/>
          <w:szCs w:val="24"/>
        </w:rPr>
        <w:t xml:space="preserve"> </w:t>
      </w:r>
      <w:r w:rsidR="004B77EC">
        <w:rPr>
          <w:rFonts w:ascii="Times New Roman" w:hAnsi="Times New Roman" w:cs="Times New Roman"/>
          <w:sz w:val="24"/>
          <w:szCs w:val="24"/>
        </w:rPr>
        <w:t>have multiple pages of clear and concise tables of statistics for every team dating back to 2000</w:t>
      </w:r>
      <w:r w:rsidR="005A1138">
        <w:rPr>
          <w:rStyle w:val="FootnoteReference"/>
          <w:rFonts w:ascii="Times New Roman" w:hAnsi="Times New Roman" w:cs="Times New Roman"/>
          <w:sz w:val="24"/>
          <w:szCs w:val="24"/>
        </w:rPr>
        <w:footnoteReference w:id="1"/>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This allowed me</w:t>
      </w:r>
      <w:r w:rsidR="004B77EC">
        <w:rPr>
          <w:rFonts w:ascii="Times New Roman" w:hAnsi="Times New Roman" w:cs="Times New Roman"/>
          <w:sz w:val="24"/>
          <w:szCs w:val="24"/>
        </w:rPr>
        <w:t xml:space="preserve"> to write Reg-Exes that opened each page based upon the year and pulled the same groups of data year after year so that my datasets would be consistent</w:t>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Though the code to accomplish this task is not long</w:t>
      </w:r>
      <w:r w:rsidR="00D81D7E">
        <w:rPr>
          <w:rFonts w:ascii="Times New Roman" w:hAnsi="Times New Roman" w:cs="Times New Roman"/>
          <w:sz w:val="24"/>
          <w:szCs w:val="24"/>
        </w:rPr>
        <w:t xml:space="preserve"> in line count, it was some of the densest code that I have written here at NMU</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I chose to use PHP because it was taught in my Advanced Web Programming course last winter and we covered the topic of regular expressions</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This is my longest pattern I had to match:</w:t>
      </w:r>
    </w:p>
    <w:p w:rsidR="00D81D7E" w:rsidRPr="00346B5B" w:rsidRDefault="00D81D7E" w:rsidP="00D81D7E">
      <w:pPr>
        <w:keepLines/>
        <w:spacing w:after="0" w:line="240" w:lineRule="auto"/>
        <w:rPr>
          <w:rFonts w:ascii="Times New Roman" w:hAnsi="Times New Roman" w:cs="Times New Roman"/>
          <w:sz w:val="24"/>
          <w:szCs w:val="24"/>
          <w:u w:val="single"/>
        </w:rPr>
      </w:pPr>
      <w:r w:rsidRPr="00346B5B">
        <w:rPr>
          <w:rFonts w:ascii="Times New Roman" w:hAnsi="Times New Roman" w:cs="Times New Roman"/>
          <w:sz w:val="24"/>
          <w:szCs w:val="24"/>
          <w:u w:val="single"/>
        </w:rPr>
        <w:t>$passdef_pattern = "|&lt;td align=\"right\"  csk=\"(\d*)\"&gt;.*\n.*&lt;a href=.*\"&gt;(\D*\d*\D*)&lt;/a&gt;.* \n.*&gt;(\d*)&lt;/td&gt;\n.*\n.*\n.*&gt;(\d*\.\d*)&lt;/td&gt;\n.*&gt;(\d*)&lt;/td&gt;\n.*&gt;(\d*)&lt;/td&gt;\n.*\n.*&gt;(\d*)&lt;/td&gt;\n .*\n.*\n.*\n.*\n.*\n.*&gt;(\d*\.\d*)&lt;/td&gt;\n.*&gt;(\d*\.\d*)&lt;/td&gt;\n.*\n.*&gt;(\d*)&lt;/td&gt;\n.*\n.*\n.*\n.*\n.*&gt;(-?\d*\.\d*)&lt;/td&gt;|";</w:t>
      </w:r>
    </w:p>
    <w:p w:rsidR="00D81D7E" w:rsidRDefault="00D81D7E" w:rsidP="00D81D7E">
      <w:pPr>
        <w:spacing w:after="0" w:line="240" w:lineRule="auto"/>
        <w:rPr>
          <w:rFonts w:ascii="Times New Roman" w:hAnsi="Times New Roman" w:cs="Times New Roman"/>
          <w:sz w:val="24"/>
          <w:szCs w:val="24"/>
        </w:rPr>
      </w:pPr>
    </w:p>
    <w:p w:rsidR="00D81D7E" w:rsidRDefault="00D81D7E"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2A1">
        <w:rPr>
          <w:rFonts w:ascii="Times New Roman" w:hAnsi="Times New Roman" w:cs="Times New Roman"/>
          <w:sz w:val="24"/>
          <w:szCs w:val="24"/>
        </w:rPr>
        <w:t>Any programmer with a bit of experience can see that there opportunities to shorten this pattern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Such as when I hardcode multiple lines of “junk” (\n.*\n.*….)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However, when I use the tool to specify how many of these sub-patterns to match, the entire pattern fails to match even a single item</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Oh, the joys of regular expression testing! It took me a few hours to realize what was causing my errors until I became so frustrated that I specifically wrote out all of the new line characters that I wanted to pass until the next bit of desired data</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 xml:space="preserve">Later on I determined this was </w:t>
      </w:r>
      <w:r w:rsidR="00CD62A1">
        <w:rPr>
          <w:rFonts w:ascii="Times New Roman" w:hAnsi="Times New Roman" w:cs="Times New Roman"/>
          <w:sz w:val="24"/>
          <w:szCs w:val="24"/>
        </w:rPr>
        <w:lastRenderedPageBreak/>
        <w:t>due to the fact that I did not actually want to capture the new lines, which is what I am saying with my other matches that are in parenthesis</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So it was the parenthesis that doomed me fro</w:t>
      </w:r>
      <w:r w:rsidR="00360EAC">
        <w:rPr>
          <w:rFonts w:ascii="Times New Roman" w:hAnsi="Times New Roman" w:cs="Times New Roman"/>
          <w:sz w:val="24"/>
          <w:szCs w:val="24"/>
        </w:rPr>
        <w:t>m shortening my code (i.e</w:t>
      </w:r>
      <w:r w:rsidR="008B2351">
        <w:rPr>
          <w:rFonts w:ascii="Times New Roman" w:hAnsi="Times New Roman" w:cs="Times New Roman"/>
          <w:sz w:val="24"/>
          <w:szCs w:val="24"/>
        </w:rPr>
        <w:t xml:space="preserve">. </w:t>
      </w:r>
      <w:r w:rsidR="00B25129">
        <w:rPr>
          <w:rFonts w:ascii="Times New Roman" w:hAnsi="Times New Roman" w:cs="Times New Roman"/>
          <w:sz w:val="24"/>
          <w:szCs w:val="24"/>
        </w:rPr>
        <w:t>“</w:t>
      </w:r>
      <w:r w:rsidR="00360EAC">
        <w:rPr>
          <w:rFonts w:ascii="Times New Roman" w:hAnsi="Times New Roman" w:cs="Times New Roman"/>
          <w:sz w:val="24"/>
          <w:szCs w:val="24"/>
        </w:rPr>
        <w:t>(.*\n){4}</w:t>
      </w:r>
      <w:r w:rsidR="00B25129">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would not work because </w:t>
      </w:r>
      <w:r w:rsidR="00AD5E8F">
        <w:rPr>
          <w:rFonts w:ascii="Times New Roman" w:hAnsi="Times New Roman" w:cs="Times New Roman"/>
          <w:sz w:val="24"/>
          <w:szCs w:val="24"/>
        </w:rPr>
        <w:t>‘</w:t>
      </w:r>
      <w:r w:rsidR="00360EAC">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means I want to capture whatever corresponds to that segment)</w:t>
      </w:r>
      <w:r w:rsidR="008B2351">
        <w:rPr>
          <w:rFonts w:ascii="Times New Roman" w:hAnsi="Times New Roman" w:cs="Times New Roman"/>
          <w:sz w:val="24"/>
          <w:szCs w:val="24"/>
        </w:rPr>
        <w:t xml:space="preserve">. </w:t>
      </w:r>
      <w:r w:rsidR="00360EAC">
        <w:rPr>
          <w:rFonts w:ascii="Times New Roman" w:hAnsi="Times New Roman" w:cs="Times New Roman"/>
          <w:sz w:val="24"/>
          <w:szCs w:val="24"/>
        </w:rPr>
        <w:t>With more experience in reg-ex I am sure that I could clean this up a bit, but once I got my PHP working I was too afraid to make any changes that might break it</w:t>
      </w:r>
      <w:r w:rsidR="008B2351">
        <w:rPr>
          <w:rFonts w:ascii="Times New Roman" w:hAnsi="Times New Roman" w:cs="Times New Roman"/>
          <w:sz w:val="24"/>
          <w:szCs w:val="24"/>
        </w:rPr>
        <w:t xml:space="preserve">. </w:t>
      </w:r>
    </w:p>
    <w:p w:rsidR="00AD5E8F" w:rsidRDefault="00AD5E8F"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5066">
        <w:rPr>
          <w:rFonts w:ascii="Times New Roman" w:hAnsi="Times New Roman" w:cs="Times New Roman"/>
          <w:sz w:val="24"/>
          <w:szCs w:val="24"/>
        </w:rPr>
        <w:t>The way I wrote my PHP script allowed me to dump my pattern matches into their own .csv files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From there I could directly load them into a MySQL database consisting of multiple tables keyed on team name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would normally be the best approach in order to keep the number of columns small for each table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I knew that I was going to want to load all of my data at once later on without complex SQL queries so this database schema was not going to work in this instance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Instead, I wanted all of the yearly team statistics to be placed into one table which required a little more thought up front</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is where I really got some validation from my PHP script’s output because it all lined up: there are 32 teams in the NFL currently, but this has only been true since the Houston Texans became a team in the early 2000’s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the number of rows in each .csv file were equal to all others from the same year</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So, I was able to write a C# program that would build a new .csv for all of the team stats by looping through the smaller files and appending the</w:t>
      </w:r>
      <w:r w:rsidR="008D5974">
        <w:rPr>
          <w:rFonts w:ascii="Times New Roman" w:hAnsi="Times New Roman" w:cs="Times New Roman"/>
          <w:sz w:val="24"/>
          <w:szCs w:val="24"/>
        </w:rPr>
        <w:t>ir contents when appropriate</w:t>
      </w:r>
      <w:r w:rsidR="008B2351">
        <w:rPr>
          <w:rFonts w:ascii="Times New Roman" w:hAnsi="Times New Roman" w:cs="Times New Roman"/>
          <w:sz w:val="24"/>
          <w:szCs w:val="24"/>
        </w:rPr>
        <w:t xml:space="preserve">. </w:t>
      </w:r>
      <w:r w:rsidR="008D5974">
        <w:rPr>
          <w:rFonts w:ascii="Times New Roman" w:hAnsi="Times New Roman" w:cs="Times New Roman"/>
          <w:sz w:val="24"/>
          <w:szCs w:val="24"/>
        </w:rPr>
        <w:t>Upon running that program I was left with 2 .csv files and ultimately 2 tables in my database: all of the results of games played since 2000 (scores), and the accumulated statistics for each team for each year dating back to 2000 (stats).</w:t>
      </w:r>
    </w:p>
    <w:p w:rsidR="00073458" w:rsidRDefault="00892560"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3458">
        <w:rPr>
          <w:rFonts w:ascii="Times New Roman" w:hAnsi="Times New Roman" w:cs="Times New Roman"/>
          <w:sz w:val="24"/>
          <w:szCs w:val="24"/>
        </w:rPr>
        <w:t xml:space="preserve">It was at this point that I spent a lot of my time thinking about next steps. There are a lot of great tools out there for statistical modelling and similar things. But, I wanted to do my best </w:t>
      </w:r>
      <w:r w:rsidR="00073458">
        <w:rPr>
          <w:rFonts w:ascii="Times New Roman" w:hAnsi="Times New Roman" w:cs="Times New Roman"/>
          <w:sz w:val="24"/>
          <w:szCs w:val="24"/>
        </w:rPr>
        <w:lastRenderedPageBreak/>
        <w:t xml:space="preserve">and pick one that would require more of a programming background than others. It was actually in an interview I had with Boeing that one of their software engineers recommended R, an open-source language specialized for statistical computing and graphics. As a bonus, I learned R supports database connections and queries. The only downside to this was I have had no prior knowledge of this language and needed to get my hands on it as soon as possible in order to learn it. </w:t>
      </w:r>
      <w:r w:rsidR="00346B5B">
        <w:rPr>
          <w:rFonts w:ascii="Times New Roman" w:hAnsi="Times New Roman" w:cs="Times New Roman"/>
          <w:sz w:val="24"/>
          <w:szCs w:val="24"/>
        </w:rPr>
        <w:t>Though I did not reach the desired 1,000 lines of code with my final implementation of my R scripts, I did write well over twice the amount of lines that you can see in my hand-ins in order to learn the language.</w:t>
      </w:r>
    </w:p>
    <w:p w:rsidR="00393363" w:rsidRDefault="00944D5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I had a reasonable understanding of R, I was able to start on getting my data loaded in. making the MySQL connection was straight forward and it allowed me to manipulate the data in RStudio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w:t>
      </w:r>
      <w:r>
        <w:rPr>
          <w:rFonts w:ascii="Times New Roman" w:hAnsi="Times New Roman" w:cs="Times New Roman"/>
          <w:sz w:val="24"/>
          <w:szCs w:val="24"/>
        </w:rPr>
        <w:lastRenderedPageBreak/>
        <w:t xml:space="preserve">turns out, with how large my table were, that this exceeded the 4GB of RAM allocated to the RStudio session. Of course this was a simple fix, but interesting </w:t>
      </w:r>
      <w:r w:rsidR="00136869">
        <w:rPr>
          <w:rFonts w:ascii="Times New Roman" w:hAnsi="Times New Roman" w:cs="Times New Roman"/>
          <w:sz w:val="24"/>
          <w:szCs w:val="24"/>
        </w:rPr>
        <w:t>never less</w:t>
      </w:r>
      <w:r>
        <w:rPr>
          <w:rFonts w:ascii="Times New Roman" w:hAnsi="Times New Roman" w:cs="Times New Roman"/>
          <w:sz w:val="24"/>
          <w:szCs w:val="24"/>
        </w:rPr>
        <w:t>.</w:t>
      </w:r>
    </w:p>
    <w:p w:rsidR="006E4702"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The way I organized my software was to keep a new R script that was dedicated to each algorithm I used. These algorithms were:</w:t>
      </w:r>
      <w:r w:rsidR="00EA1C98">
        <w:rPr>
          <w:rFonts w:ascii="Times New Roman" w:hAnsi="Times New Roman" w:cs="Times New Roman"/>
          <w:sz w:val="24"/>
          <w:szCs w:val="24"/>
        </w:rPr>
        <w:t xml:space="preserve"> (Multiple)</w:t>
      </w:r>
      <w:r>
        <w:rPr>
          <w:rFonts w:ascii="Times New Roman" w:hAnsi="Times New Roman" w:cs="Times New Roman"/>
          <w:sz w:val="24"/>
          <w:szCs w:val="24"/>
        </w:rPr>
        <w:t xml:space="preserve"> Linear Regression, K-Nea</w:t>
      </w:r>
      <w:r w:rsidR="00E851F1">
        <w:rPr>
          <w:rFonts w:ascii="Times New Roman" w:hAnsi="Times New Roman" w:cs="Times New Roman"/>
          <w:sz w:val="24"/>
          <w:szCs w:val="24"/>
        </w:rPr>
        <w:t xml:space="preserve">rest Neighbors, Decision Trees, Support Vector Machines, and even an attempted </w:t>
      </w:r>
      <w:r>
        <w:rPr>
          <w:rFonts w:ascii="Times New Roman" w:hAnsi="Times New Roman" w:cs="Times New Roman"/>
          <w:sz w:val="24"/>
          <w:szCs w:val="24"/>
        </w:rPr>
        <w:t xml:space="preserve">Neural Network. </w:t>
      </w:r>
      <w:r w:rsidR="00E87BCA">
        <w:rPr>
          <w:rFonts w:ascii="Times New Roman" w:hAnsi="Times New Roman" w:cs="Times New Roman"/>
          <w:sz w:val="24"/>
          <w:szCs w:val="24"/>
        </w:rPr>
        <w:t>Consistency</w:t>
      </w:r>
      <w:r w:rsidR="00CC585B">
        <w:rPr>
          <w:rFonts w:ascii="Times New Roman" w:hAnsi="Times New Roman" w:cs="Times New Roman"/>
          <w:sz w:val="24"/>
          <w:szCs w:val="24"/>
        </w:rPr>
        <w:t xml:space="preserve"> for </w:t>
      </w:r>
      <w:r w:rsidR="00E87BCA">
        <w:rPr>
          <w:rFonts w:ascii="Times New Roman" w:hAnsi="Times New Roman" w:cs="Times New Roman"/>
          <w:sz w:val="24"/>
          <w:szCs w:val="24"/>
        </w:rPr>
        <w:t>comparison</w:t>
      </w:r>
      <w:r w:rsidR="00CC585B">
        <w:rPr>
          <w:rFonts w:ascii="Times New Roman" w:hAnsi="Times New Roman" w:cs="Times New Roman"/>
          <w:sz w:val="24"/>
          <w:szCs w:val="24"/>
        </w:rPr>
        <w:t xml:space="preserve"> was achieved by using the same games (years 2000-11 as training and 2012-13 as testing sets) to model a</w:t>
      </w:r>
      <w:r w:rsidR="000655B9">
        <w:rPr>
          <w:rFonts w:ascii="Times New Roman" w:hAnsi="Times New Roman" w:cs="Times New Roman"/>
          <w:sz w:val="24"/>
          <w:szCs w:val="24"/>
        </w:rPr>
        <w:t>n</w:t>
      </w:r>
      <w:r w:rsidR="00CC585B">
        <w:rPr>
          <w:rFonts w:ascii="Times New Roman" w:hAnsi="Times New Roman" w:cs="Times New Roman"/>
          <w:sz w:val="24"/>
          <w:szCs w:val="24"/>
        </w:rPr>
        <w:t>d predict.</w:t>
      </w:r>
      <w:r w:rsidR="00A975AD">
        <w:rPr>
          <w:rFonts w:ascii="Times New Roman" w:hAnsi="Times New Roman" w:cs="Times New Roman"/>
          <w:sz w:val="24"/>
          <w:szCs w:val="24"/>
        </w:rPr>
        <w:t xml:space="preserve"> The stats used included stats grouped on the basis of: Defense, Quarterbacks, Rushing, and Special Teams</w:t>
      </w:r>
      <w:r w:rsidR="008B2351">
        <w:rPr>
          <w:rFonts w:ascii="Times New Roman" w:hAnsi="Times New Roman" w:cs="Times New Roman"/>
          <w:sz w:val="24"/>
          <w:szCs w:val="24"/>
        </w:rPr>
        <w:t xml:space="preserve">. </w:t>
      </w:r>
      <w:r>
        <w:rPr>
          <w:rFonts w:ascii="Times New Roman" w:hAnsi="Times New Roman" w:cs="Times New Roman"/>
          <w:sz w:val="24"/>
          <w:szCs w:val="24"/>
        </w:rPr>
        <w:t>Each of these algorithms required some work to change the shape of the input data, but we will skip those descriptions for the fact that this was not a desired outcome of my project though it did take its fair share of programmer time.</w:t>
      </w:r>
    </w:p>
    <w:p w:rsidR="000E05B9"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w:t>
      </w:r>
      <w:r w:rsidR="001A04A6">
        <w:rPr>
          <w:rFonts w:ascii="Times New Roman" w:hAnsi="Times New Roman" w:cs="Times New Roman"/>
          <w:sz w:val="24"/>
          <w:szCs w:val="24"/>
        </w:rPr>
        <w:t xml:space="preserve"> data I had collected. Regression focusses on identifying the relationship between a single numeric dependent variable and one or more independent variables.</w:t>
      </w:r>
      <w:r w:rsidR="0020644B">
        <w:rPr>
          <w:rFonts w:ascii="Times New Roman" w:hAnsi="Times New Roman" w:cs="Times New Roman"/>
          <w:sz w:val="24"/>
          <w:szCs w:val="24"/>
        </w:rPr>
        <w:t xml:space="preserve"> The regression function in R allows the user to enter the desired independent variable</w:t>
      </w:r>
      <w:r w:rsidR="00195FA4">
        <w:rPr>
          <w:rFonts w:ascii="Times New Roman" w:hAnsi="Times New Roman" w:cs="Times New Roman"/>
          <w:sz w:val="24"/>
          <w:szCs w:val="24"/>
        </w:rPr>
        <w:t>s to test against the dependent and returns a model to be tested. T</w:t>
      </w:r>
      <w:r w:rsidR="0020644B">
        <w:rPr>
          <w:rFonts w:ascii="Times New Roman" w:hAnsi="Times New Roman" w:cs="Times New Roman"/>
          <w:sz w:val="24"/>
          <w:szCs w:val="24"/>
        </w:rPr>
        <w:t>he output of this</w:t>
      </w:r>
      <w:r w:rsidR="00195FA4">
        <w:rPr>
          <w:rFonts w:ascii="Times New Roman" w:hAnsi="Times New Roman" w:cs="Times New Roman"/>
          <w:sz w:val="24"/>
          <w:szCs w:val="24"/>
        </w:rPr>
        <w:t xml:space="preserve"> m</w:t>
      </w:r>
      <w:r>
        <w:rPr>
          <w:rFonts w:ascii="Times New Roman" w:hAnsi="Times New Roman" w:cs="Times New Roman"/>
          <w:sz w:val="24"/>
          <w:szCs w:val="24"/>
        </w:rPr>
        <w:t xml:space="preserve">odel on the training set gives a level of significance for each statistic used </w:t>
      </w:r>
      <w:r w:rsidR="00A975AD">
        <w:rPr>
          <w:rFonts w:ascii="Times New Roman" w:hAnsi="Times New Roman" w:cs="Times New Roman"/>
          <w:sz w:val="24"/>
          <w:szCs w:val="24"/>
        </w:rPr>
        <w:t>in relation to the dependent result variable</w:t>
      </w:r>
      <w:r>
        <w:rPr>
          <w:rFonts w:ascii="Times New Roman" w:hAnsi="Times New Roman" w:cs="Times New Roman"/>
          <w:sz w:val="24"/>
          <w:szCs w:val="24"/>
        </w:rPr>
        <w:t xml:space="preserve">. Also, R allows for correlations of input fields instead of just a free standing column in the data frame on its own. This means that I was able to directly connect the stats of one team to those of the other (i.e. </w:t>
      </w:r>
      <w:r w:rsidR="000E05B9">
        <w:rPr>
          <w:rFonts w:ascii="Times New Roman" w:hAnsi="Times New Roman" w:cs="Times New Roman"/>
          <w:sz w:val="24"/>
          <w:szCs w:val="24"/>
        </w:rPr>
        <w:t>one team’s rushing yards gained versus the other team’s rushing yards allowed). From there, I took the input fields with the most significance (actually smallest value when it co</w:t>
      </w:r>
      <w:r w:rsidR="00F96EA7">
        <w:rPr>
          <w:rFonts w:ascii="Times New Roman" w:hAnsi="Times New Roman" w:cs="Times New Roman"/>
          <w:sz w:val="24"/>
          <w:szCs w:val="24"/>
        </w:rPr>
        <w:t xml:space="preserve">mes to levels of significance) </w:t>
      </w:r>
      <w:r w:rsidR="000E05B9">
        <w:rPr>
          <w:rFonts w:ascii="Times New Roman" w:hAnsi="Times New Roman" w:cs="Times New Roman"/>
          <w:sz w:val="24"/>
          <w:szCs w:val="24"/>
        </w:rPr>
        <w:t xml:space="preserve">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w:t>
      </w:r>
      <w:r w:rsidR="000E05B9">
        <w:rPr>
          <w:rFonts w:ascii="Times New Roman" w:hAnsi="Times New Roman" w:cs="Times New Roman"/>
          <w:sz w:val="24"/>
          <w:szCs w:val="24"/>
        </w:rPr>
        <w:lastRenderedPageBreak/>
        <w:t>larger regression model, I was able to achieve prediction the winning team 74</w:t>
      </w:r>
      <w:r w:rsidR="00582413">
        <w:rPr>
          <w:rFonts w:ascii="Times New Roman" w:hAnsi="Times New Roman" w:cs="Times New Roman"/>
          <w:sz w:val="24"/>
          <w:szCs w:val="24"/>
        </w:rPr>
        <w:t>.06</w:t>
      </w:r>
      <w:r w:rsidR="000E05B9">
        <w:rPr>
          <w:rFonts w:ascii="Times New Roman" w:hAnsi="Times New Roman" w:cs="Times New Roman"/>
          <w:sz w:val="24"/>
          <w:szCs w:val="24"/>
        </w:rPr>
        <w:t>% of the time. Below is a graph that illustrates how my model predicted the games in the testing set.</w:t>
      </w:r>
    </w:p>
    <w:p w:rsidR="006E4702" w:rsidRDefault="000E05B9" w:rsidP="000E05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E59A9" wp14:editId="5CC2AF6A">
            <wp:extent cx="4572000" cy="410886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Prediction.jpg"/>
                    <pic:cNvPicPr/>
                  </pic:nvPicPr>
                  <pic:blipFill>
                    <a:blip r:embed="rId8">
                      <a:extLst>
                        <a:ext uri="{28A0092B-C50C-407E-A947-70E740481C1C}">
                          <a14:useLocalDpi xmlns:a14="http://schemas.microsoft.com/office/drawing/2010/main" val="0"/>
                        </a:ext>
                      </a:extLst>
                    </a:blip>
                    <a:stretch>
                      <a:fillRect/>
                    </a:stretch>
                  </pic:blipFill>
                  <pic:spPr>
                    <a:xfrm>
                      <a:off x="0" y="0"/>
                      <a:ext cx="4572000" cy="4108863"/>
                    </a:xfrm>
                    <a:prstGeom prst="rect">
                      <a:avLst/>
                    </a:prstGeom>
                    <a:ln>
                      <a:solidFill>
                        <a:schemeClr val="tx1"/>
                      </a:solidFill>
                    </a:ln>
                  </pic:spPr>
                </pic:pic>
              </a:graphicData>
            </a:graphic>
          </wp:inline>
        </w:drawing>
      </w:r>
    </w:p>
    <w:p w:rsidR="00F65D30" w:rsidRPr="00F65D30" w:rsidRDefault="00F65D30" w:rsidP="000E05B9">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0E05B9" w:rsidRDefault="000E05B9" w:rsidP="00073458">
      <w:pPr>
        <w:spacing w:after="0" w:line="480" w:lineRule="auto"/>
        <w:rPr>
          <w:rFonts w:ascii="Times New Roman" w:hAnsi="Times New Roman" w:cs="Times New Roman"/>
          <w:sz w:val="24"/>
          <w:szCs w:val="24"/>
        </w:rPr>
      </w:pPr>
    </w:p>
    <w:p w:rsidR="000E05B9" w:rsidRDefault="00126048"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w:t>
      </w:r>
      <w:r w:rsidR="00195FA4">
        <w:rPr>
          <w:rFonts w:ascii="Times New Roman" w:hAnsi="Times New Roman" w:cs="Times New Roman"/>
          <w:sz w:val="24"/>
          <w:szCs w:val="24"/>
        </w:rPr>
        <w:t>is defined by its characteristic of classifying unlabeled examples by assigning them to the class of the most similar labeled examples</w:t>
      </w:r>
      <w:r>
        <w:rPr>
          <w:rFonts w:ascii="Times New Roman" w:hAnsi="Times New Roman" w:cs="Times New Roman"/>
          <w:sz w:val="24"/>
          <w:szCs w:val="24"/>
        </w:rPr>
        <w:t xml:space="preserve">. </w:t>
      </w:r>
      <w:r w:rsidR="007B00C4">
        <w:rPr>
          <w:rFonts w:ascii="Times New Roman" w:hAnsi="Times New Roman" w:cs="Times New Roman"/>
          <w:sz w:val="24"/>
          <w:szCs w:val="24"/>
        </w:rPr>
        <w:t>In addition to trying different stats as inputs, there were two other aspects to keep in mind for KNN that I d</w:t>
      </w:r>
      <w:r w:rsidR="009B5A18">
        <w:rPr>
          <w:rFonts w:ascii="Times New Roman" w:hAnsi="Times New Roman" w:cs="Times New Roman"/>
          <w:sz w:val="24"/>
          <w:szCs w:val="24"/>
        </w:rPr>
        <w:t>id not have to do for regression</w:t>
      </w:r>
      <w:r w:rsidR="007B00C4">
        <w:rPr>
          <w:rFonts w:ascii="Times New Roman" w:hAnsi="Times New Roman" w:cs="Times New Roman"/>
          <w:sz w:val="24"/>
          <w:szCs w:val="24"/>
        </w:rPr>
        <w:t xml:space="preserve">. First, the data needed to be normalized so that one certain column does not weigh more heavily in the outcome. For example, if one column has total touchdowns </w:t>
      </w:r>
      <w:r w:rsidR="007B00C4">
        <w:rPr>
          <w:rFonts w:ascii="Times New Roman" w:hAnsi="Times New Roman" w:cs="Times New Roman"/>
          <w:sz w:val="24"/>
          <w:szCs w:val="24"/>
        </w:rPr>
        <w:lastRenderedPageBreak/>
        <w:t xml:space="preserve">in the 20-30 range and another has total yards near 3,000 the total yardage statistic will take over every classification and ignore touchdowns. The second was picking the most optimal </w:t>
      </w:r>
      <w:r w:rsidR="001D0973">
        <w:rPr>
          <w:rFonts w:ascii="Times New Roman" w:hAnsi="Times New Roman" w:cs="Times New Roman"/>
          <w:sz w:val="24"/>
          <w:szCs w:val="24"/>
        </w:rPr>
        <w:t xml:space="preserve">K for polling. K represents the number </w:t>
      </w:r>
      <w:r w:rsidR="00845D1F">
        <w:rPr>
          <w:rFonts w:ascii="Times New Roman" w:hAnsi="Times New Roman" w:cs="Times New Roman"/>
          <w:sz w:val="24"/>
          <w:szCs w:val="24"/>
        </w:rPr>
        <w:t>of records in the training data that are the “nearest” in similarity and the test is assigned to the class of the majority of the K nearest neighbors</w:t>
      </w:r>
      <w:r w:rsidR="001D0973">
        <w:rPr>
          <w:rFonts w:ascii="Times New Roman" w:hAnsi="Times New Roman" w:cs="Times New Roman"/>
          <w:sz w:val="24"/>
          <w:szCs w:val="24"/>
        </w:rPr>
        <w:t>. I tried a variety of inputs with a range of K from 3 up to 50 and found something very interesting: the most accurate model was created with just about the same input columns as my regression tests</w:t>
      </w:r>
      <w:r w:rsidR="00970454">
        <w:rPr>
          <w:rFonts w:ascii="Times New Roman" w:hAnsi="Times New Roman" w:cs="Times New Roman"/>
          <w:sz w:val="24"/>
          <w:szCs w:val="24"/>
        </w:rPr>
        <w:t xml:space="preserve">. The accuracy achieved was </w:t>
      </w:r>
      <w:r w:rsidR="00A70EE0">
        <w:rPr>
          <w:rFonts w:ascii="Times New Roman" w:hAnsi="Times New Roman" w:cs="Times New Roman"/>
          <w:sz w:val="24"/>
          <w:szCs w:val="24"/>
        </w:rPr>
        <w:t>71.99%</w:t>
      </w:r>
      <w:r w:rsidR="00582413">
        <w:rPr>
          <w:rFonts w:ascii="Times New Roman" w:hAnsi="Times New Roman" w:cs="Times New Roman"/>
          <w:sz w:val="24"/>
          <w:szCs w:val="24"/>
        </w:rPr>
        <w:t xml:space="preserve"> </w:t>
      </w:r>
      <w:r w:rsidR="00970454">
        <w:rPr>
          <w:rFonts w:ascii="Times New Roman" w:hAnsi="Times New Roman" w:cs="Times New Roman"/>
          <w:sz w:val="24"/>
          <w:szCs w:val="24"/>
        </w:rPr>
        <w:t xml:space="preserve">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rsidR="00970454" w:rsidRPr="00970454" w:rsidRDefault="00970454" w:rsidP="00073458">
      <w:pPr>
        <w:spacing w:after="0" w:line="480" w:lineRule="auto"/>
        <w:rPr>
          <w:rFonts w:ascii="Times New Roman" w:hAnsi="Times New Roman" w:cs="Times New Roman"/>
          <w:sz w:val="24"/>
          <w:szCs w:val="24"/>
        </w:rPr>
      </w:pPr>
    </w:p>
    <w:p w:rsidR="00126048"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796B9" wp14:editId="266DF686">
            <wp:extent cx="4572000" cy="377635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jpg"/>
                    <pic:cNvPicPr/>
                  </pic:nvPicPr>
                  <pic:blipFill>
                    <a:blip r:embed="rId9">
                      <a:extLst>
                        <a:ext uri="{28A0092B-C50C-407E-A947-70E740481C1C}">
                          <a14:useLocalDpi xmlns:a14="http://schemas.microsoft.com/office/drawing/2010/main" val="0"/>
                        </a:ext>
                      </a:extLst>
                    </a:blip>
                    <a:stretch>
                      <a:fillRect/>
                    </a:stretch>
                  </pic:blipFill>
                  <pic:spPr>
                    <a:xfrm>
                      <a:off x="0" y="0"/>
                      <a:ext cx="4573148" cy="3777301"/>
                    </a:xfrm>
                    <a:prstGeom prst="rect">
                      <a:avLst/>
                    </a:prstGeom>
                    <a:ln>
                      <a:solidFill>
                        <a:schemeClr val="tx1"/>
                      </a:solidFill>
                    </a:ln>
                  </pic:spPr>
                </pic:pic>
              </a:graphicData>
            </a:graphic>
          </wp:inline>
        </w:drawing>
      </w:r>
    </w:p>
    <w:p w:rsidR="00970454" w:rsidRP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w:t>
      </w:r>
      <w:r w:rsidR="00970454">
        <w:rPr>
          <w:rFonts w:ascii="Times New Roman" w:hAnsi="Times New Roman" w:cs="Times New Roman"/>
          <w:sz w:val="20"/>
          <w:szCs w:val="20"/>
        </w:rPr>
        <w:t>hows the frequency of point differentials observed in the testing set.</w:t>
      </w:r>
    </w:p>
    <w:p w:rsidR="00970454"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203D3" wp14:editId="5829756A">
            <wp:extent cx="4572000" cy="3681351"/>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rediction.jpg"/>
                    <pic:cNvPicPr/>
                  </pic:nvPicPr>
                  <pic:blipFill>
                    <a:blip r:embed="rId10">
                      <a:extLst>
                        <a:ext uri="{28A0092B-C50C-407E-A947-70E740481C1C}">
                          <a14:useLocalDpi xmlns:a14="http://schemas.microsoft.com/office/drawing/2010/main" val="0"/>
                        </a:ext>
                      </a:extLst>
                    </a:blip>
                    <a:stretch>
                      <a:fillRect/>
                    </a:stretch>
                  </pic:blipFill>
                  <pic:spPr>
                    <a:xfrm>
                      <a:off x="0" y="0"/>
                      <a:ext cx="4577665" cy="3685912"/>
                    </a:xfrm>
                    <a:prstGeom prst="rect">
                      <a:avLst/>
                    </a:prstGeom>
                    <a:ln>
                      <a:solidFill>
                        <a:schemeClr val="tx1"/>
                      </a:solidFill>
                    </a:ln>
                  </pic:spPr>
                </pic:pic>
              </a:graphicData>
            </a:graphic>
          </wp:inline>
        </w:drawing>
      </w:r>
    </w:p>
    <w:p w:rsid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w:t>
      </w:r>
      <w:r w:rsidR="00970454">
        <w:rPr>
          <w:rFonts w:ascii="Times New Roman" w:hAnsi="Times New Roman" w:cs="Times New Roman"/>
          <w:sz w:val="20"/>
          <w:szCs w:val="20"/>
        </w:rPr>
        <w:t xml:space="preserve">hows the clustering observed with KNN </w:t>
      </w:r>
      <w:r w:rsidR="009A3CF1">
        <w:rPr>
          <w:rFonts w:ascii="Times New Roman" w:hAnsi="Times New Roman" w:cs="Times New Roman"/>
          <w:sz w:val="20"/>
          <w:szCs w:val="20"/>
        </w:rPr>
        <w:t>over the same testing set.</w:t>
      </w:r>
    </w:p>
    <w:p w:rsidR="000A224D" w:rsidRPr="00970454" w:rsidRDefault="000A224D" w:rsidP="00970454">
      <w:pPr>
        <w:spacing w:after="0" w:line="480" w:lineRule="auto"/>
        <w:jc w:val="center"/>
        <w:rPr>
          <w:rFonts w:ascii="Times New Roman" w:hAnsi="Times New Roman" w:cs="Times New Roman"/>
          <w:sz w:val="20"/>
          <w:szCs w:val="20"/>
        </w:rPr>
      </w:pPr>
    </w:p>
    <w:p w:rsidR="000A224D" w:rsidRDefault="00E87BCA"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third choice for modeling was to use Decision Trees. This method is similar to KNN because a choice(s) must be made in order to wind up at a classification</w:t>
      </w:r>
      <w:r w:rsidR="00D771D9">
        <w:rPr>
          <w:rFonts w:ascii="Times New Roman" w:hAnsi="Times New Roman" w:cs="Times New Roman"/>
          <w:sz w:val="24"/>
          <w:szCs w:val="24"/>
        </w:rPr>
        <w:t xml:space="preserve"> for the result</w:t>
      </w:r>
      <w:r w:rsidR="00B20FB9">
        <w:rPr>
          <w:rFonts w:ascii="Times New Roman" w:hAnsi="Times New Roman" w:cs="Times New Roman"/>
          <w:sz w:val="24"/>
          <w:szCs w:val="24"/>
        </w:rPr>
        <w:t xml:space="preserve"> by </w:t>
      </w:r>
      <w:r w:rsidR="00A525B3">
        <w:rPr>
          <w:rFonts w:ascii="Times New Roman" w:hAnsi="Times New Roman" w:cs="Times New Roman"/>
          <w:sz w:val="24"/>
          <w:szCs w:val="24"/>
        </w:rPr>
        <w:t>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w:t>
      </w:r>
      <w:r w:rsidR="00D771D9">
        <w:rPr>
          <w:rFonts w:ascii="Times New Roman" w:hAnsi="Times New Roman" w:cs="Times New Roman"/>
          <w:sz w:val="24"/>
          <w:szCs w:val="24"/>
        </w:rPr>
        <w:t xml:space="preserve"> This method was interesting </w:t>
      </w:r>
      <w:r w:rsidR="00613B7E">
        <w:rPr>
          <w:rFonts w:ascii="Times New Roman" w:hAnsi="Times New Roman" w:cs="Times New Roman"/>
          <w:sz w:val="24"/>
          <w:szCs w:val="24"/>
        </w:rPr>
        <w:t xml:space="preserve">to compare to KNN. I ran both algorithms with the same normalized inputs as one another, and consistently saw the same thing: </w:t>
      </w:r>
      <w:r w:rsidR="005D6302">
        <w:rPr>
          <w:rFonts w:ascii="Times New Roman" w:hAnsi="Times New Roman" w:cs="Times New Roman"/>
          <w:sz w:val="24"/>
          <w:szCs w:val="24"/>
        </w:rPr>
        <w:t>KNN</w:t>
      </w:r>
      <w:r w:rsidR="00613B7E">
        <w:rPr>
          <w:rFonts w:ascii="Times New Roman" w:hAnsi="Times New Roman" w:cs="Times New Roman"/>
          <w:sz w:val="24"/>
          <w:szCs w:val="24"/>
        </w:rPr>
        <w:t xml:space="preserve"> performed better. </w:t>
      </w:r>
      <w:r w:rsidR="00DF7E27">
        <w:rPr>
          <w:rFonts w:ascii="Times New Roman" w:hAnsi="Times New Roman" w:cs="Times New Roman"/>
          <w:sz w:val="24"/>
          <w:szCs w:val="24"/>
        </w:rPr>
        <w:t>Though</w:t>
      </w:r>
      <w:r w:rsidR="00417F09">
        <w:rPr>
          <w:rFonts w:ascii="Times New Roman" w:hAnsi="Times New Roman" w:cs="Times New Roman"/>
          <w:sz w:val="24"/>
          <w:szCs w:val="24"/>
        </w:rPr>
        <w:t xml:space="preserve"> decision trees might not be the best method </w:t>
      </w:r>
      <w:r w:rsidR="00DF7E27">
        <w:rPr>
          <w:rFonts w:ascii="Times New Roman" w:hAnsi="Times New Roman" w:cs="Times New Roman"/>
          <w:sz w:val="24"/>
          <w:szCs w:val="24"/>
        </w:rPr>
        <w:t>due to</w:t>
      </w:r>
      <w:r w:rsidR="00417F09">
        <w:rPr>
          <w:rFonts w:ascii="Times New Roman" w:hAnsi="Times New Roman" w:cs="Times New Roman"/>
          <w:sz w:val="24"/>
          <w:szCs w:val="24"/>
        </w:rPr>
        <w:t xml:space="preserve"> the amount of entries for each vector, it still performed rather well. After using various combinations of team statistics it was able to achieve a success rate of </w:t>
      </w:r>
      <w:r w:rsidR="00863B6E">
        <w:rPr>
          <w:rFonts w:ascii="Times New Roman" w:hAnsi="Times New Roman" w:cs="Times New Roman"/>
          <w:sz w:val="24"/>
          <w:szCs w:val="24"/>
        </w:rPr>
        <w:t>%70.49.</w:t>
      </w:r>
      <w:r w:rsidR="00417F09">
        <w:rPr>
          <w:rFonts w:ascii="Times New Roman" w:hAnsi="Times New Roman" w:cs="Times New Roman"/>
          <w:sz w:val="24"/>
          <w:szCs w:val="24"/>
        </w:rPr>
        <w:t xml:space="preserve"> The output of this was another vector filled with predicted score differentials as results that could be checked with the observed results. </w:t>
      </w:r>
      <w:r w:rsidR="00417F09">
        <w:rPr>
          <w:rFonts w:ascii="Times New Roman" w:hAnsi="Times New Roman" w:cs="Times New Roman"/>
          <w:sz w:val="24"/>
          <w:szCs w:val="24"/>
        </w:rPr>
        <w:lastRenderedPageBreak/>
        <w:t>Unfortunately, like the previous predictions, it had a tendency to cluster at certain values and prove itself ineffective for predicting precise outcomes</w:t>
      </w:r>
      <w:r w:rsidR="00F3375B">
        <w:rPr>
          <w:rStyle w:val="FootnoteReference"/>
          <w:rFonts w:ascii="Times New Roman" w:hAnsi="Times New Roman" w:cs="Times New Roman"/>
          <w:sz w:val="24"/>
          <w:szCs w:val="24"/>
        </w:rPr>
        <w:footnoteReference w:id="2"/>
      </w:r>
      <w:r w:rsidR="00417F09">
        <w:rPr>
          <w:rFonts w:ascii="Times New Roman" w:hAnsi="Times New Roman" w:cs="Times New Roman"/>
          <w:sz w:val="24"/>
          <w:szCs w:val="24"/>
        </w:rPr>
        <w:t xml:space="preserve">. </w:t>
      </w:r>
    </w:p>
    <w:p w:rsidR="00312FC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34B30">
        <w:rPr>
          <w:rFonts w:ascii="Times New Roman" w:hAnsi="Times New Roman" w:cs="Times New Roman"/>
          <w:sz w:val="24"/>
          <w:szCs w:val="24"/>
        </w:rPr>
        <w:t>My</w:t>
      </w:r>
      <w:r>
        <w:rPr>
          <w:rFonts w:ascii="Times New Roman" w:hAnsi="Times New Roman" w:cs="Times New Roman"/>
          <w:sz w:val="24"/>
          <w:szCs w:val="24"/>
        </w:rPr>
        <w:t xml:space="preserve"> final method for prediction was </w:t>
      </w:r>
      <w:r w:rsidR="00A34B30">
        <w:rPr>
          <w:rFonts w:ascii="Times New Roman" w:hAnsi="Times New Roman" w:cs="Times New Roman"/>
          <w:sz w:val="24"/>
          <w:szCs w:val="24"/>
        </w:rPr>
        <w:t xml:space="preserve">Support Vector Machines, or SVM’s. In R, the call to model the SVM handles normalizing the data which was a nice feature. SVM’s handle the topic of prediction modelling a bit differently than the earlier approaches. It looks </w:t>
      </w:r>
      <w:r w:rsidR="00AB1F2A">
        <w:rPr>
          <w:rFonts w:ascii="Times New Roman" w:hAnsi="Times New Roman" w:cs="Times New Roman"/>
          <w:sz w:val="24"/>
          <w:szCs w:val="24"/>
        </w:rPr>
        <w:t>for the optimal separating hyper-plane</w:t>
      </w:r>
      <w:r w:rsidR="00F9400B">
        <w:rPr>
          <w:rFonts w:ascii="Times New Roman" w:hAnsi="Times New Roman" w:cs="Times New Roman"/>
          <w:sz w:val="24"/>
          <w:szCs w:val="24"/>
        </w:rPr>
        <w:t>, called the Maximum Margin Hyper-plane,</w:t>
      </w:r>
      <w:r w:rsidR="00AB1F2A">
        <w:rPr>
          <w:rFonts w:ascii="Times New Roman" w:hAnsi="Times New Roman" w:cs="Times New Roman"/>
          <w:sz w:val="24"/>
          <w:szCs w:val="24"/>
        </w:rPr>
        <w:t xml:space="preserve"> between the </w:t>
      </w:r>
      <w:r w:rsidR="00F9400B">
        <w:rPr>
          <w:rFonts w:ascii="Times New Roman" w:hAnsi="Times New Roman" w:cs="Times New Roman"/>
          <w:sz w:val="24"/>
          <w:szCs w:val="24"/>
        </w:rPr>
        <w:t>two classes that the predictions lay within</w:t>
      </w:r>
      <w:r w:rsidR="00AB1F2A">
        <w:rPr>
          <w:rFonts w:ascii="Times New Roman" w:hAnsi="Times New Roman" w:cs="Times New Roman"/>
          <w:sz w:val="24"/>
          <w:szCs w:val="24"/>
        </w:rPr>
        <w:t>. The points that are the closest to this generated hyper-plane are called the support vectors and their distances are used to compute the plots of predictions to be determined. In order for the SVM algorithm to work, the programmer must specify what model to use such as:</w:t>
      </w:r>
      <w:r w:rsidR="00F85217">
        <w:rPr>
          <w:rFonts w:ascii="Times New Roman" w:hAnsi="Times New Roman" w:cs="Times New Roman"/>
          <w:sz w:val="24"/>
          <w:szCs w:val="24"/>
        </w:rPr>
        <w:t xml:space="preserve"> radial basis, polynomial, hyperbolic tangentsigmoid, or linear</w:t>
      </w:r>
      <w:r w:rsidR="00AB1F2A">
        <w:rPr>
          <w:rFonts w:ascii="Times New Roman" w:hAnsi="Times New Roman" w:cs="Times New Roman"/>
          <w:sz w:val="24"/>
          <w:szCs w:val="24"/>
        </w:rPr>
        <w:t xml:space="preserve">. The most accurate for my predictions was the </w:t>
      </w:r>
      <w:r w:rsidR="00F85217">
        <w:rPr>
          <w:rFonts w:ascii="Times New Roman" w:hAnsi="Times New Roman" w:cs="Times New Roman"/>
          <w:sz w:val="24"/>
          <w:szCs w:val="24"/>
        </w:rPr>
        <w:t>“</w:t>
      </w:r>
      <w:r w:rsidR="00AB1F2A">
        <w:rPr>
          <w:rFonts w:ascii="Times New Roman" w:hAnsi="Times New Roman" w:cs="Times New Roman"/>
          <w:sz w:val="24"/>
          <w:szCs w:val="24"/>
        </w:rPr>
        <w:t>vanilladot</w:t>
      </w:r>
      <w:r w:rsidR="00F85217">
        <w:rPr>
          <w:rFonts w:ascii="Times New Roman" w:hAnsi="Times New Roman" w:cs="Times New Roman"/>
          <w:sz w:val="24"/>
          <w:szCs w:val="24"/>
        </w:rPr>
        <w:t>”</w:t>
      </w:r>
      <w:r w:rsidR="00AB1F2A">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w:t>
      </w:r>
      <w:r w:rsidR="00AE7C66">
        <w:rPr>
          <w:rFonts w:ascii="Times New Roman" w:hAnsi="Times New Roman" w:cs="Times New Roman"/>
          <w:sz w:val="24"/>
          <w:szCs w:val="24"/>
        </w:rPr>
        <w:t xml:space="preserve">Yet, the standard linear regression proved to be the most effective. </w:t>
      </w:r>
    </w:p>
    <w:p w:rsidR="002708F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5D37">
        <w:rPr>
          <w:rFonts w:ascii="Times New Roman" w:hAnsi="Times New Roman" w:cs="Times New Roman"/>
          <w:sz w:val="24"/>
          <w:szCs w:val="24"/>
        </w:rPr>
        <w:t xml:space="preserve">It can be seen that there are various ways to go about predicting the winning team in an NFL game. In addition to the methods, the combinations of statistics used are seemingly limitless. </w:t>
      </w:r>
      <w:r w:rsidR="00647C7E">
        <w:rPr>
          <w:rFonts w:ascii="Times New Roman" w:hAnsi="Times New Roman" w:cs="Times New Roman"/>
          <w:sz w:val="24"/>
          <w:szCs w:val="24"/>
        </w:rPr>
        <w:t xml:space="preserve">Regardless, I believe my work this semester offers some legitimacy towards this complex problem. For example, if you were to pick the home team you would have been correct about 57% of the time. Going further, picking the team with the better record would net you about a 64% success rate (teams with equal records played 11% of the time. Earlier I showed that my Linear Regressions achieved picking the winning team over 74% of the time. </w:t>
      </w:r>
      <w:r w:rsidR="00000861">
        <w:rPr>
          <w:rFonts w:ascii="Times New Roman" w:hAnsi="Times New Roman" w:cs="Times New Roman"/>
          <w:sz w:val="24"/>
          <w:szCs w:val="24"/>
        </w:rPr>
        <w:t xml:space="preserve">However, this </w:t>
      </w:r>
      <w:r w:rsidR="00000861">
        <w:rPr>
          <w:rFonts w:ascii="Times New Roman" w:hAnsi="Times New Roman" w:cs="Times New Roman"/>
          <w:sz w:val="24"/>
          <w:szCs w:val="24"/>
        </w:rPr>
        <w:lastRenderedPageBreak/>
        <w:t>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rsidR="000E05B9" w:rsidRDefault="00121D4C" w:rsidP="00DD6467">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sidR="00471FBE">
        <w:rPr>
          <w:rStyle w:val="FootnoteReference"/>
          <w:rFonts w:ascii="Times New Roman" w:hAnsi="Times New Roman" w:cs="Times New Roman"/>
          <w:sz w:val="24"/>
          <w:szCs w:val="24"/>
        </w:rPr>
        <w:footnoteReference w:id="3"/>
      </w:r>
      <w:r>
        <w:rPr>
          <w:rFonts w:ascii="Times New Roman" w:hAnsi="Times New Roman" w:cs="Times New Roman"/>
          <w:sz w:val="24"/>
          <w:szCs w:val="24"/>
        </w:rPr>
        <w:t>. It had both the theory and application side of computer science fundamentals that can be found in most of the upper level courses in our department</w:t>
      </w:r>
      <w:r w:rsidR="002708F5">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r w:rsidR="00DC5D47">
        <w:rPr>
          <w:rFonts w:ascii="Times New Roman" w:hAnsi="Times New Roman" w:cs="Times New Roman"/>
          <w:sz w:val="24"/>
          <w:szCs w:val="24"/>
        </w:rPr>
        <w:t xml:space="preserve"> The hardest part of the project (or at least most frustrating) was keeping track of the current state of the data frame. R</w:t>
      </w:r>
      <w:r w:rsidR="00B720A1">
        <w:rPr>
          <w:rFonts w:ascii="Times New Roman" w:hAnsi="Times New Roman" w:cs="Times New Roman"/>
          <w:sz w:val="24"/>
          <w:szCs w:val="24"/>
        </w:rPr>
        <w:t xml:space="preserve">Studio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w:t>
      </w:r>
      <w:r w:rsidR="00725C56">
        <w:rPr>
          <w:rFonts w:ascii="Times New Roman" w:hAnsi="Times New Roman" w:cs="Times New Roman"/>
          <w:sz w:val="24"/>
          <w:szCs w:val="24"/>
        </w:rPr>
        <w:t xml:space="preserve">Obviously now I know what works and the code to accomplish that is very short, but I needed to write a great deal more in order to get to that point. So, although the length of code does not represent the amount of work I did, I am very proud of what I </w:t>
      </w:r>
      <w:r w:rsidR="005C16F6">
        <w:rPr>
          <w:rFonts w:ascii="Times New Roman" w:hAnsi="Times New Roman" w:cs="Times New Roman"/>
          <w:sz w:val="24"/>
          <w:szCs w:val="24"/>
        </w:rPr>
        <w:t>learned</w:t>
      </w:r>
      <w:r w:rsidR="00725C56">
        <w:rPr>
          <w:rFonts w:ascii="Times New Roman" w:hAnsi="Times New Roman" w:cs="Times New Roman"/>
          <w:sz w:val="24"/>
          <w:szCs w:val="24"/>
        </w:rPr>
        <w:t xml:space="preserve"> during </w:t>
      </w:r>
      <w:r w:rsidR="002440FF">
        <w:rPr>
          <w:rFonts w:ascii="Times New Roman" w:hAnsi="Times New Roman" w:cs="Times New Roman"/>
          <w:sz w:val="24"/>
          <w:szCs w:val="24"/>
        </w:rPr>
        <w:t>by doing this</w:t>
      </w:r>
      <w:r w:rsidR="00725C56">
        <w:rPr>
          <w:rFonts w:ascii="Times New Roman" w:hAnsi="Times New Roman" w:cs="Times New Roman"/>
          <w:sz w:val="24"/>
          <w:szCs w:val="24"/>
        </w:rPr>
        <w:t xml:space="preserve"> project.</w:t>
      </w:r>
    </w:p>
    <w:p w:rsidR="00AC7C8C" w:rsidRDefault="00AC7C8C" w:rsidP="00DD646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would like to give a few acknowledgments </w:t>
      </w:r>
      <w:r w:rsidR="00FF1AEE">
        <w:rPr>
          <w:rFonts w:ascii="Times New Roman" w:hAnsi="Times New Roman" w:cs="Times New Roman"/>
          <w:sz w:val="24"/>
          <w:szCs w:val="24"/>
        </w:rPr>
        <w:t>to the various resources that have made this project possible, as well as</w:t>
      </w:r>
      <w:r>
        <w:rPr>
          <w:rFonts w:ascii="Times New Roman" w:hAnsi="Times New Roman" w:cs="Times New Roman"/>
          <w:sz w:val="24"/>
          <w:szCs w:val="24"/>
        </w:rPr>
        <w:t xml:space="preserve"> teaching me the topics which hav</w:t>
      </w:r>
      <w:r w:rsidR="00FF1AEE">
        <w:rPr>
          <w:rFonts w:ascii="Times New Roman" w:hAnsi="Times New Roman" w:cs="Times New Roman"/>
          <w:sz w:val="24"/>
          <w:szCs w:val="24"/>
        </w:rPr>
        <w:t>e been covered by this project. W</w:t>
      </w:r>
      <w:r>
        <w:rPr>
          <w:rFonts w:ascii="Times New Roman" w:hAnsi="Times New Roman" w:cs="Times New Roman"/>
          <w:sz w:val="24"/>
          <w:szCs w:val="24"/>
        </w:rPr>
        <w:t xml:space="preserve">ithout </w:t>
      </w:r>
      <w:r w:rsidR="00FF1AEE">
        <w:rPr>
          <w:rFonts w:ascii="Times New Roman" w:hAnsi="Times New Roman" w:cs="Times New Roman"/>
          <w:sz w:val="24"/>
          <w:szCs w:val="24"/>
        </w:rPr>
        <w:t>this assistance</w:t>
      </w:r>
      <w:bookmarkStart w:id="0" w:name="_GoBack"/>
      <w:bookmarkEnd w:id="0"/>
      <w:r>
        <w:rPr>
          <w:rFonts w:ascii="Times New Roman" w:hAnsi="Times New Roman" w:cs="Times New Roman"/>
          <w:sz w:val="24"/>
          <w:szCs w:val="24"/>
        </w:rPr>
        <w:t xml:space="preserve"> I cannot say I would have had these successes…</w:t>
      </w:r>
    </w:p>
    <w:p w:rsidR="00AC7C8C" w:rsidRPr="00050F13" w:rsidRDefault="00AC7C8C" w:rsidP="00050F13">
      <w:pPr>
        <w:pStyle w:val="ListParagraph"/>
        <w:numPr>
          <w:ilvl w:val="0"/>
          <w:numId w:val="5"/>
        </w:numPr>
        <w:spacing w:after="0" w:line="480" w:lineRule="auto"/>
        <w:rPr>
          <w:rFonts w:ascii="Times New Roman" w:hAnsi="Times New Roman" w:cs="Times New Roman"/>
          <w:sz w:val="24"/>
          <w:szCs w:val="24"/>
        </w:rPr>
      </w:pPr>
      <w:r w:rsidRPr="00050F13">
        <w:rPr>
          <w:rFonts w:ascii="Times New Roman" w:hAnsi="Times New Roman" w:cs="Times New Roman"/>
          <w:sz w:val="24"/>
          <w:szCs w:val="24"/>
        </w:rPr>
        <w:t>Wikipedia</w:t>
      </w:r>
    </w:p>
    <w:p w:rsidR="00AC7C8C" w:rsidRPr="00050F13" w:rsidRDefault="00AC7C8C" w:rsidP="00050F13">
      <w:pPr>
        <w:pStyle w:val="ListParagraph"/>
        <w:numPr>
          <w:ilvl w:val="0"/>
          <w:numId w:val="5"/>
        </w:numPr>
        <w:spacing w:after="0" w:line="480" w:lineRule="auto"/>
        <w:rPr>
          <w:rFonts w:ascii="Times New Roman" w:hAnsi="Times New Roman" w:cs="Times New Roman"/>
          <w:sz w:val="24"/>
          <w:szCs w:val="24"/>
        </w:rPr>
      </w:pPr>
      <w:r w:rsidRPr="00050F13">
        <w:rPr>
          <w:rFonts w:ascii="Times New Roman" w:hAnsi="Times New Roman" w:cs="Times New Roman"/>
          <w:sz w:val="24"/>
          <w:szCs w:val="24"/>
        </w:rPr>
        <w:t>Stack Overflow</w:t>
      </w:r>
    </w:p>
    <w:p w:rsidR="00C860D6" w:rsidRPr="00050F13" w:rsidRDefault="009D0A6B" w:rsidP="00050F13">
      <w:pPr>
        <w:pStyle w:val="ListParagraph"/>
        <w:numPr>
          <w:ilvl w:val="0"/>
          <w:numId w:val="5"/>
        </w:numPr>
        <w:spacing w:after="0" w:line="480" w:lineRule="auto"/>
        <w:rPr>
          <w:rFonts w:ascii="Times New Roman" w:hAnsi="Times New Roman" w:cs="Times New Roman"/>
          <w:sz w:val="24"/>
          <w:szCs w:val="24"/>
        </w:rPr>
      </w:pPr>
      <w:r w:rsidRPr="00050F13">
        <w:rPr>
          <w:rFonts w:ascii="Times New Roman" w:hAnsi="Times New Roman" w:cs="Times New Roman"/>
          <w:sz w:val="24"/>
          <w:szCs w:val="24"/>
        </w:rPr>
        <w:t>Sean Forman, President, Sport Reference LLC</w:t>
      </w:r>
    </w:p>
    <w:p w:rsidR="00AC7C8C" w:rsidRPr="00050F13" w:rsidRDefault="00AC7C8C" w:rsidP="00050F13">
      <w:pPr>
        <w:pStyle w:val="ListParagraph"/>
        <w:numPr>
          <w:ilvl w:val="0"/>
          <w:numId w:val="5"/>
        </w:numPr>
        <w:spacing w:after="0" w:line="480" w:lineRule="auto"/>
        <w:rPr>
          <w:rFonts w:ascii="Times New Roman" w:hAnsi="Times New Roman" w:cs="Times New Roman"/>
          <w:sz w:val="24"/>
          <w:szCs w:val="24"/>
        </w:rPr>
      </w:pPr>
      <w:r w:rsidRPr="00050F13">
        <w:rPr>
          <w:rFonts w:ascii="Times New Roman" w:hAnsi="Times New Roman" w:cs="Times New Roman"/>
          <w:sz w:val="24"/>
          <w:szCs w:val="24"/>
        </w:rPr>
        <w:t>Michigan Technological University CRAN (Comprehensive R Archive Network)</w:t>
      </w:r>
    </w:p>
    <w:p w:rsidR="00AC7C8C" w:rsidRPr="00050F13" w:rsidRDefault="00AC7C8C" w:rsidP="00050F13">
      <w:pPr>
        <w:pStyle w:val="ListParagraph"/>
        <w:numPr>
          <w:ilvl w:val="0"/>
          <w:numId w:val="5"/>
        </w:numPr>
        <w:spacing w:after="0" w:line="480" w:lineRule="auto"/>
        <w:rPr>
          <w:rFonts w:ascii="Times New Roman" w:hAnsi="Times New Roman" w:cs="Times New Roman"/>
          <w:sz w:val="24"/>
          <w:szCs w:val="24"/>
        </w:rPr>
      </w:pPr>
      <w:r w:rsidRPr="00050F13">
        <w:rPr>
          <w:rFonts w:ascii="Times New Roman" w:hAnsi="Times New Roman" w:cs="Times New Roman"/>
          <w:sz w:val="24"/>
          <w:szCs w:val="24"/>
        </w:rPr>
        <w:t xml:space="preserve">The University of Toronto CRAN </w:t>
      </w:r>
      <w:r w:rsidRPr="00050F13">
        <w:rPr>
          <w:rFonts w:ascii="Times New Roman" w:hAnsi="Times New Roman" w:cs="Times New Roman"/>
          <w:sz w:val="24"/>
          <w:szCs w:val="24"/>
        </w:rPr>
        <w:t>(Comprehensive R Archive Network)</w:t>
      </w:r>
    </w:p>
    <w:p w:rsidR="00AC7C8C" w:rsidRPr="00050F13" w:rsidRDefault="00D902F0" w:rsidP="00050F13">
      <w:pPr>
        <w:pStyle w:val="ListParagraph"/>
        <w:numPr>
          <w:ilvl w:val="0"/>
          <w:numId w:val="5"/>
        </w:numPr>
        <w:spacing w:after="0" w:line="480" w:lineRule="auto"/>
        <w:rPr>
          <w:rFonts w:ascii="Times New Roman" w:hAnsi="Times New Roman" w:cs="Times New Roman"/>
          <w:sz w:val="24"/>
          <w:szCs w:val="24"/>
          <w:u w:val="single"/>
        </w:rPr>
      </w:pPr>
      <w:r w:rsidRPr="00050F13">
        <w:rPr>
          <w:rFonts w:ascii="Times New Roman" w:hAnsi="Times New Roman" w:cs="Times New Roman"/>
          <w:sz w:val="24"/>
          <w:szCs w:val="24"/>
        </w:rPr>
        <w:t>Jared P. Lander, author,</w:t>
      </w:r>
      <w:r w:rsidR="00AC7C8C" w:rsidRPr="00050F13">
        <w:rPr>
          <w:rFonts w:ascii="Times New Roman" w:hAnsi="Times New Roman" w:cs="Times New Roman"/>
          <w:sz w:val="24"/>
          <w:szCs w:val="24"/>
        </w:rPr>
        <w:t xml:space="preserve"> </w:t>
      </w:r>
      <w:r w:rsidR="00AC7C8C" w:rsidRPr="00050F13">
        <w:rPr>
          <w:rFonts w:ascii="Times New Roman" w:hAnsi="Times New Roman" w:cs="Times New Roman"/>
          <w:sz w:val="24"/>
          <w:szCs w:val="24"/>
          <w:u w:val="single"/>
        </w:rPr>
        <w:t>R for Everyone</w:t>
      </w:r>
    </w:p>
    <w:p w:rsidR="00AC7C8C" w:rsidRPr="00050F13" w:rsidRDefault="00D902F0" w:rsidP="00050F13">
      <w:pPr>
        <w:pStyle w:val="ListParagraph"/>
        <w:numPr>
          <w:ilvl w:val="0"/>
          <w:numId w:val="5"/>
        </w:numPr>
        <w:spacing w:after="0" w:line="480" w:lineRule="auto"/>
        <w:rPr>
          <w:rFonts w:ascii="Times New Roman" w:hAnsi="Times New Roman" w:cs="Times New Roman"/>
          <w:sz w:val="24"/>
          <w:szCs w:val="24"/>
          <w:u w:val="single"/>
        </w:rPr>
      </w:pPr>
      <w:r w:rsidRPr="00050F13">
        <w:rPr>
          <w:rFonts w:ascii="Times New Roman" w:hAnsi="Times New Roman" w:cs="Times New Roman"/>
          <w:sz w:val="24"/>
          <w:szCs w:val="24"/>
        </w:rPr>
        <w:t>Brett Lantz, author,</w:t>
      </w:r>
      <w:r w:rsidR="00AC7C8C" w:rsidRPr="00050F13">
        <w:rPr>
          <w:rFonts w:ascii="Times New Roman" w:hAnsi="Times New Roman" w:cs="Times New Roman"/>
          <w:sz w:val="24"/>
          <w:szCs w:val="24"/>
        </w:rPr>
        <w:t xml:space="preserve"> </w:t>
      </w:r>
      <w:r w:rsidR="00AC7C8C" w:rsidRPr="00050F13">
        <w:rPr>
          <w:rFonts w:ascii="Times New Roman" w:hAnsi="Times New Roman" w:cs="Times New Roman"/>
          <w:sz w:val="24"/>
          <w:szCs w:val="24"/>
          <w:u w:val="single"/>
        </w:rPr>
        <w:t>Machine Learning with R</w:t>
      </w:r>
    </w:p>
    <w:sectPr w:rsidR="00AC7C8C" w:rsidRPr="00050F13" w:rsidSect="00693A00">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A40" w:rsidRDefault="00F82A40" w:rsidP="005A1138">
      <w:pPr>
        <w:spacing w:after="0" w:line="240" w:lineRule="auto"/>
      </w:pPr>
      <w:r>
        <w:separator/>
      </w:r>
    </w:p>
  </w:endnote>
  <w:endnote w:type="continuationSeparator" w:id="0">
    <w:p w:rsidR="00F82A40" w:rsidRDefault="00F82A40" w:rsidP="005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A40" w:rsidRDefault="00F82A40" w:rsidP="005A1138">
      <w:pPr>
        <w:spacing w:after="0" w:line="240" w:lineRule="auto"/>
      </w:pPr>
      <w:r>
        <w:separator/>
      </w:r>
    </w:p>
  </w:footnote>
  <w:footnote w:type="continuationSeparator" w:id="0">
    <w:p w:rsidR="00F82A40" w:rsidRDefault="00F82A40" w:rsidP="005A1138">
      <w:pPr>
        <w:spacing w:after="0" w:line="240" w:lineRule="auto"/>
      </w:pPr>
      <w:r>
        <w:continuationSeparator/>
      </w:r>
    </w:p>
  </w:footnote>
  <w:footnote w:id="1">
    <w:p w:rsidR="005A1138" w:rsidRDefault="005A1138">
      <w:pPr>
        <w:pStyle w:val="FootnoteText"/>
      </w:pPr>
      <w:r>
        <w:rPr>
          <w:rStyle w:val="FootnoteReference"/>
        </w:rPr>
        <w:footnoteRef/>
      </w:r>
      <w:r>
        <w:t xml:space="preserve"> It must be said that what I did to get the data from </w:t>
      </w:r>
      <w:r w:rsidR="0027394D">
        <w:t xml:space="preserve">https://pro-football-reference.com </w:t>
      </w:r>
      <w:r>
        <w:t>violates its terms of use</w:t>
      </w:r>
      <w:r w:rsidR="008B2351">
        <w:t xml:space="preserve">. </w:t>
      </w:r>
      <w:r>
        <w:t>However, I was able to call the president of the company as well as obtain his consent in an email to use their data</w:t>
      </w:r>
      <w:r w:rsidR="008B2351">
        <w:t xml:space="preserve">. </w:t>
      </w:r>
      <w:r>
        <w:t>This is on the condition that I do not propagate my database for anyone else and all of my research be purely educational (i.e</w:t>
      </w:r>
      <w:r w:rsidR="008B2351">
        <w:t xml:space="preserve">. </w:t>
      </w:r>
      <w:r>
        <w:t>do not make a working predictor that can be sold and monetized off of pro-football-reference.com’s content</w:t>
      </w:r>
      <w:r w:rsidR="00291994">
        <w:t>)</w:t>
      </w:r>
      <w:r>
        <w:t>.</w:t>
      </w:r>
    </w:p>
  </w:footnote>
  <w:footnote w:id="2">
    <w:p w:rsidR="00F3375B" w:rsidRDefault="00F3375B">
      <w:pPr>
        <w:pStyle w:val="FootnoteText"/>
      </w:pPr>
      <w:r>
        <w:rPr>
          <w:rStyle w:val="FootnoteReference"/>
        </w:rPr>
        <w:footnoteRef/>
      </w:r>
      <w:r>
        <w:t xml:space="preserve"> It is interesting to note where the clustering occurring in KNN. The most common predicted outcomes were -7, </w:t>
      </w:r>
      <w:r w:rsidR="003227D2">
        <w:t xml:space="preserve">    </w:t>
      </w:r>
      <w:r>
        <w:t>-3, 3, and 7. These are of course the findings we would see if one of the teams were to win by either a field goal or a touchdown with an extra point (which are the most common point totals awarded for scoring plays).</w:t>
      </w:r>
    </w:p>
  </w:footnote>
  <w:footnote w:id="3">
    <w:p w:rsidR="00471FBE" w:rsidRDefault="00471FBE">
      <w:pPr>
        <w:pStyle w:val="FootnoteText"/>
      </w:pPr>
      <w:r>
        <w:rPr>
          <w:rStyle w:val="FootnoteReference"/>
        </w:rPr>
        <w:footnoteRef/>
      </w:r>
      <w:r>
        <w:t xml:space="preserve"> 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 w:id="4">
    <w:p w:rsidR="002708F5" w:rsidRDefault="002708F5">
      <w:pPr>
        <w:pStyle w:val="FootnoteText"/>
      </w:pPr>
      <w:r>
        <w:rPr>
          <w:rStyle w:val="FootnoteReference"/>
        </w:rPr>
        <w:footnoteRef/>
      </w:r>
      <w:r>
        <w:t xml:space="preserve"> I mentioned I attempted a Neural Network earlier. I was able to get the data input to the function properly, but I never had sufficient time to analyze what the output was. This was my last method attempted, and since that time I have been overwhelmed with the stresses of post-graduation job interviews and deemed them more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15030903"/>
      <w:docPartObj>
        <w:docPartGallery w:val="Page Numbers (Top of Page)"/>
        <w:docPartUnique/>
      </w:docPartObj>
    </w:sdtPr>
    <w:sdtEndPr>
      <w:rPr>
        <w:b/>
        <w:bCs/>
        <w:noProof/>
        <w:color w:val="auto"/>
        <w:spacing w:val="0"/>
      </w:rPr>
    </w:sdtEndPr>
    <w:sdtContent>
      <w:p w:rsidR="00B01C9B" w:rsidRDefault="00B01C9B">
        <w:pPr>
          <w:pStyle w:val="Header"/>
          <w:pBdr>
            <w:bottom w:val="single" w:sz="4" w:space="1" w:color="D9D9D9" w:themeColor="background1" w:themeShade="D9"/>
          </w:pBdr>
          <w:jc w:val="right"/>
          <w:rPr>
            <w:b/>
            <w:bCs/>
          </w:rPr>
        </w:pPr>
        <w:r>
          <w:rPr>
            <w:color w:val="7F7F7F" w:themeColor="background1" w:themeShade="7F"/>
            <w:spacing w:val="60"/>
          </w:rPr>
          <w:t>Hock CS480</w:t>
        </w:r>
        <w:r>
          <w:t xml:space="preserve"> | </w:t>
        </w:r>
        <w:r>
          <w:fldChar w:fldCharType="begin"/>
        </w:r>
        <w:r>
          <w:instrText xml:space="preserve"> PAGE   \* MERGEFORMAT </w:instrText>
        </w:r>
        <w:r>
          <w:fldChar w:fldCharType="separate"/>
        </w:r>
        <w:r w:rsidR="00FF1AEE" w:rsidRPr="00FF1AEE">
          <w:rPr>
            <w:b/>
            <w:bCs/>
            <w:noProof/>
          </w:rPr>
          <w:t>10</w:t>
        </w:r>
        <w:r>
          <w:rPr>
            <w:b/>
            <w:bCs/>
            <w:noProof/>
          </w:rPr>
          <w:fldChar w:fldCharType="end"/>
        </w:r>
      </w:p>
    </w:sdtContent>
  </w:sdt>
  <w:p w:rsidR="00B01C9B" w:rsidRDefault="00B01C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00DD1"/>
    <w:multiLevelType w:val="hybridMultilevel"/>
    <w:tmpl w:val="6A30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C34D1"/>
    <w:multiLevelType w:val="multilevel"/>
    <w:tmpl w:val="FEC0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27AB0"/>
    <w:multiLevelType w:val="hybridMultilevel"/>
    <w:tmpl w:val="9FF048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5A8200E4"/>
    <w:multiLevelType w:val="hybridMultilevel"/>
    <w:tmpl w:val="A98CE5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511CA"/>
    <w:multiLevelType w:val="hybridMultilevel"/>
    <w:tmpl w:val="E6B668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4C"/>
    <w:rsid w:val="00000861"/>
    <w:rsid w:val="00050F13"/>
    <w:rsid w:val="000655B9"/>
    <w:rsid w:val="00073458"/>
    <w:rsid w:val="000A224D"/>
    <w:rsid w:val="000A5066"/>
    <w:rsid w:val="000E05B9"/>
    <w:rsid w:val="00111A59"/>
    <w:rsid w:val="00121D4C"/>
    <w:rsid w:val="00126048"/>
    <w:rsid w:val="00136869"/>
    <w:rsid w:val="0019010F"/>
    <w:rsid w:val="00195FA4"/>
    <w:rsid w:val="001A04A6"/>
    <w:rsid w:val="001D0973"/>
    <w:rsid w:val="0020644B"/>
    <w:rsid w:val="002440FF"/>
    <w:rsid w:val="002708F5"/>
    <w:rsid w:val="0027394D"/>
    <w:rsid w:val="00291994"/>
    <w:rsid w:val="002C2DF5"/>
    <w:rsid w:val="002C2E5D"/>
    <w:rsid w:val="002D457C"/>
    <w:rsid w:val="00312FC5"/>
    <w:rsid w:val="003227D2"/>
    <w:rsid w:val="003463CD"/>
    <w:rsid w:val="00346B5B"/>
    <w:rsid w:val="00360EAC"/>
    <w:rsid w:val="003772BD"/>
    <w:rsid w:val="00393363"/>
    <w:rsid w:val="00417F09"/>
    <w:rsid w:val="00457D93"/>
    <w:rsid w:val="004600FA"/>
    <w:rsid w:val="00471FBE"/>
    <w:rsid w:val="004B77EC"/>
    <w:rsid w:val="004C103F"/>
    <w:rsid w:val="00517DE6"/>
    <w:rsid w:val="00561A7F"/>
    <w:rsid w:val="00582413"/>
    <w:rsid w:val="005A1138"/>
    <w:rsid w:val="005A5BA7"/>
    <w:rsid w:val="005B29E9"/>
    <w:rsid w:val="005C16F6"/>
    <w:rsid w:val="005D6302"/>
    <w:rsid w:val="00613B7E"/>
    <w:rsid w:val="00620882"/>
    <w:rsid w:val="00647C7E"/>
    <w:rsid w:val="00693A00"/>
    <w:rsid w:val="006A2519"/>
    <w:rsid w:val="006D03B5"/>
    <w:rsid w:val="006E4702"/>
    <w:rsid w:val="00725C56"/>
    <w:rsid w:val="00773B5A"/>
    <w:rsid w:val="0078109E"/>
    <w:rsid w:val="007A244B"/>
    <w:rsid w:val="007B00C4"/>
    <w:rsid w:val="007C07F6"/>
    <w:rsid w:val="00845D1F"/>
    <w:rsid w:val="00863B6E"/>
    <w:rsid w:val="00891178"/>
    <w:rsid w:val="00892560"/>
    <w:rsid w:val="008B2351"/>
    <w:rsid w:val="008D5974"/>
    <w:rsid w:val="008E5765"/>
    <w:rsid w:val="00905D37"/>
    <w:rsid w:val="00906917"/>
    <w:rsid w:val="00944D55"/>
    <w:rsid w:val="0094711B"/>
    <w:rsid w:val="00970454"/>
    <w:rsid w:val="00982CBB"/>
    <w:rsid w:val="00995578"/>
    <w:rsid w:val="009A3CF1"/>
    <w:rsid w:val="009B5A18"/>
    <w:rsid w:val="009D0A6B"/>
    <w:rsid w:val="00A06AA1"/>
    <w:rsid w:val="00A073DC"/>
    <w:rsid w:val="00A21E9A"/>
    <w:rsid w:val="00A34B30"/>
    <w:rsid w:val="00A525B3"/>
    <w:rsid w:val="00A70EE0"/>
    <w:rsid w:val="00A975AD"/>
    <w:rsid w:val="00AB1F2A"/>
    <w:rsid w:val="00AC7C8C"/>
    <w:rsid w:val="00AD5E8F"/>
    <w:rsid w:val="00AE7C66"/>
    <w:rsid w:val="00B01C9B"/>
    <w:rsid w:val="00B20FB9"/>
    <w:rsid w:val="00B25129"/>
    <w:rsid w:val="00B676D6"/>
    <w:rsid w:val="00B720A1"/>
    <w:rsid w:val="00B82D9F"/>
    <w:rsid w:val="00B839C8"/>
    <w:rsid w:val="00B8515B"/>
    <w:rsid w:val="00C538FD"/>
    <w:rsid w:val="00C860D6"/>
    <w:rsid w:val="00CA164C"/>
    <w:rsid w:val="00CC585B"/>
    <w:rsid w:val="00CD62A1"/>
    <w:rsid w:val="00D771D9"/>
    <w:rsid w:val="00D81D7E"/>
    <w:rsid w:val="00D902F0"/>
    <w:rsid w:val="00DC5D47"/>
    <w:rsid w:val="00DD6467"/>
    <w:rsid w:val="00DD7818"/>
    <w:rsid w:val="00DE12FB"/>
    <w:rsid w:val="00DF7E27"/>
    <w:rsid w:val="00E11CF1"/>
    <w:rsid w:val="00E30ADE"/>
    <w:rsid w:val="00E47E1A"/>
    <w:rsid w:val="00E851F1"/>
    <w:rsid w:val="00E87BCA"/>
    <w:rsid w:val="00E94996"/>
    <w:rsid w:val="00EA1C98"/>
    <w:rsid w:val="00EB56F8"/>
    <w:rsid w:val="00ED12D0"/>
    <w:rsid w:val="00EF570D"/>
    <w:rsid w:val="00F3375B"/>
    <w:rsid w:val="00F53262"/>
    <w:rsid w:val="00F60ED6"/>
    <w:rsid w:val="00F61AEB"/>
    <w:rsid w:val="00F65D30"/>
    <w:rsid w:val="00F7137D"/>
    <w:rsid w:val="00F82A40"/>
    <w:rsid w:val="00F85217"/>
    <w:rsid w:val="00F9400B"/>
    <w:rsid w:val="00F96EA7"/>
    <w:rsid w:val="00FA3464"/>
    <w:rsid w:val="00FF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D12275-5071-45B8-A41C-34B47D42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character" w:styleId="Hyperlink">
    <w:name w:val="Hyperlink"/>
    <w:basedOn w:val="DefaultParagraphFont"/>
    <w:uiPriority w:val="99"/>
    <w:unhideWhenUsed/>
    <w:rsid w:val="00561A7F"/>
    <w:rPr>
      <w:color w:val="0563C1" w:themeColor="hyperlink"/>
      <w:u w:val="single"/>
    </w:r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C9B"/>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950A7-8BEE-4A9B-8AFC-512AA724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Pages>11</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yourid</dc:creator>
  <cp:keywords/>
  <dc:description/>
  <cp:lastModifiedBy>yourid</cp:lastModifiedBy>
  <cp:revision>109</cp:revision>
  <dcterms:created xsi:type="dcterms:W3CDTF">2014-11-15T16:39:00Z</dcterms:created>
  <dcterms:modified xsi:type="dcterms:W3CDTF">2014-12-02T01:36:00Z</dcterms:modified>
</cp:coreProperties>
</file>