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</w:r>
    </w:p>
    <w:tbl>
      <w:tblPr>
        <w:tblW w:w="9720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6" w:type="dxa"/>
          <w:bottom w:w="0" w:type="dxa"/>
          <w:right w:w="114" w:type="dxa"/>
        </w:tblCellMar>
      </w:tblPr>
      <w:tblGrid>
        <w:gridCol w:w="2430"/>
        <w:gridCol w:w="7289"/>
      </w:tblGrid>
      <w:tr>
        <w:trPr>
          <w:trHeight w:val="620" w:hRule="atLeast"/>
        </w:trPr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180"/>
              <w:ind w:left="0" w:right="0" w:hanging="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auto" w:val="clear"/>
              </w:rPr>
            </w:r>
          </w:p>
        </w:tc>
        <w:tc>
          <w:tcPr>
            <w:tcW w:w="7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Source Sans Pro" w:cs="Source Sans Pro" w:ascii="Source Sans Pro" w:hAnsi="Source Sans Pro"/>
                <w:color w:val="7C9E0E"/>
                <w:spacing w:val="0"/>
                <w:sz w:val="48"/>
                <w:u w:val="single"/>
                <w:shd w:fill="auto" w:val="clear"/>
              </w:rPr>
              <w:t>Cody Jones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262626"/>
                <w:spacing w:val="0"/>
                <w:sz w:val="18"/>
                <w:u w:val="single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4004 Victory Dr, Austin, Tx, 78704  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262626"/>
                <w:spacing w:val="0"/>
                <w:sz w:val="18"/>
                <w:u w:val="single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281-761-1373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80" w:hRule="atLeast"/>
        </w:trPr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righ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7C9E0E"/>
                <w:spacing w:val="0"/>
                <w:sz w:val="18"/>
                <w:u w:val="single"/>
                <w:shd w:fill="auto" w:val="clear"/>
              </w:rPr>
              <w:t>Skills &amp; Abilities</w:t>
            </w:r>
          </w:p>
        </w:tc>
        <w:tc>
          <w:tcPr>
            <w:tcW w:w="7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24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333333"/>
                <w:spacing w:val="0"/>
                <w:sz w:val="16"/>
                <w:u w:val="single"/>
                <w:shd w:fill="auto" w:val="clear"/>
              </w:rPr>
              <w:t xml:space="preserve">Extensive experience </w:t>
            </w:r>
            <w:r>
              <w:rPr>
                <w:rFonts w:eastAsia="Arial" w:cs="Arial" w:ascii="Arial" w:hAnsi="Arial"/>
                <w:b/>
                <w:color w:val="333333"/>
                <w:spacing w:val="0"/>
                <w:sz w:val="16"/>
                <w:u w:val="single"/>
                <w:shd w:fill="auto" w:val="clear"/>
              </w:rPr>
              <w:t>working with Computers, Software and Development tools</w:t>
            </w:r>
          </w:p>
          <w:p>
            <w:pPr>
              <w:pStyle w:val="Normal"/>
              <w:spacing w:lineRule="exact" w:line="240" w:before="0" w:after="0"/>
              <w:ind w:left="0" w:right="240" w:hanging="0"/>
              <w:jc w:val="left"/>
              <w:rPr>
                <w:rFonts w:ascii="Arial" w:hAnsi="Arial" w:eastAsia="Arial" w:cs="Arial"/>
                <w:color w:val="333333"/>
                <w:spacing w:val="0"/>
                <w:sz w:val="16"/>
                <w:u w:val="single"/>
              </w:rPr>
            </w:pPr>
            <w:r>
              <w:rPr>
                <w:rFonts w:eastAsia="Arial" w:cs="Arial" w:ascii="Arial" w:hAnsi="Arial"/>
                <w:color w:val="333333"/>
                <w:spacing w:val="0"/>
                <w:sz w:val="16"/>
                <w:u w:val="single"/>
                <w:shd w:fill="auto" w:val="clea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240" w:hanging="360"/>
              <w:jc w:val="left"/>
              <w:rPr/>
            </w:pPr>
            <w:r>
              <w:rPr>
                <w:rFonts w:eastAsia="Arial" w:cs="Arial" w:ascii="Arial" w:hAnsi="Arial"/>
                <w:color w:val="333333"/>
                <w:spacing w:val="0"/>
                <w:sz w:val="16"/>
                <w:u w:val="single"/>
                <w:shd w:fill="auto" w:val="clear"/>
              </w:rPr>
              <w:t>Software And Hardware Troubleshooting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24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333333"/>
                <w:spacing w:val="0"/>
                <w:sz w:val="16"/>
                <w:u w:val="single"/>
                <w:shd w:fill="auto" w:val="clear"/>
              </w:rPr>
              <w:t>System Assembly and Dissembly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exact" w:line="240" w:before="0" w:after="0"/>
              <w:ind w:left="720" w:right="240" w:hanging="360"/>
              <w:jc w:val="left"/>
              <w:rPr>
                <w:rFonts w:ascii="Calibri" w:hAnsi="Calibri" w:eastAsia="Calibri" w:cs="Calibri"/>
                <w:color w:val="00000A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333333"/>
                <w:spacing w:val="0"/>
                <w:sz w:val="16"/>
                <w:u w:val="single"/>
                <w:shd w:fill="auto" w:val="clear"/>
              </w:rPr>
              <w:t>C#, Javascript, MSSQL, MySQL, jQuery, AngularJS</w:t>
            </w:r>
          </w:p>
          <w:p>
            <w:pPr>
              <w:pStyle w:val="Normal"/>
              <w:spacing w:lineRule="exact" w:line="240" w:before="0" w:after="0"/>
              <w:ind w:left="0" w:right="24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80" w:hRule="atLeast"/>
        </w:trPr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righ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7C9E0E"/>
                <w:spacing w:val="0"/>
                <w:sz w:val="18"/>
                <w:u w:val="single"/>
                <w:shd w:fill="auto" w:val="clear"/>
              </w:rPr>
              <w:t>Experience And Achievements</w:t>
            </w:r>
          </w:p>
        </w:tc>
        <w:tc>
          <w:tcPr>
            <w:tcW w:w="7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keepNext w:val="true"/>
              <w:keepLines/>
              <w:spacing w:lineRule="exact" w:line="252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8"/>
                <w:u w:val="single"/>
                <w:shd w:fill="auto" w:val="clear"/>
              </w:rPr>
              <w:t>Computer Technician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u w:val="single"/>
                <w:shd w:fill="auto" w:val="clear"/>
              </w:rPr>
              <w:t xml:space="preserve"> AMD</w:t>
            </w:r>
          </w:p>
          <w:p>
            <w:pPr>
              <w:pStyle w:val="Normal"/>
              <w:keepNext w:val="true"/>
              <w:keepLines/>
              <w:spacing w:lineRule="exact" w:line="252" w:before="0" w:after="80"/>
              <w:ind w:left="0" w:right="0" w:hanging="0"/>
              <w:jc w:val="left"/>
              <w:rPr>
                <w:rFonts w:ascii="Arial" w:hAnsi="Arial" w:eastAsia="Arial" w:cs="Arial"/>
                <w:color w:val="7F7F7F"/>
                <w:spacing w:val="0"/>
                <w:sz w:val="17"/>
                <w:u w:val="single"/>
              </w:rPr>
            </w:pPr>
            <w:r>
              <w:rPr>
                <w:rFonts w:eastAsia="Arial" w:cs="Arial" w:ascii="Arial" w:hAnsi="Arial"/>
                <w:color w:val="7F7F7F"/>
                <w:spacing w:val="0"/>
                <w:sz w:val="17"/>
                <w:u w:val="single"/>
                <w:shd w:fill="auto" w:val="clear"/>
              </w:rPr>
              <w:t>03/2017 – Multi-Week Temporary Project under ron Myers</w:t>
            </w:r>
          </w:p>
          <w:p>
            <w:pPr>
              <w:pStyle w:val="Normal"/>
              <w:spacing w:lineRule="exact" w:line="240" w:before="0" w:after="180"/>
              <w:ind w:left="0" w:right="0" w:hanging="0"/>
              <w:jc w:val="left"/>
              <w:rPr>
                <w:rFonts w:ascii="Arial" w:hAnsi="Arial" w:eastAsia="Arial" w:cs="Arial"/>
                <w:color w:val="595959"/>
                <w:spacing w:val="0"/>
                <w:sz w:val="18"/>
                <w:u w:val="single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Build PCs from the ground up, test systems for performance using cinebench/3dmark and a variety of other system testing tools.  Overclock memory and RAM in system to measure system strength, and disassembling systems to be boxed for shipping</w:t>
            </w:r>
          </w:p>
          <w:p>
            <w:pPr>
              <w:pStyle w:val="Normal"/>
              <w:keepNext w:val="true"/>
              <w:keepLines/>
              <w:spacing w:lineRule="exact" w:line="252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8"/>
                <w:u w:val="single"/>
                <w:shd w:fill="auto" w:val="clear"/>
              </w:rPr>
              <w:t>Application Support Specialist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u w:val="single"/>
                <w:shd w:fill="auto" w:val="clear"/>
              </w:rPr>
              <w:t xml:space="preserve"> Compass learning</w:t>
            </w:r>
          </w:p>
          <w:p>
            <w:pPr>
              <w:pStyle w:val="Normal"/>
              <w:keepNext w:val="true"/>
              <w:keepLines/>
              <w:spacing w:lineRule="exact" w:line="252" w:before="0" w:after="80"/>
              <w:ind w:left="0" w:right="0" w:hanging="0"/>
              <w:jc w:val="left"/>
              <w:rPr>
                <w:rFonts w:ascii="Arial" w:hAnsi="Arial" w:eastAsia="Arial" w:cs="Arial"/>
                <w:color w:val="7F7F7F"/>
                <w:spacing w:val="0"/>
                <w:sz w:val="17"/>
                <w:u w:val="single"/>
              </w:rPr>
            </w:pPr>
            <w:r>
              <w:rPr>
                <w:rFonts w:eastAsia="Arial" w:cs="Arial" w:ascii="Arial" w:hAnsi="Arial"/>
                <w:color w:val="7F7F7F"/>
                <w:spacing w:val="0"/>
                <w:sz w:val="17"/>
                <w:u w:val="single"/>
                <w:shd w:fill="auto" w:val="clear"/>
              </w:rPr>
              <w:t>7/15 – 03/17</w:t>
            </w:r>
          </w:p>
          <w:p>
            <w:pPr>
              <w:pStyle w:val="Normal"/>
              <w:spacing w:lineRule="exact" w:line="240" w:before="0" w:after="18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 xml:space="preserve">Work with product support to provide technical solutions to customers using our product. Create solutions and scripts in SQL and powershell/batch to resolve issues on mass scales for schools. Develop solutions for </w:t>
            </w: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data</w:t>
            </w: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 xml:space="preserve"> imports </w:t>
            </w: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with customers</w:t>
            </w: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 xml:space="preserve">. </w:t>
            </w:r>
          </w:p>
          <w:p>
            <w:pPr>
              <w:pStyle w:val="Normal"/>
              <w:keepNext w:val="true"/>
              <w:keepLines/>
              <w:spacing w:lineRule="exact" w:line="252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2"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18"/>
                <w:u w:val="single"/>
                <w:shd w:fill="auto" w:val="clear"/>
              </w:rPr>
              <w:t>Software Developer</w:t>
            </w:r>
            <w:r>
              <w:rPr>
                <w:rFonts w:eastAsia="Arial" w:cs="Arial" w:ascii="Arial" w:hAnsi="Arial"/>
                <w:color w:val="000000"/>
                <w:spacing w:val="0"/>
                <w:sz w:val="18"/>
                <w:u w:val="single"/>
                <w:shd w:fill="auto" w:val="clear"/>
              </w:rPr>
              <w:t xml:space="preserve"> Velocity Meetings and Events</w:t>
            </w:r>
          </w:p>
          <w:p>
            <w:pPr>
              <w:pStyle w:val="Normal"/>
              <w:keepNext w:val="true"/>
              <w:keepLines/>
              <w:spacing w:lineRule="exact" w:line="252" w:before="0" w:after="80"/>
              <w:ind w:left="0" w:right="0" w:hanging="0"/>
              <w:jc w:val="left"/>
              <w:rPr>
                <w:rFonts w:ascii="Arial" w:hAnsi="Arial" w:eastAsia="Arial" w:cs="Arial"/>
                <w:color w:val="7F7F7F"/>
                <w:spacing w:val="0"/>
                <w:sz w:val="17"/>
                <w:u w:val="single"/>
              </w:rPr>
            </w:pPr>
            <w:r>
              <w:rPr>
                <w:rFonts w:eastAsia="Arial" w:cs="Arial" w:ascii="Arial" w:hAnsi="Arial"/>
                <w:color w:val="7F7F7F"/>
                <w:spacing w:val="0"/>
                <w:sz w:val="17"/>
                <w:u w:val="single"/>
                <w:shd w:fill="auto" w:val="clear"/>
              </w:rPr>
              <w:t>8/14 – 4/15</w:t>
            </w:r>
          </w:p>
          <w:p>
            <w:pPr>
              <w:pStyle w:val="Normal"/>
              <w:spacing w:lineRule="exact" w:line="240" w:before="0" w:after="18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Develop and maintain registry systems for tradeshows across the United States, and Maintain the Lea Retrieval system built from scratch by myself.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spacing w:val="0"/>
              </w:rPr>
            </w:pPr>
            <w:r>
              <w:rPr>
                <w:spacing w:val="0"/>
              </w:rPr>
            </w:r>
          </w:p>
        </w:tc>
      </w:tr>
      <w:tr>
        <w:trPr>
          <w:trHeight w:val="80" w:hRule="atLeast"/>
        </w:trPr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righ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7C9E0E"/>
                <w:spacing w:val="0"/>
                <w:sz w:val="18"/>
                <w:u w:val="single"/>
                <w:shd w:fill="auto" w:val="clear"/>
              </w:rPr>
              <w:t>Communication</w:t>
            </w:r>
          </w:p>
        </w:tc>
        <w:tc>
          <w:tcPr>
            <w:tcW w:w="7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52" w:before="0" w:after="0"/>
              <w:ind w:right="0" w:hanging="0"/>
              <w:jc w:val="left"/>
              <w:rPr>
                <w:rFonts w:ascii="Arial" w:hAnsi="Arial" w:eastAsia="Arial" w:cs="Arial"/>
                <w:color w:val="262626"/>
                <w:spacing w:val="0"/>
                <w:sz w:val="18"/>
                <w:u w:val="single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lineRule="exact" w:line="252" w:before="0" w:after="0"/>
              <w:ind w:left="720" w:right="0" w:hanging="360"/>
              <w:jc w:val="left"/>
              <w:rPr>
                <w:rFonts w:ascii="Arial" w:hAnsi="Arial" w:eastAsia="Arial" w:cs="Arial"/>
                <w:color w:val="262626"/>
                <w:spacing w:val="0"/>
                <w:sz w:val="18"/>
                <w:u w:val="single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Presented a Slide Show on the Psychology of Video Games to a Psychology classroom in 2013 while also showing students multiple educational options for their video game interests.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exact" w:line="252" w:before="0" w:after="180"/>
              <w:ind w:left="720" w:right="0" w:hanging="36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Consistent communication between myself and my clients while freelancing.  As a software developer, I find myself having to keep conversation with all my clients to ensure they get the exact image of their product.</w:t>
            </w:r>
          </w:p>
        </w:tc>
      </w:tr>
      <w:tr>
        <w:trPr>
          <w:trHeight w:val="80" w:hRule="atLeast"/>
        </w:trPr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40" w:before="0" w:after="0"/>
              <w:ind w:left="0" w:right="0" w:hanging="0"/>
              <w:jc w:val="right"/>
              <w:rPr>
                <w:spacing w:val="0"/>
              </w:rPr>
            </w:pPr>
            <w:r>
              <w:rPr>
                <w:rFonts w:eastAsia="Arial" w:cs="Arial" w:ascii="Arial" w:hAnsi="Arial"/>
                <w:b/>
                <w:color w:val="7C9E0E"/>
                <w:spacing w:val="0"/>
                <w:sz w:val="18"/>
                <w:u w:val="single"/>
                <w:shd w:fill="auto" w:val="clear"/>
              </w:rPr>
              <w:t>Leadership</w:t>
            </w:r>
          </w:p>
        </w:tc>
        <w:tc>
          <w:tcPr>
            <w:tcW w:w="72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clear"/>
            <w:tcMar>
              <w:left w:w="106" w:type="dxa"/>
            </w:tcMar>
          </w:tcPr>
          <w:p>
            <w:pPr>
              <w:pStyle w:val="Normal"/>
              <w:spacing w:lineRule="exact" w:line="252" w:before="0" w:after="180"/>
              <w:ind w:left="0" w:right="0" w:hanging="0"/>
              <w:jc w:val="left"/>
              <w:rPr>
                <w:rFonts w:ascii="Arial" w:hAnsi="Arial" w:eastAsia="Arial" w:cs="Arial"/>
                <w:color w:val="262626"/>
                <w:spacing w:val="0"/>
                <w:sz w:val="18"/>
                <w:u w:val="single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 xml:space="preserve">Always looking for an opportunity to help my coworkers not only improve their skill sets but improve in office relationships as well. I love to share the knowledge that I have obtained with others to help them improve. </w:t>
            </w:r>
          </w:p>
          <w:p>
            <w:pPr>
              <w:pStyle w:val="Normal"/>
              <w:spacing w:lineRule="exact" w:line="252" w:before="0" w:after="180"/>
              <w:ind w:left="0" w:right="0" w:hanging="0"/>
              <w:jc w:val="left"/>
              <w:rPr>
                <w:spacing w:val="0"/>
              </w:rPr>
            </w:pPr>
            <w:r>
              <w:rPr>
                <w:rFonts w:eastAsia="Arial" w:cs="Arial" w:ascii="Arial" w:hAnsi="Arial"/>
                <w:color w:val="262626"/>
                <w:spacing w:val="0"/>
                <w:sz w:val="18"/>
                <w:u w:val="single"/>
                <w:shd w:fill="auto" w:val="clear"/>
              </w:rPr>
              <w:t>Helped lead IT crews at live tradeshows while performing system setup and maintenance on all the computers and assisting with pre-show testing.</w:t>
            </w:r>
          </w:p>
        </w:tc>
      </w:tr>
    </w:tbl>
    <w:p>
      <w:pPr>
        <w:pStyle w:val="Normal"/>
        <w:spacing w:lineRule="exact" w:line="252" w:before="0" w:after="18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ource Sans Pro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LibreOffice/5.4.2.2$Windows_X86_64 LibreOffice_project/22b09f6418e8c2d508a9eaf86b2399209b0990f4</Application>
  <Pages>1</Pages>
  <Words>288</Words>
  <Characters>1629</Characters>
  <CharactersWithSpaces>1897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2017-10-30T00:39:42Z</dcterms:modified>
  <cp:revision>1</cp:revision>
  <dc:subject/>
  <dc:title/>
</cp:coreProperties>
</file>