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30DD1" w14:textId="62E3FB22" w:rsidR="00DB13BA" w:rsidRDefault="00DB13BA">
      <w:pPr>
        <w:rPr>
          <w:i/>
          <w:iCs/>
        </w:rPr>
      </w:pPr>
      <w:r>
        <w:rPr>
          <w:i/>
          <w:iCs/>
        </w:rPr>
        <w:t xml:space="preserve">Table 1: Effect of weather variables when testing for significance on number of bees counted in hives and dye visualized in bee guts. Bold </w:t>
      </w:r>
      <w:proofErr w:type="gramStart"/>
      <w:r>
        <w:rPr>
          <w:i/>
          <w:iCs/>
        </w:rPr>
        <w:t>font</w:t>
      </w:r>
      <w:proofErr w:type="gramEnd"/>
      <w:r>
        <w:rPr>
          <w:i/>
          <w:iCs/>
        </w:rPr>
        <w:t xml:space="preserve"> represent significant effects.</w:t>
      </w:r>
    </w:p>
    <w:p w14:paraId="0B03BA2F" w14:textId="77777777" w:rsidR="00DB13BA" w:rsidRPr="00DB13BA" w:rsidRDefault="00DB13BA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1132"/>
        <w:gridCol w:w="1440"/>
        <w:gridCol w:w="1350"/>
        <w:gridCol w:w="1170"/>
      </w:tblGrid>
      <w:tr w:rsidR="00DB13BA" w14:paraId="4674D00B" w14:textId="77777777" w:rsidTr="0016576B">
        <w:tc>
          <w:tcPr>
            <w:tcW w:w="2288" w:type="dxa"/>
            <w:tcBorders>
              <w:top w:val="nil"/>
              <w:left w:val="nil"/>
              <w:bottom w:val="single" w:sz="4" w:space="0" w:color="auto"/>
            </w:tcBorders>
          </w:tcPr>
          <w:p w14:paraId="4E466AC1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Weather Variable</w:t>
            </w:r>
          </w:p>
        </w:tc>
        <w:tc>
          <w:tcPr>
            <w:tcW w:w="2572" w:type="dxa"/>
            <w:gridSpan w:val="2"/>
            <w:tcBorders>
              <w:top w:val="nil"/>
              <w:bottom w:val="single" w:sz="4" w:space="0" w:color="auto"/>
            </w:tcBorders>
          </w:tcPr>
          <w:p w14:paraId="7E7A44CD" w14:textId="77777777" w:rsidR="00DB13BA" w:rsidRDefault="00DB13BA" w:rsidP="0016576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Bee Counts</w:t>
            </w:r>
          </w:p>
        </w:tc>
        <w:tc>
          <w:tcPr>
            <w:tcW w:w="2520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33AE72BF" w14:textId="77777777" w:rsidR="00DB13BA" w:rsidRDefault="00DB13BA" w:rsidP="0016576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Dye Visuals</w:t>
            </w:r>
          </w:p>
        </w:tc>
      </w:tr>
      <w:tr w:rsidR="00DB13BA" w14:paraId="363E315F" w14:textId="77777777" w:rsidTr="0016576B">
        <w:tc>
          <w:tcPr>
            <w:tcW w:w="2288" w:type="dxa"/>
            <w:tcBorders>
              <w:left w:val="nil"/>
              <w:bottom w:val="nil"/>
            </w:tcBorders>
          </w:tcPr>
          <w:p w14:paraId="0A5E1ADA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2" w:type="dxa"/>
            <w:tcBorders>
              <w:bottom w:val="single" w:sz="4" w:space="0" w:color="auto"/>
              <w:right w:val="nil"/>
            </w:tcBorders>
          </w:tcPr>
          <w:p w14:paraId="5738E367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Chi-sq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</w:tcBorders>
          </w:tcPr>
          <w:p w14:paraId="3C78C7D3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  <w:tc>
          <w:tcPr>
            <w:tcW w:w="1350" w:type="dxa"/>
            <w:tcBorders>
              <w:bottom w:val="single" w:sz="4" w:space="0" w:color="auto"/>
              <w:right w:val="nil"/>
            </w:tcBorders>
          </w:tcPr>
          <w:p w14:paraId="0096C897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Chi-sq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</w:tcPr>
          <w:p w14:paraId="339A01A7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</w:tr>
      <w:tr w:rsidR="00DB13BA" w:rsidRPr="00BF21F2" w14:paraId="1949C360" w14:textId="77777777" w:rsidTr="0016576B">
        <w:tc>
          <w:tcPr>
            <w:tcW w:w="2288" w:type="dxa"/>
            <w:tcBorders>
              <w:top w:val="nil"/>
              <w:left w:val="nil"/>
              <w:bottom w:val="nil"/>
            </w:tcBorders>
          </w:tcPr>
          <w:p w14:paraId="0AF8D65B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Soil Temperature</w:t>
            </w:r>
          </w:p>
        </w:tc>
        <w:tc>
          <w:tcPr>
            <w:tcW w:w="1132" w:type="dxa"/>
            <w:tcBorders>
              <w:top w:val="single" w:sz="4" w:space="0" w:color="auto"/>
              <w:bottom w:val="nil"/>
              <w:right w:val="nil"/>
            </w:tcBorders>
          </w:tcPr>
          <w:p w14:paraId="07440BC6" w14:textId="77777777" w:rsidR="00DB13BA" w:rsidRPr="002F3E3D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E3D">
              <w:rPr>
                <w:rFonts w:ascii="Times New Roman" w:hAnsi="Times New Roman" w:cs="Times New Roman"/>
                <w:sz w:val="24"/>
                <w:szCs w:val="24"/>
              </w:rPr>
              <w:t>2.95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</w:tcBorders>
          </w:tcPr>
          <w:p w14:paraId="58844C92" w14:textId="77777777" w:rsidR="00DB13BA" w:rsidRPr="002F3E3D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E3D">
              <w:rPr>
                <w:rFonts w:ascii="Times New Roman" w:hAnsi="Times New Roman" w:cs="Times New Roman"/>
                <w:sz w:val="24"/>
                <w:szCs w:val="24"/>
              </w:rPr>
              <w:t>0.086</w:t>
            </w:r>
          </w:p>
        </w:tc>
        <w:tc>
          <w:tcPr>
            <w:tcW w:w="1350" w:type="dxa"/>
            <w:tcBorders>
              <w:top w:val="single" w:sz="4" w:space="0" w:color="auto"/>
              <w:bottom w:val="nil"/>
              <w:right w:val="nil"/>
            </w:tcBorders>
          </w:tcPr>
          <w:p w14:paraId="667A6C3B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41.46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97028E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&lt;0.001</w:t>
            </w:r>
          </w:p>
        </w:tc>
      </w:tr>
      <w:tr w:rsidR="00DB13BA" w:rsidRPr="00BF21F2" w14:paraId="64B90F59" w14:textId="77777777" w:rsidTr="0016576B">
        <w:tc>
          <w:tcPr>
            <w:tcW w:w="2288" w:type="dxa"/>
            <w:tcBorders>
              <w:top w:val="nil"/>
              <w:left w:val="nil"/>
              <w:bottom w:val="nil"/>
            </w:tcBorders>
          </w:tcPr>
          <w:p w14:paraId="3DD8FFC9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Temperature 60 cm</w:t>
            </w:r>
          </w:p>
        </w:tc>
        <w:tc>
          <w:tcPr>
            <w:tcW w:w="1132" w:type="dxa"/>
            <w:tcBorders>
              <w:top w:val="nil"/>
              <w:bottom w:val="nil"/>
              <w:right w:val="nil"/>
            </w:tcBorders>
          </w:tcPr>
          <w:p w14:paraId="48D9930E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18.67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</w:tcBorders>
          </w:tcPr>
          <w:p w14:paraId="5DEB57C0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&lt;0.001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14:paraId="28924E86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12.88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0FDB2221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&lt;0.001</w:t>
            </w:r>
          </w:p>
        </w:tc>
      </w:tr>
      <w:tr w:rsidR="00DB13BA" w:rsidRPr="00BF21F2" w14:paraId="4B76CB9C" w14:textId="77777777" w:rsidTr="0016576B">
        <w:tc>
          <w:tcPr>
            <w:tcW w:w="2288" w:type="dxa"/>
            <w:tcBorders>
              <w:top w:val="nil"/>
              <w:left w:val="nil"/>
              <w:bottom w:val="nil"/>
            </w:tcBorders>
          </w:tcPr>
          <w:p w14:paraId="2A8EAE7D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Temperature 2 m</w:t>
            </w:r>
          </w:p>
        </w:tc>
        <w:tc>
          <w:tcPr>
            <w:tcW w:w="1132" w:type="dxa"/>
            <w:tcBorders>
              <w:top w:val="nil"/>
              <w:bottom w:val="nil"/>
              <w:right w:val="nil"/>
            </w:tcBorders>
          </w:tcPr>
          <w:p w14:paraId="3EC8AD21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19.4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</w:tcBorders>
          </w:tcPr>
          <w:p w14:paraId="33A69BE9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&lt;0.001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14:paraId="19B81A14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46CD4257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0.001</w:t>
            </w:r>
          </w:p>
        </w:tc>
      </w:tr>
      <w:tr w:rsidR="00DB13BA" w:rsidRPr="00BF21F2" w14:paraId="154D8391" w14:textId="77777777" w:rsidTr="0016576B">
        <w:tc>
          <w:tcPr>
            <w:tcW w:w="2288" w:type="dxa"/>
            <w:tcBorders>
              <w:top w:val="nil"/>
              <w:left w:val="nil"/>
              <w:bottom w:val="nil"/>
            </w:tcBorders>
          </w:tcPr>
          <w:p w14:paraId="276E0EDE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Temperature 10 m</w:t>
            </w:r>
          </w:p>
        </w:tc>
        <w:tc>
          <w:tcPr>
            <w:tcW w:w="1132" w:type="dxa"/>
            <w:tcBorders>
              <w:top w:val="nil"/>
              <w:bottom w:val="nil"/>
              <w:right w:val="nil"/>
            </w:tcBorders>
          </w:tcPr>
          <w:p w14:paraId="443D2367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19.84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</w:tcBorders>
          </w:tcPr>
          <w:p w14:paraId="78840E91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&lt;0.001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14:paraId="7D2FBCF2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9.92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2B707BE3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0.002</w:t>
            </w:r>
          </w:p>
        </w:tc>
      </w:tr>
      <w:tr w:rsidR="00DB13BA" w:rsidRPr="00BF21F2" w14:paraId="5431A0C8" w14:textId="77777777" w:rsidTr="0016576B">
        <w:tc>
          <w:tcPr>
            <w:tcW w:w="2288" w:type="dxa"/>
            <w:tcBorders>
              <w:top w:val="nil"/>
              <w:left w:val="nil"/>
              <w:bottom w:val="nil"/>
            </w:tcBorders>
          </w:tcPr>
          <w:p w14:paraId="59BD0BD2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Dew point temp</w:t>
            </w:r>
          </w:p>
        </w:tc>
        <w:tc>
          <w:tcPr>
            <w:tcW w:w="1132" w:type="dxa"/>
            <w:tcBorders>
              <w:top w:val="nil"/>
              <w:bottom w:val="nil"/>
              <w:right w:val="nil"/>
            </w:tcBorders>
          </w:tcPr>
          <w:p w14:paraId="447B4F54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22.79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</w:tcBorders>
          </w:tcPr>
          <w:p w14:paraId="499F33C4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&lt;0.001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14:paraId="7B91AF68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13.82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1F031461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&lt;0.001</w:t>
            </w:r>
          </w:p>
        </w:tc>
      </w:tr>
      <w:tr w:rsidR="00DB13BA" w:rsidRPr="00BF21F2" w14:paraId="17018C61" w14:textId="77777777" w:rsidTr="0016576B">
        <w:tc>
          <w:tcPr>
            <w:tcW w:w="2288" w:type="dxa"/>
            <w:tcBorders>
              <w:top w:val="nil"/>
              <w:left w:val="nil"/>
              <w:bottom w:val="nil"/>
            </w:tcBorders>
          </w:tcPr>
          <w:p w14:paraId="0EF206CE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1132" w:type="dxa"/>
            <w:tcBorders>
              <w:top w:val="nil"/>
              <w:bottom w:val="nil"/>
              <w:right w:val="nil"/>
            </w:tcBorders>
          </w:tcPr>
          <w:p w14:paraId="75FBC0C2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19.2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</w:tcBorders>
          </w:tcPr>
          <w:p w14:paraId="561ECDF5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&lt;0.001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14:paraId="76D01707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12.27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28105E62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&lt;0.001</w:t>
            </w:r>
          </w:p>
        </w:tc>
      </w:tr>
      <w:tr w:rsidR="00DB13BA" w:rsidRPr="00BF21F2" w14:paraId="795191DD" w14:textId="77777777" w:rsidTr="0016576B">
        <w:tc>
          <w:tcPr>
            <w:tcW w:w="2288" w:type="dxa"/>
            <w:tcBorders>
              <w:top w:val="nil"/>
              <w:left w:val="nil"/>
              <w:bottom w:val="nil"/>
            </w:tcBorders>
          </w:tcPr>
          <w:p w14:paraId="31731040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Rainfall</w:t>
            </w:r>
          </w:p>
        </w:tc>
        <w:tc>
          <w:tcPr>
            <w:tcW w:w="1132" w:type="dxa"/>
            <w:tcBorders>
              <w:top w:val="nil"/>
              <w:bottom w:val="nil"/>
              <w:right w:val="nil"/>
            </w:tcBorders>
          </w:tcPr>
          <w:p w14:paraId="264324C5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29.47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</w:tcBorders>
          </w:tcPr>
          <w:p w14:paraId="78E651E9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&lt;0.001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14:paraId="36E14843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4.08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7B9E0C7A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0.043</w:t>
            </w:r>
          </w:p>
        </w:tc>
      </w:tr>
      <w:tr w:rsidR="00DB13BA" w:rsidRPr="00BF21F2" w14:paraId="58E243FC" w14:textId="77777777" w:rsidTr="0016576B">
        <w:tc>
          <w:tcPr>
            <w:tcW w:w="2288" w:type="dxa"/>
            <w:tcBorders>
              <w:top w:val="nil"/>
              <w:left w:val="nil"/>
              <w:bottom w:val="nil"/>
            </w:tcBorders>
          </w:tcPr>
          <w:p w14:paraId="4955BAB4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 speed</w:t>
            </w:r>
          </w:p>
        </w:tc>
        <w:tc>
          <w:tcPr>
            <w:tcW w:w="1132" w:type="dxa"/>
            <w:tcBorders>
              <w:top w:val="nil"/>
              <w:bottom w:val="nil"/>
              <w:right w:val="nil"/>
            </w:tcBorders>
          </w:tcPr>
          <w:p w14:paraId="78E8691F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</w:tcBorders>
          </w:tcPr>
          <w:p w14:paraId="0715D362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0.198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14:paraId="6B5B19A9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34.76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20F4580A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&lt;0.001</w:t>
            </w:r>
          </w:p>
        </w:tc>
      </w:tr>
      <w:tr w:rsidR="00DB13BA" w14:paraId="74B18176" w14:textId="77777777" w:rsidTr="0016576B">
        <w:tc>
          <w:tcPr>
            <w:tcW w:w="2288" w:type="dxa"/>
            <w:tcBorders>
              <w:top w:val="nil"/>
              <w:left w:val="nil"/>
              <w:bottom w:val="nil"/>
            </w:tcBorders>
          </w:tcPr>
          <w:p w14:paraId="7B56F7E7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 direction</w:t>
            </w:r>
          </w:p>
        </w:tc>
        <w:tc>
          <w:tcPr>
            <w:tcW w:w="1132" w:type="dxa"/>
            <w:tcBorders>
              <w:top w:val="nil"/>
              <w:bottom w:val="nil"/>
              <w:right w:val="nil"/>
            </w:tcBorders>
          </w:tcPr>
          <w:p w14:paraId="5271658F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4.49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</w:tcBorders>
          </w:tcPr>
          <w:p w14:paraId="6351F68A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0.034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14:paraId="5A6BF2EF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7A539CC1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0.473</w:t>
            </w:r>
          </w:p>
        </w:tc>
      </w:tr>
      <w:tr w:rsidR="00DB13BA" w14:paraId="7EB6263A" w14:textId="77777777" w:rsidTr="0016576B">
        <w:tc>
          <w:tcPr>
            <w:tcW w:w="2288" w:type="dxa"/>
            <w:tcBorders>
              <w:top w:val="nil"/>
              <w:left w:val="nil"/>
              <w:bottom w:val="nil"/>
            </w:tcBorders>
          </w:tcPr>
          <w:p w14:paraId="58C074B1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Solar radiation</w:t>
            </w:r>
          </w:p>
        </w:tc>
        <w:tc>
          <w:tcPr>
            <w:tcW w:w="1132" w:type="dxa"/>
            <w:tcBorders>
              <w:top w:val="nil"/>
              <w:bottom w:val="nil"/>
              <w:right w:val="nil"/>
            </w:tcBorders>
          </w:tcPr>
          <w:p w14:paraId="6A4988A2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7.88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</w:tcBorders>
          </w:tcPr>
          <w:p w14:paraId="220BA2FE" w14:textId="77777777" w:rsidR="00DB13BA" w:rsidRPr="00BF21F2" w:rsidRDefault="00DB13BA" w:rsidP="0016576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1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0.005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14:paraId="3378B295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3867BC78" w14:textId="77777777" w:rsidR="00DB13BA" w:rsidRDefault="00DB13BA" w:rsidP="0016576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0.134</w:t>
            </w:r>
          </w:p>
        </w:tc>
      </w:tr>
    </w:tbl>
    <w:p w14:paraId="6BD39ECC" w14:textId="77777777" w:rsidR="00B92B0F" w:rsidRDefault="00B92B0F"/>
    <w:sectPr w:rsidR="00B9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BA"/>
    <w:rsid w:val="000C37B2"/>
    <w:rsid w:val="00B92B0F"/>
    <w:rsid w:val="00DB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1664B"/>
  <w15:chartTrackingRefBased/>
  <w15:docId w15:val="{F01C0074-39FC-4B77-B1F6-144397DC5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3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1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 Prouty</dc:creator>
  <cp:keywords/>
  <dc:description/>
  <cp:lastModifiedBy>Cody  Prouty</cp:lastModifiedBy>
  <cp:revision>1</cp:revision>
  <dcterms:created xsi:type="dcterms:W3CDTF">2022-02-09T21:23:00Z</dcterms:created>
  <dcterms:modified xsi:type="dcterms:W3CDTF">2022-02-09T21:33:00Z</dcterms:modified>
</cp:coreProperties>
</file>