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31841E1" w:rsidR="00A325D0" w:rsidRPr="006B4954" w:rsidRDefault="009B24B1" w:rsidP="006B4954">
      <w:pPr>
        <w:pStyle w:val="Title"/>
        <w:suppressAutoHyphens/>
        <w:contextualSpacing/>
        <w:jc w:val="center"/>
        <w:rPr>
          <w:rFonts w:asciiTheme="majorHAnsi" w:hAnsiTheme="majorHAnsi" w:cstheme="majorHAnsi"/>
          <w:sz w:val="22"/>
          <w:szCs w:val="22"/>
        </w:rPr>
      </w:pPr>
      <w:r w:rsidRPr="009B24B1">
        <w:rPr>
          <w:rFonts w:asciiTheme="majorHAnsi" w:hAnsiTheme="majorHAnsi" w:cstheme="majorHAnsi"/>
          <w:sz w:val="22"/>
          <w:szCs w:val="22"/>
        </w:rPr>
        <w:t>Draw It or Lose It (Web-Based Game Application)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3F7BAD09"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FD4FB8">
        <w:rPr>
          <w:rFonts w:asciiTheme="majorHAnsi" w:hAnsiTheme="majorHAnsi" w:cstheme="majorHAnsi"/>
          <w:szCs w:val="22"/>
        </w:rPr>
        <w:t>2.0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0646A0FA"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895956">
              <w:rPr>
                <w:noProof/>
                <w:webHidden/>
              </w:rPr>
              <w:t>1</w:t>
            </w:r>
            <w:r w:rsidR="005E3957">
              <w:rPr>
                <w:noProof/>
                <w:webHidden/>
              </w:rPr>
              <w:fldChar w:fldCharType="end"/>
            </w:r>
          </w:hyperlink>
        </w:p>
        <w:p w14:paraId="2B38A495" w14:textId="5F27028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95956">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6F0CD7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95956">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71ACB05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95956">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0C7E459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95956">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58CFEB3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95956">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2DE2960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95956">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3534A05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95956">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98DCB70" w14:textId="4A476DF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95956">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6D01D3E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895956">
              <w:rPr>
                <w:rFonts w:asciiTheme="majorHAnsi" w:hAnsiTheme="majorHAnsi" w:cstheme="majorHAnsi"/>
                <w:b/>
                <w:bCs/>
                <w:noProof/>
                <w:webHidden/>
                <w:u w:val="single"/>
              </w:rPr>
              <w:t>7</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61D9BA6" w:rsidR="00A325D0" w:rsidRPr="006B4954" w:rsidRDefault="00FC6773" w:rsidP="006B4954">
            <w:pPr>
              <w:suppressAutoHyphens/>
              <w:contextualSpacing/>
              <w:rPr>
                <w:rFonts w:asciiTheme="majorHAnsi" w:hAnsiTheme="majorHAnsi" w:cstheme="majorHAnsi"/>
                <w:szCs w:val="22"/>
              </w:rPr>
            </w:pPr>
            <w:r>
              <w:rPr>
                <w:rFonts w:asciiTheme="majorHAnsi" w:hAnsiTheme="majorHAnsi" w:cstheme="majorHAnsi"/>
                <w:szCs w:val="22"/>
              </w:rPr>
              <w:t>03</w:t>
            </w:r>
            <w:r w:rsidR="00730BFB" w:rsidRPr="006B4954">
              <w:rPr>
                <w:rFonts w:asciiTheme="majorHAnsi" w:hAnsiTheme="majorHAnsi" w:cstheme="majorHAnsi"/>
                <w:szCs w:val="22"/>
              </w:rPr>
              <w:t>/</w:t>
            </w:r>
            <w:r>
              <w:rPr>
                <w:rFonts w:asciiTheme="majorHAnsi" w:hAnsiTheme="majorHAnsi" w:cstheme="majorHAnsi"/>
                <w:szCs w:val="22"/>
              </w:rPr>
              <w:t>22</w:t>
            </w:r>
            <w:r w:rsidR="00730BFB"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093CD81A" w14:textId="0A290523" w:rsidR="00A325D0" w:rsidRPr="006B4954" w:rsidRDefault="009B24B1" w:rsidP="006B4954">
            <w:pPr>
              <w:suppressAutoHyphens/>
              <w:contextualSpacing/>
              <w:rPr>
                <w:rFonts w:asciiTheme="majorHAnsi" w:hAnsiTheme="majorHAnsi" w:cstheme="majorHAnsi"/>
                <w:szCs w:val="22"/>
              </w:rPr>
            </w:pPr>
            <w:r>
              <w:rPr>
                <w:rFonts w:asciiTheme="majorHAnsi" w:hAnsiTheme="majorHAnsi" w:cstheme="majorHAnsi"/>
                <w:szCs w:val="22"/>
              </w:rPr>
              <w:t xml:space="preserve">Sparks, Cody J </w:t>
            </w:r>
          </w:p>
        </w:tc>
        <w:tc>
          <w:tcPr>
            <w:tcW w:w="5109" w:type="dxa"/>
          </w:tcPr>
          <w:p w14:paraId="7E3B24A0" w14:textId="5A199BE4" w:rsidR="00A325D0" w:rsidRPr="006B4954" w:rsidRDefault="0010150F"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release </w:t>
            </w:r>
          </w:p>
        </w:tc>
      </w:tr>
      <w:tr w:rsidR="00C36AC1" w:rsidRPr="006B4954" w14:paraId="4A3B7C5D" w14:textId="77777777" w:rsidTr="005F49E3">
        <w:trPr>
          <w:tblHeader/>
        </w:trPr>
        <w:tc>
          <w:tcPr>
            <w:tcW w:w="978" w:type="dxa"/>
          </w:tcPr>
          <w:p w14:paraId="74822067" w14:textId="30DFE787" w:rsidR="00C36AC1" w:rsidRPr="006B4954" w:rsidRDefault="00C36AC1" w:rsidP="006B4954">
            <w:pPr>
              <w:suppressAutoHyphens/>
              <w:contextualSpacing/>
              <w:jc w:val="center"/>
              <w:rPr>
                <w:rFonts w:asciiTheme="majorHAnsi" w:hAnsiTheme="majorHAnsi" w:cstheme="majorHAnsi"/>
                <w:szCs w:val="22"/>
              </w:rPr>
            </w:pPr>
            <w:r>
              <w:rPr>
                <w:rFonts w:asciiTheme="majorHAnsi" w:hAnsiTheme="majorHAnsi" w:cstheme="majorHAnsi"/>
                <w:szCs w:val="22"/>
              </w:rPr>
              <w:t>1.5</w:t>
            </w:r>
          </w:p>
        </w:tc>
        <w:tc>
          <w:tcPr>
            <w:tcW w:w="1530" w:type="dxa"/>
          </w:tcPr>
          <w:p w14:paraId="3F220C40" w14:textId="00C74518" w:rsidR="00C36AC1" w:rsidRDefault="00C36AC1" w:rsidP="006B4954">
            <w:pPr>
              <w:suppressAutoHyphens/>
              <w:contextualSpacing/>
              <w:rPr>
                <w:rFonts w:asciiTheme="majorHAnsi" w:hAnsiTheme="majorHAnsi" w:cstheme="majorHAnsi"/>
                <w:szCs w:val="22"/>
              </w:rPr>
            </w:pPr>
            <w:r>
              <w:rPr>
                <w:rFonts w:asciiTheme="majorHAnsi" w:hAnsiTheme="majorHAnsi" w:cstheme="majorHAnsi"/>
                <w:szCs w:val="22"/>
              </w:rPr>
              <w:t>04/03/2026</w:t>
            </w:r>
          </w:p>
        </w:tc>
        <w:tc>
          <w:tcPr>
            <w:tcW w:w="1725" w:type="dxa"/>
          </w:tcPr>
          <w:p w14:paraId="183CBE68" w14:textId="71A7C361" w:rsidR="00C36AC1" w:rsidRDefault="00C36AC1" w:rsidP="006B4954">
            <w:pPr>
              <w:suppressAutoHyphens/>
              <w:contextualSpacing/>
              <w:rPr>
                <w:rFonts w:asciiTheme="majorHAnsi" w:hAnsiTheme="majorHAnsi" w:cstheme="majorHAnsi"/>
                <w:szCs w:val="22"/>
              </w:rPr>
            </w:pPr>
            <w:r>
              <w:rPr>
                <w:rFonts w:asciiTheme="majorHAnsi" w:hAnsiTheme="majorHAnsi" w:cstheme="majorHAnsi"/>
                <w:szCs w:val="22"/>
              </w:rPr>
              <w:t xml:space="preserve">Sparks, Cody J </w:t>
            </w:r>
          </w:p>
        </w:tc>
        <w:tc>
          <w:tcPr>
            <w:tcW w:w="5109" w:type="dxa"/>
          </w:tcPr>
          <w:p w14:paraId="47EBB4D7" w14:textId="2571F211" w:rsidR="00AB0EAA" w:rsidRPr="008A0349" w:rsidRDefault="00AB0EAA" w:rsidP="00AB0EAA">
            <w:r w:rsidRPr="008A0349">
              <w:t xml:space="preserve">Updated evaluation section to include server-side, client-side, and development tool analysis for multiple platforms. </w:t>
            </w:r>
            <w:r w:rsidR="00EC1B4B" w:rsidRPr="008A0349">
              <w:t>Improved system architecture description</w:t>
            </w:r>
            <w:r w:rsidRPr="008A0349">
              <w:t xml:space="preserve"> expanded development considerations</w:t>
            </w:r>
            <w:r w:rsidR="00EC1B4B">
              <w:t xml:space="preserve"> and recommendations. </w:t>
            </w:r>
          </w:p>
          <w:p w14:paraId="6D61565F" w14:textId="224D2FDF" w:rsidR="00C36AC1" w:rsidRDefault="00C36AC1" w:rsidP="006B4954">
            <w:pPr>
              <w:suppressAutoHyphens/>
              <w:contextualSpacing/>
              <w:rPr>
                <w:rFonts w:asciiTheme="majorHAnsi" w:hAnsiTheme="majorHAnsi" w:cstheme="majorHAnsi"/>
                <w:szCs w:val="22"/>
              </w:rPr>
            </w:pPr>
          </w:p>
        </w:tc>
      </w:tr>
      <w:tr w:rsidR="00AB0EAA" w:rsidRPr="006B4954" w14:paraId="0A5CB1A4" w14:textId="77777777" w:rsidTr="005F49E3">
        <w:trPr>
          <w:tblHeader/>
        </w:trPr>
        <w:tc>
          <w:tcPr>
            <w:tcW w:w="978" w:type="dxa"/>
          </w:tcPr>
          <w:p w14:paraId="0E8D988B" w14:textId="60285C91" w:rsidR="00AB0EAA" w:rsidRDefault="00FD4FB8"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6921BF4C" w14:textId="1AF1AC9C" w:rsidR="00AB0EAA" w:rsidRDefault="00FD4FB8" w:rsidP="006B4954">
            <w:pPr>
              <w:suppressAutoHyphens/>
              <w:contextualSpacing/>
              <w:rPr>
                <w:rFonts w:asciiTheme="majorHAnsi" w:hAnsiTheme="majorHAnsi" w:cstheme="majorHAnsi"/>
                <w:szCs w:val="22"/>
              </w:rPr>
            </w:pPr>
            <w:r>
              <w:rPr>
                <w:rFonts w:asciiTheme="majorHAnsi" w:hAnsiTheme="majorHAnsi" w:cstheme="majorHAnsi"/>
                <w:szCs w:val="22"/>
              </w:rPr>
              <w:t>4/18/2026</w:t>
            </w:r>
          </w:p>
        </w:tc>
        <w:tc>
          <w:tcPr>
            <w:tcW w:w="1725" w:type="dxa"/>
          </w:tcPr>
          <w:p w14:paraId="4EB4A64B" w14:textId="775AA0EF" w:rsidR="00AB0EAA" w:rsidRDefault="00FD4FB8" w:rsidP="006B4954">
            <w:pPr>
              <w:suppressAutoHyphens/>
              <w:contextualSpacing/>
              <w:rPr>
                <w:rFonts w:asciiTheme="majorHAnsi" w:hAnsiTheme="majorHAnsi" w:cstheme="majorHAnsi"/>
                <w:szCs w:val="22"/>
              </w:rPr>
            </w:pPr>
            <w:r>
              <w:rPr>
                <w:rFonts w:asciiTheme="majorHAnsi" w:hAnsiTheme="majorHAnsi" w:cstheme="majorHAnsi"/>
                <w:szCs w:val="22"/>
              </w:rPr>
              <w:t xml:space="preserve">Sparks, Cody J </w:t>
            </w:r>
          </w:p>
        </w:tc>
        <w:tc>
          <w:tcPr>
            <w:tcW w:w="5109" w:type="dxa"/>
          </w:tcPr>
          <w:p w14:paraId="035C635E" w14:textId="7E0F5FB6" w:rsidR="00AB0EAA" w:rsidRPr="00EC1B4B" w:rsidRDefault="00FD4FB8" w:rsidP="00EC1B4B">
            <w:pPr>
              <w:suppressAutoHyphens/>
              <w:rPr>
                <w:rFonts w:asciiTheme="majorHAnsi" w:hAnsiTheme="majorHAnsi" w:cstheme="majorHAnsi"/>
                <w:szCs w:val="22"/>
              </w:rPr>
            </w:pPr>
            <w:r w:rsidRPr="00FD4FB8">
              <w:rPr>
                <w:rFonts w:asciiTheme="majorHAnsi" w:hAnsiTheme="majorHAnsi" w:cstheme="majorHAnsi"/>
                <w:szCs w:val="22"/>
              </w:rPr>
              <w:t>Updated Recommendations section to include operating platform, operating system architecture, storage management, memory management, distributed systems and network communication, and security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1F5ACE5" w14:textId="56D4E1C5" w:rsidR="00CA3522" w:rsidRPr="00CA3522" w:rsidRDefault="00CA3522" w:rsidP="00CA3522">
      <w:r w:rsidRPr="00CA3522">
        <w:t>This project focuses on designing a web-based version of Draw It or Lose It so the game can be accessed across multiple platforms instead of being limited to Android devices. Expanding to a distributed environment allows the client to reach more users while improving scalability.</w:t>
      </w:r>
    </w:p>
    <w:p w14:paraId="78F6D389" w14:textId="77777777" w:rsidR="00CA3522" w:rsidRPr="00CA3522" w:rsidRDefault="00CA3522" w:rsidP="00CA3522">
      <w:r w:rsidRPr="00CA3522">
        <w:t>To solve this problem, a Java-based application will be developed using object-oriented programming principles and design patterns. The system will support multiple teams and players while ensuring that all names remain unique. In addition, the singleton pattern will be used to guarantee that only one instance of the game service exists in memory, which helps maintain consistency across the application.</w:t>
      </w:r>
    </w:p>
    <w:p w14:paraId="301E22D6" w14:textId="77777777" w:rsidR="00CA3522" w:rsidRPr="00CA3522" w:rsidRDefault="00CA3522" w:rsidP="00CA3522">
      <w:r w:rsidRPr="00CA3522">
        <w:t>Overall, this approach provides a structured and scalable solution that allows the application to grow over time while maintaining performance, organization, and reliability.</w:t>
      </w:r>
    </w:p>
    <w:p w14:paraId="0CB4E525" w14:textId="0F2B2D28"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84A7035" w:rsidR="007B28D2" w:rsidRDefault="00D6214B" w:rsidP="007B28D2">
      <w:pPr>
        <w:rPr>
          <w:iCs/>
          <w:szCs w:val="22"/>
        </w:rPr>
      </w:pPr>
      <w:bookmarkStart w:id="9" w:name="_Hlk115077100"/>
      <w:r w:rsidRPr="00D6214B">
        <w:rPr>
          <w:iCs/>
          <w:szCs w:val="22"/>
        </w:rPr>
        <w:t>The Gaming Room wants to expand Draw It or Lose It from an Android-only game into a web-based application that can run across multiple platforms. The system must support one or more games, allow each game to include one or more teams, and allow each team to include multiple players. Another important requirement is that game and team names must be unique so users can tell whether a name is already in use. The application must also ensure that only one instance of the game service exists in memory at a time. From a technical standpoint, the software should be organized in a way that supports scalability, maintainability, and reliable performance in a distributed environment</w:t>
      </w:r>
      <w:r w:rsidRPr="00D6214B">
        <w:rPr>
          <w:i/>
          <w:szCs w:val="22"/>
        </w:rPr>
        <w:t>.</w:t>
      </w:r>
    </w:p>
    <w:p w14:paraId="2BAE963C" w14:textId="707CC899" w:rsidR="00C66806" w:rsidRPr="00C66806" w:rsidRDefault="00C66806" w:rsidP="007B28D2">
      <w:pPr>
        <w:rPr>
          <w:iCs/>
          <w:szCs w:val="22"/>
        </w:rPr>
      </w:pPr>
      <w:r w:rsidRPr="00C66806">
        <w:rPr>
          <w:iCs/>
          <w:szCs w:val="22"/>
        </w:rPr>
        <w:t>The system should also support secure communication, efficient data management, and reliable network connectivity to ensure consistent performance across distributed platforms.</w:t>
      </w:r>
    </w:p>
    <w:p w14:paraId="09341A4F" w14:textId="77777777" w:rsidR="00EA186F" w:rsidRDefault="00EA186F" w:rsidP="007B28D2">
      <w:pPr>
        <w:rPr>
          <w:iCs/>
          <w:szCs w:val="22"/>
        </w:rPr>
      </w:pPr>
    </w:p>
    <w:p w14:paraId="20D10CF3" w14:textId="77777777" w:rsidR="00EA186F" w:rsidRPr="00EA186F" w:rsidRDefault="00EA186F" w:rsidP="007B28D2">
      <w:pPr>
        <w:rPr>
          <w:iCs/>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63D16942" w14:textId="259244E6" w:rsidR="004B39D3" w:rsidRDefault="00730BFB" w:rsidP="004B39D3">
      <w:pPr>
        <w:pStyle w:val="Heading2"/>
        <w:suppressAutoHyphens/>
        <w:contextualSpacing/>
      </w:pPr>
      <w:hyperlink w:anchor="_2et92p0">
        <w:bookmarkStart w:id="10" w:name="_Toc115077322"/>
        <w:r w:rsidRPr="006B4954">
          <w:rPr>
            <w:rFonts w:asciiTheme="majorHAnsi" w:hAnsiTheme="majorHAnsi" w:cstheme="majorHAnsi"/>
            <w:u w:val="single"/>
          </w:rPr>
          <w:t>Design Constraints</w:t>
        </w:r>
        <w:bookmarkEnd w:id="10"/>
      </w:hyperlink>
    </w:p>
    <w:p w14:paraId="3655A848" w14:textId="77777777" w:rsidR="004B39D3" w:rsidRDefault="004B39D3" w:rsidP="004B39D3"/>
    <w:p w14:paraId="679CCFFE" w14:textId="77777777" w:rsidR="004B39D3" w:rsidRPr="004B39D3" w:rsidRDefault="004B39D3" w:rsidP="004B39D3">
      <w:r w:rsidRPr="004B39D3">
        <w:t xml:space="preserve">One of the main design constraints is that the application must operate in a web-based distributed environment while maintaining compatibility across multiple operating systems and devices. This increases the complexity of development, testing, and deployment because the software must function consistently across different platforms. Another major constraint is the requirement that all </w:t>
      </w:r>
      <w:proofErr w:type="gramStart"/>
      <w:r w:rsidRPr="004B39D3">
        <w:t>game</w:t>
      </w:r>
      <w:proofErr w:type="gramEnd"/>
      <w:r w:rsidRPr="004B39D3">
        <w:t xml:space="preserve">, </w:t>
      </w:r>
      <w:proofErr w:type="gramStart"/>
      <w:r w:rsidRPr="004B39D3">
        <w:t>team</w:t>
      </w:r>
      <w:proofErr w:type="gramEnd"/>
      <w:r w:rsidRPr="004B39D3">
        <w:t>, and player names remain unique, which requires additional validation logic and efficient searching within collections. The iterator pattern supports this requirement by helping the system search and manage stored objects effectively.</w:t>
      </w:r>
    </w:p>
    <w:p w14:paraId="05E425BC" w14:textId="77777777" w:rsidR="004B39D3" w:rsidRPr="004B39D3" w:rsidRDefault="004B39D3" w:rsidP="004B39D3">
      <w:r w:rsidRPr="004B39D3">
        <w:t>Another important constraint is maintaining a single instance of the game service in memory. This is addressed through the singleton pattern, which centralizes system control and prevents duplicate instances that could cause data inconsistencies. Performance is also a design constraint, since the application must support multiple concurrent users while remaining scalable and responsive under increasing demand.</w:t>
      </w:r>
    </w:p>
    <w:p w14:paraId="1C884456" w14:textId="77777777" w:rsidR="004B39D3" w:rsidRPr="004B39D3" w:rsidRDefault="004B39D3" w:rsidP="004B39D3">
      <w:r w:rsidRPr="004B39D3">
        <w:t>Additional constraints include memory efficiency, reliable network connectivity, and secure communication between distributed components. The system must be designed to handle latency, potential outages, and secure data transmission while maintaining consistent gameplay. Together, these constraints influence the architecture, performance, and security decisions made throughout the system design.</w:t>
      </w:r>
    </w:p>
    <w:p w14:paraId="3338A7D4" w14:textId="6F94ECBF" w:rsidR="004B39D3" w:rsidRPr="004B39D3" w:rsidRDefault="004B39D3" w:rsidP="004B39D3"/>
    <w:p w14:paraId="420C33B4" w14:textId="77777777" w:rsidR="00A325D0" w:rsidRPr="006B4954" w:rsidRDefault="00A325D0" w:rsidP="006B4954">
      <w:pPr>
        <w:suppressAutoHyphens/>
        <w:contextualSpacing/>
        <w:rPr>
          <w:rFonts w:asciiTheme="majorHAnsi" w:hAnsiTheme="majorHAnsi" w:cstheme="majorHAnsi"/>
          <w:szCs w:val="22"/>
        </w:rPr>
      </w:pPr>
    </w:p>
    <w:p w14:paraId="5B286477" w14:textId="32D8155F" w:rsidR="00A325D0" w:rsidRDefault="00730BFB" w:rsidP="004B39D3">
      <w:pPr>
        <w:pStyle w:val="Heading2"/>
        <w:suppressAutoHyphens/>
        <w:contextualSpacing/>
      </w:pPr>
      <w:hyperlink w:anchor="_ilbxbyevv6b6">
        <w:bookmarkStart w:id="11" w:name="_Toc115077323"/>
        <w:r w:rsidRPr="006B4954">
          <w:rPr>
            <w:rFonts w:asciiTheme="majorHAnsi" w:hAnsiTheme="majorHAnsi" w:cstheme="majorHAnsi"/>
            <w:u w:val="single"/>
          </w:rPr>
          <w:t>System Architecture View</w:t>
        </w:r>
        <w:bookmarkEnd w:id="11"/>
      </w:hyperlink>
    </w:p>
    <w:p w14:paraId="18503E82" w14:textId="77777777" w:rsidR="004B39D3" w:rsidRDefault="004B39D3" w:rsidP="004B39D3"/>
    <w:p w14:paraId="1FC2D461" w14:textId="674FD44F" w:rsidR="004B39D3" w:rsidRPr="004B39D3" w:rsidRDefault="004B39D3" w:rsidP="004B39D3">
      <w:r w:rsidRPr="004B39D3">
        <w:t>The system will use a client-server architecture where the server is responsible for handling game logic, data storage, authentication, and processing, while users access the application through a web browser on multiple devices. This architecture supports centralized management of game sessions, improves consistency across users, and allows the application to scale as demand increases. Communication between the client and server will occur over HTTP/HTTPS to support secure and reliable data transfer.</w:t>
      </w:r>
    </w:p>
    <w:p w14:paraId="105A3F12" w14:textId="77777777" w:rsidR="004B39D3" w:rsidRPr="004B39D3" w:rsidRDefault="004B39D3" w:rsidP="004B39D3">
      <w:r w:rsidRPr="004B39D3">
        <w:t>This architecture also supports distributed computing by allowing multiple clients to communicate with centralized services across different platforms, including desktop and mobile devices, without requiring platform-specific installations. By separating client interaction from server-side processing, the system improves maintainability, simplifies updates, and supports efficient resource management.</w:t>
      </w:r>
    </w:p>
    <w:p w14:paraId="713240FF" w14:textId="77777777" w:rsidR="004B39D3" w:rsidRPr="004B39D3" w:rsidRDefault="004B39D3" w:rsidP="004B39D3">
      <w:r w:rsidRPr="004B39D3">
        <w:t>In addition, this architecture supports reliability through centralized control, better handling of concurrent users, and improved support for security, scalability, and performance. These characteristics make client-server architecture an effective approach for supporting the operational requirements of Draw It or Lose It.</w:t>
      </w:r>
    </w:p>
    <w:p w14:paraId="533F7164" w14:textId="2FF45DF7" w:rsidR="004B39D3" w:rsidRPr="004B39D3" w:rsidRDefault="004B39D3" w:rsidP="004B39D3"/>
    <w:p w14:paraId="2215046F" w14:textId="77777777" w:rsidR="004B39D3" w:rsidRDefault="004B39D3" w:rsidP="006B4954">
      <w:pPr>
        <w:suppressAutoHyphens/>
        <w:contextualSpacing/>
        <w:rPr>
          <w:rFonts w:asciiTheme="majorHAnsi" w:hAnsiTheme="majorHAnsi" w:cstheme="majorHAnsi"/>
          <w:szCs w:val="22"/>
        </w:rPr>
      </w:pPr>
    </w:p>
    <w:p w14:paraId="12304BC9" w14:textId="77777777" w:rsidR="004B39D3" w:rsidRPr="006B4954" w:rsidRDefault="004B39D3" w:rsidP="006B4954">
      <w:pPr>
        <w:suppressAutoHyphens/>
        <w:contextualSpacing/>
        <w:rPr>
          <w:rFonts w:asciiTheme="majorHAnsi" w:hAnsiTheme="majorHAnsi" w:cstheme="majorHAnsi"/>
          <w:szCs w:val="22"/>
        </w:rPr>
      </w:pPr>
    </w:p>
    <w:bookmarkStart w:id="12" w:name="_102g653q3xph" w:colFirst="0" w:colLast="0"/>
    <w:bookmarkEnd w:id="12"/>
    <w:p w14:paraId="47684451" w14:textId="346BA87C" w:rsidR="00A325D0" w:rsidRPr="009B24B1" w:rsidRDefault="00730BFB" w:rsidP="009B24B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0FF767FE" w14:textId="77777777" w:rsidR="009B24B1" w:rsidRPr="009B24B1" w:rsidRDefault="009B24B1" w:rsidP="009B24B1">
      <w:pPr>
        <w:suppressAutoHyphens/>
        <w:contextualSpacing/>
        <w:rPr>
          <w:rFonts w:asciiTheme="majorHAnsi" w:hAnsiTheme="majorHAnsi" w:cstheme="majorHAnsi"/>
          <w:szCs w:val="22"/>
        </w:rPr>
      </w:pPr>
      <w:r w:rsidRPr="009B24B1">
        <w:rPr>
          <w:rFonts w:asciiTheme="majorHAnsi" w:hAnsiTheme="majorHAnsi" w:cstheme="majorHAnsi"/>
          <w:szCs w:val="22"/>
        </w:rPr>
        <w:t>The UML diagram represents the structure of the system by showing how the main classes relate to each other. The Entity class acts as a base class that provides common attributes such as id and name, which are inherited by the Game, Team, and Player classes. This reduces duplication and keeps the design consistent.</w:t>
      </w:r>
    </w:p>
    <w:p w14:paraId="215D39EA" w14:textId="77777777" w:rsidR="009B24B1" w:rsidRPr="009B24B1" w:rsidRDefault="009B24B1" w:rsidP="009B24B1">
      <w:pPr>
        <w:suppressAutoHyphens/>
        <w:contextualSpacing/>
        <w:rPr>
          <w:rFonts w:asciiTheme="majorHAnsi" w:hAnsiTheme="majorHAnsi" w:cstheme="majorHAnsi"/>
          <w:szCs w:val="22"/>
        </w:rPr>
      </w:pPr>
      <w:r w:rsidRPr="009B24B1">
        <w:rPr>
          <w:rFonts w:asciiTheme="majorHAnsi" w:hAnsiTheme="majorHAnsi" w:cstheme="majorHAnsi"/>
          <w:szCs w:val="22"/>
        </w:rPr>
        <w:t>The Game class contains multiple Team objects, and each Team contains multiple Player objects. This creates a clear hierarchical structure that reflects how the game operates in practice.</w:t>
      </w:r>
    </w:p>
    <w:p w14:paraId="10839A28" w14:textId="77777777" w:rsidR="009B24B1" w:rsidRPr="009B24B1" w:rsidRDefault="009B24B1" w:rsidP="009B24B1">
      <w:pPr>
        <w:suppressAutoHyphens/>
        <w:contextualSpacing/>
        <w:rPr>
          <w:rFonts w:asciiTheme="majorHAnsi" w:hAnsiTheme="majorHAnsi" w:cstheme="majorHAnsi"/>
          <w:szCs w:val="22"/>
        </w:rPr>
      </w:pPr>
      <w:r w:rsidRPr="009B24B1">
        <w:rPr>
          <w:rFonts w:asciiTheme="majorHAnsi" w:hAnsiTheme="majorHAnsi" w:cstheme="majorHAnsi"/>
          <w:szCs w:val="22"/>
        </w:rPr>
        <w:t>Several object-oriented programming principles are demonstrated in this design. Inheritance is used through the Entity class, allowing shared attributes across multiple classes. Encapsulation is applied by controlling access to class data through methods. Abstraction is shown by simplifying the system into key components that represent real-world concepts.</w:t>
      </w:r>
    </w:p>
    <w:p w14:paraId="23BDA356" w14:textId="77777777" w:rsidR="009B24B1" w:rsidRPr="009B24B1" w:rsidRDefault="009B24B1" w:rsidP="009B24B1">
      <w:pPr>
        <w:suppressAutoHyphens/>
        <w:contextualSpacing/>
        <w:rPr>
          <w:rFonts w:asciiTheme="majorHAnsi" w:hAnsiTheme="majorHAnsi" w:cstheme="majorHAnsi"/>
          <w:szCs w:val="22"/>
        </w:rPr>
      </w:pPr>
      <w:r w:rsidRPr="009B24B1">
        <w:rPr>
          <w:rFonts w:asciiTheme="majorHAnsi" w:hAnsiTheme="majorHAnsi" w:cstheme="majorHAnsi"/>
          <w:szCs w:val="22"/>
        </w:rPr>
        <w:t>This design helps meet the software requirements efficiently by improving organization, supporting scalability, and making the system easier to maintain.</w:t>
      </w:r>
    </w:p>
    <w:p w14:paraId="053D4956" w14:textId="77777777" w:rsidR="009B24B1" w:rsidRPr="006B4954" w:rsidRDefault="009B24B1"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2BD6166" w:rsidR="00A325D0" w:rsidRPr="006B4954" w:rsidRDefault="00AF7981" w:rsidP="006B4954">
            <w:pPr>
              <w:suppressAutoHyphens/>
              <w:contextualSpacing/>
              <w:rPr>
                <w:rFonts w:asciiTheme="majorHAnsi" w:hAnsiTheme="majorHAnsi" w:cstheme="majorHAnsi"/>
                <w:szCs w:val="22"/>
              </w:rPr>
            </w:pPr>
            <w:r w:rsidRPr="008A0349">
              <w:t>Mac systems are reliable and support server-side deployment using tools such as Apache, but they are not commonly used in large-scale production environments. They also require Apple hardware, which increases costs. While suitable for development and small deployments, they are less cost-effective compared to Linux for hosting a distributed web application</w:t>
            </w:r>
            <w:r w:rsidR="00F07492">
              <w:t xml:space="preserve"> </w:t>
            </w:r>
          </w:p>
        </w:tc>
        <w:tc>
          <w:tcPr>
            <w:tcW w:w="1890" w:type="dxa"/>
            <w:tcMar>
              <w:top w:w="0" w:type="dxa"/>
              <w:left w:w="115" w:type="dxa"/>
              <w:bottom w:w="0" w:type="dxa"/>
              <w:right w:w="115" w:type="dxa"/>
            </w:tcMar>
          </w:tcPr>
          <w:p w14:paraId="26FEAA67" w14:textId="27B0389B" w:rsidR="00A325D0" w:rsidRPr="006B4954" w:rsidRDefault="00AF7981" w:rsidP="006B4954">
            <w:pPr>
              <w:suppressAutoHyphens/>
              <w:contextualSpacing/>
              <w:rPr>
                <w:rFonts w:asciiTheme="majorHAnsi" w:hAnsiTheme="majorHAnsi" w:cstheme="majorHAnsi"/>
                <w:szCs w:val="22"/>
              </w:rPr>
            </w:pPr>
            <w:r w:rsidRPr="008A0349">
              <w:t>Linux is widely used for server-side deployment because it supports web server technologies such as Apache and Nginx. It is open source, which eliminates licensing costs and makes it highly cost-effective</w:t>
            </w:r>
            <w:r w:rsidR="00F76BDD">
              <w:t>.</w:t>
            </w:r>
            <w:r w:rsidR="00F76BDD" w:rsidRPr="00F76BDD">
              <w:t xml:space="preserve"> </w:t>
            </w:r>
            <w:r w:rsidR="00F76BDD" w:rsidRPr="00F76BDD">
              <w:t>Linux also provides strong security, stability, scalability, and cloud deployment support, making it the strongest choice for hosting a distributed web-based application.</w:t>
            </w:r>
            <w:r w:rsidR="00F07492">
              <w:t xml:space="preserve"> </w:t>
            </w:r>
          </w:p>
        </w:tc>
        <w:tc>
          <w:tcPr>
            <w:tcW w:w="1890" w:type="dxa"/>
            <w:tcMar>
              <w:top w:w="0" w:type="dxa"/>
              <w:left w:w="115" w:type="dxa"/>
              <w:bottom w:w="0" w:type="dxa"/>
              <w:right w:w="115" w:type="dxa"/>
            </w:tcMar>
          </w:tcPr>
          <w:p w14:paraId="0284EB70" w14:textId="2484A196" w:rsidR="00AF7981" w:rsidRPr="008A0349" w:rsidRDefault="00F07492" w:rsidP="00AF7981">
            <w:r>
              <w:t xml:space="preserve"> </w:t>
            </w:r>
            <w:r w:rsidR="00AF7981" w:rsidRPr="008A0349">
              <w:t>Windows Server supports server-side deployment using Internet Information Services (IIS) and integrates well with Microsoft technologies. However, it requires licensing costs, which can increase expenses for large-scale systems. While user-friendly and suitable for enterprise environments, it is generally less flexible than Linux.</w:t>
            </w:r>
            <w:r>
              <w:t xml:space="preserve"> </w:t>
            </w:r>
          </w:p>
          <w:p w14:paraId="12DBF5D5" w14:textId="104DFA14"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4B1D1C62" w14:textId="60584100" w:rsidR="00F07492" w:rsidRPr="008A0349" w:rsidRDefault="00F07492" w:rsidP="00F07492">
            <w:r>
              <w:t>Mobile</w:t>
            </w:r>
            <w:r w:rsidRPr="008A0349">
              <w:t xml:space="preserve"> devices allow users to access the application from anywhere, increasing accessibility. However, developers must consider different screen sizes, operating systems (iOS and Android), and performance limitations, which increases development complexity.</w:t>
            </w:r>
            <w:r>
              <w:t xml:space="preserve"> </w:t>
            </w:r>
          </w:p>
          <w:p w14:paraId="1B7299A3" w14:textId="578FA074" w:rsidR="00A325D0" w:rsidRPr="006B4954" w:rsidRDefault="00A325D0" w:rsidP="00AF7981">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48F5AC54" w:rsidR="00A325D0" w:rsidRPr="006B4954" w:rsidRDefault="0010150F" w:rsidP="006B4954">
            <w:pPr>
              <w:suppressAutoHyphens/>
              <w:contextualSpacing/>
              <w:rPr>
                <w:rFonts w:asciiTheme="majorHAnsi" w:hAnsiTheme="majorHAnsi" w:cstheme="majorHAnsi"/>
                <w:szCs w:val="22"/>
              </w:rPr>
            </w:pPr>
            <w:r w:rsidRPr="0010150F">
              <w:rPr>
                <w:rFonts w:asciiTheme="majorHAnsi" w:hAnsiTheme="majorHAnsi" w:cstheme="majorHAnsi"/>
                <w:szCs w:val="22"/>
              </w:rPr>
              <w:t>Mac devices provide strong performance and reliability. However, developers may need to ensure compatibility across browsers and devices, which can increase testing time.</w:t>
            </w:r>
          </w:p>
        </w:tc>
        <w:tc>
          <w:tcPr>
            <w:tcW w:w="1890" w:type="dxa"/>
            <w:tcMar>
              <w:top w:w="0" w:type="dxa"/>
              <w:left w:w="115" w:type="dxa"/>
              <w:bottom w:w="0" w:type="dxa"/>
              <w:right w:w="115" w:type="dxa"/>
            </w:tcMar>
          </w:tcPr>
          <w:p w14:paraId="71F419DD" w14:textId="553B3CD1" w:rsidR="00A325D0" w:rsidRPr="006B4954" w:rsidRDefault="0010150F" w:rsidP="006B4954">
            <w:pPr>
              <w:suppressAutoHyphens/>
              <w:contextualSpacing/>
              <w:rPr>
                <w:rFonts w:asciiTheme="majorHAnsi" w:hAnsiTheme="majorHAnsi" w:cstheme="majorHAnsi"/>
                <w:szCs w:val="22"/>
              </w:rPr>
            </w:pPr>
            <w:r w:rsidRPr="0010150F">
              <w:rPr>
                <w:rFonts w:asciiTheme="majorHAnsi" w:hAnsiTheme="majorHAnsi" w:cstheme="majorHAnsi"/>
                <w:szCs w:val="22"/>
              </w:rPr>
              <w:t>Linux clients offer flexibility and customization, but they may require more technical knowledge to manage. Compatibility testing is also important due to variations in distributions.</w:t>
            </w:r>
          </w:p>
        </w:tc>
        <w:tc>
          <w:tcPr>
            <w:tcW w:w="1890" w:type="dxa"/>
            <w:tcMar>
              <w:top w:w="0" w:type="dxa"/>
              <w:left w:w="115" w:type="dxa"/>
              <w:bottom w:w="0" w:type="dxa"/>
              <w:right w:w="115" w:type="dxa"/>
            </w:tcMar>
          </w:tcPr>
          <w:p w14:paraId="3C911584" w14:textId="63ACF5CE" w:rsidR="00A325D0" w:rsidRPr="006B4954" w:rsidRDefault="00F76BDD" w:rsidP="006B4954">
            <w:pPr>
              <w:suppressAutoHyphens/>
              <w:contextualSpacing/>
              <w:rPr>
                <w:rFonts w:asciiTheme="majorHAnsi" w:hAnsiTheme="majorHAnsi" w:cstheme="majorHAnsi"/>
                <w:szCs w:val="22"/>
              </w:rPr>
            </w:pPr>
            <w:r w:rsidRPr="00F76BDD">
              <w:rPr>
                <w:rFonts w:asciiTheme="majorHAnsi" w:hAnsiTheme="majorHAnsi" w:cstheme="majorHAnsi"/>
                <w:szCs w:val="22"/>
              </w:rPr>
              <w:t>Windows is the most widely used client platform, making it ideal for supporting a large user base. It offers strong compatibility with web applications, broad hardware support, and requires less specialized support, making it a practical choice for client access.</w:t>
            </w:r>
          </w:p>
        </w:tc>
        <w:tc>
          <w:tcPr>
            <w:tcW w:w="2080" w:type="dxa"/>
            <w:tcMar>
              <w:top w:w="0" w:type="dxa"/>
              <w:left w:w="115" w:type="dxa"/>
              <w:bottom w:w="0" w:type="dxa"/>
              <w:right w:w="115" w:type="dxa"/>
            </w:tcMar>
          </w:tcPr>
          <w:p w14:paraId="24F347E4" w14:textId="4F9753E8" w:rsidR="00A325D0" w:rsidRPr="006B4954" w:rsidRDefault="0010150F" w:rsidP="006B4954">
            <w:pPr>
              <w:suppressAutoHyphens/>
              <w:contextualSpacing/>
              <w:rPr>
                <w:rFonts w:asciiTheme="majorHAnsi" w:hAnsiTheme="majorHAnsi" w:cstheme="majorHAnsi"/>
                <w:szCs w:val="22"/>
              </w:rPr>
            </w:pPr>
            <w:r w:rsidRPr="0010150F">
              <w:rPr>
                <w:rFonts w:asciiTheme="majorHAnsi" w:hAnsiTheme="majorHAnsi" w:cstheme="majorHAnsi"/>
                <w:szCs w:val="22"/>
              </w:rPr>
              <w:t>Mobile devices allow users to access the application from anywhere, increasing accessibility. However, developers must consider screen size differences and performance limitations.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1637D97" w14:textId="30F675DE" w:rsidR="00D028E8" w:rsidRPr="008A0349" w:rsidRDefault="00D028E8" w:rsidP="00D028E8">
            <w:r>
              <w:rPr>
                <w:rFonts w:asciiTheme="majorHAnsi" w:hAnsiTheme="majorHAnsi" w:cstheme="majorHAnsi"/>
                <w:szCs w:val="22"/>
              </w:rPr>
              <w:t xml:space="preserve"> </w:t>
            </w:r>
            <w:r w:rsidRPr="008A0349">
              <w:t xml:space="preserve">Mac supports development tools such as Eclipse, IntelliJ, and Visual Studio Code, and </w:t>
            </w:r>
            <w:r w:rsidR="00AB1E12" w:rsidRPr="008A0349">
              <w:t>are</w:t>
            </w:r>
            <w:r w:rsidRPr="008A0349">
              <w:t xml:space="preserve"> commonly used for cross-platform development. It is especially useful when developing applications that may later support iOS devices.</w:t>
            </w:r>
          </w:p>
          <w:p w14:paraId="0CB26F5B" w14:textId="34C27AF6" w:rsidR="00A325D0" w:rsidRPr="00D028E8" w:rsidRDefault="00A325D0" w:rsidP="00D028E8">
            <w:pPr>
              <w:suppressAutoHyphens/>
              <w:rPr>
                <w:rFonts w:asciiTheme="majorHAnsi" w:hAnsiTheme="majorHAnsi" w:cstheme="majorHAnsi"/>
                <w:szCs w:val="22"/>
              </w:rPr>
            </w:pPr>
          </w:p>
        </w:tc>
        <w:tc>
          <w:tcPr>
            <w:tcW w:w="1890" w:type="dxa"/>
            <w:tcMar>
              <w:top w:w="0" w:type="dxa"/>
              <w:left w:w="115" w:type="dxa"/>
              <w:bottom w:w="0" w:type="dxa"/>
              <w:right w:w="115" w:type="dxa"/>
            </w:tcMar>
          </w:tcPr>
          <w:p w14:paraId="703779D5" w14:textId="6B0EDEF7" w:rsidR="00D028E8" w:rsidRPr="008A0349" w:rsidRDefault="00EA3E41" w:rsidP="00D028E8">
            <w:r w:rsidRPr="00EA3E41">
              <w:t>Linux supports many open-source development tools and is commonly used in development environments. Tools such as Eclipse and VS Code work well, and the platform allows for high customization, flexibility, and strong support for open-source development workflows. Linux also integrates well with cloud-native and DevOps tools, making it a strong choice for modern distributed application development.</w:t>
            </w:r>
          </w:p>
          <w:p w14:paraId="3466B885" w14:textId="61FE34AB"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4BD61A85" w14:textId="104B1838" w:rsidR="00EC1B4B" w:rsidRPr="008A0349" w:rsidRDefault="00EA3E41" w:rsidP="00EC1B4B">
            <w:r w:rsidRPr="00EA3E41">
              <w:t>Windows supports a wide range of development tools, including Eclipse, IntelliJ, and Visual Studio. It is one of the most used platforms for development and provides strong support for enterprise tools. Windows also supports integration with cloud services and enterprise development environments, making it a practical platform for large-scale application development.</w:t>
            </w:r>
          </w:p>
          <w:p w14:paraId="63C1A493" w14:textId="076BC0F5"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16D38893" w14:textId="4882D6FC" w:rsidR="00A325D0" w:rsidRPr="006B4954" w:rsidRDefault="001C612E" w:rsidP="006B4954">
            <w:pPr>
              <w:suppressAutoHyphens/>
              <w:contextualSpacing/>
              <w:rPr>
                <w:rFonts w:asciiTheme="majorHAnsi" w:hAnsiTheme="majorHAnsi" w:cstheme="majorHAnsi"/>
                <w:szCs w:val="22"/>
              </w:rPr>
            </w:pPr>
            <w:r w:rsidRPr="008A0349">
              <w:t>Mobile development requires tools such as Android Studio or cross-platform frameworks. Supporting both iOS and Android increases development time and may require additional expertise</w:t>
            </w:r>
          </w:p>
        </w:tc>
      </w:tr>
    </w:tbl>
    <w:p w14:paraId="1BFC0585" w14:textId="7D1291E2" w:rsidR="006B4954" w:rsidRDefault="006B4954" w:rsidP="006B4954">
      <w:pPr>
        <w:suppressAutoHyphens/>
        <w:contextualSpacing/>
        <w:rPr>
          <w:rFonts w:asciiTheme="majorHAnsi" w:hAnsiTheme="majorHAnsi" w:cstheme="majorHAnsi"/>
          <w:b/>
          <w:szCs w:val="22"/>
        </w:rPr>
      </w:pPr>
    </w:p>
    <w:p w14:paraId="2057708B" w14:textId="77777777" w:rsidR="00D028E8" w:rsidRPr="008A0349" w:rsidRDefault="006B4954" w:rsidP="00D028E8">
      <w:r>
        <w:rPr>
          <w:rFonts w:asciiTheme="majorHAnsi" w:hAnsiTheme="majorHAnsi" w:cstheme="majorHAnsi"/>
          <w:b/>
          <w:szCs w:val="22"/>
        </w:rPr>
        <w:br w:type="page"/>
      </w:r>
      <w:r w:rsidR="00D028E8" w:rsidRPr="008A0349">
        <w:lastRenderedPageBreak/>
        <w:t>Supporting multiple platforms requires developers to have experience in web technologies such as Java, HTML, CSS, and JavaScript. Many development tools are free, but some enterprise tools may require licensing. Larger projects may also require multiple development teams to manage server-side development, client-side compatibility, and mobile optimization.</w:t>
      </w:r>
    </w:p>
    <w:p w14:paraId="4C738BC1" w14:textId="558547C8"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2EC3B9E6" w14:textId="77777777" w:rsidR="00827B8B" w:rsidRDefault="00827B8B" w:rsidP="00827B8B">
      <w:pPr>
        <w:pStyle w:val="List"/>
        <w:numPr>
          <w:ilvl w:val="0"/>
          <w:numId w:val="0"/>
        </w:numPr>
        <w:ind w:left="720"/>
        <w:rPr>
          <w:b/>
        </w:rPr>
      </w:pPr>
    </w:p>
    <w:p w14:paraId="2BF34DE1" w14:textId="3D219A24" w:rsidR="00827B8B" w:rsidRPr="00EA3E41" w:rsidRDefault="00730BFB" w:rsidP="00827B8B">
      <w:pPr>
        <w:pStyle w:val="List"/>
        <w:numPr>
          <w:ilvl w:val="0"/>
          <w:numId w:val="21"/>
        </w:numPr>
        <w:rPr>
          <w:bCs/>
        </w:rPr>
      </w:pPr>
      <w:r w:rsidRPr="001C612E">
        <w:rPr>
          <w:b/>
        </w:rPr>
        <w:t>Operating Platform</w:t>
      </w:r>
      <w:r w:rsidR="001C612E">
        <w:rPr>
          <w:b/>
        </w:rPr>
        <w:t xml:space="preserve">: </w:t>
      </w:r>
      <w:r w:rsidR="00EA3E41" w:rsidRPr="00EA3E41">
        <w:rPr>
          <w:bCs/>
        </w:rPr>
        <w:t>Linux is the recommended platform for hosting this application because it is stable, secure, cost-effective, and well suited for distributed web environments. It supports high scalability as the number of users grows and provides strong integration with cloud infrastructure, making it a practical long-term platform. Linux also allows greater control over system configuration, helping optimize performance, reliability, and resource management for the application.</w:t>
      </w:r>
    </w:p>
    <w:p w14:paraId="611ED8B7" w14:textId="77777777" w:rsidR="00827B8B" w:rsidRPr="001C612E" w:rsidRDefault="00827B8B" w:rsidP="00827B8B">
      <w:pPr>
        <w:pStyle w:val="List"/>
        <w:numPr>
          <w:ilvl w:val="0"/>
          <w:numId w:val="0"/>
        </w:numPr>
        <w:ind w:left="1080"/>
        <w:rPr>
          <w:bCs/>
        </w:rPr>
      </w:pPr>
    </w:p>
    <w:p w14:paraId="697AED28" w14:textId="04E3361C" w:rsidR="001C612E" w:rsidRDefault="00730BFB" w:rsidP="00827B8B">
      <w:pPr>
        <w:pStyle w:val="List"/>
        <w:numPr>
          <w:ilvl w:val="0"/>
          <w:numId w:val="21"/>
        </w:numPr>
      </w:pPr>
      <w:r w:rsidRPr="001C612E">
        <w:rPr>
          <w:b/>
        </w:rPr>
        <w:t>Operating Systems Architectures</w:t>
      </w:r>
      <w:r w:rsidR="00827B8B" w:rsidRPr="006B4954">
        <w:t xml:space="preserve">: </w:t>
      </w:r>
      <w:r w:rsidR="00EA3E41" w:rsidRPr="00EA3E41">
        <w:t>A client-server architecture is the best approach because the server will handle game logic, data processing, storage, and centralized control, while users access the system through web browsers on multiple devices. This architecture supports scalability, simplifies updates, improves maintainability, and allows the application to remain platform independent. It also supports efficient management of concurrent users and distributed communication across the system.</w:t>
      </w:r>
    </w:p>
    <w:p w14:paraId="7D2D23DE" w14:textId="2BE8F8DD" w:rsidR="0010150F" w:rsidRPr="006B4954" w:rsidRDefault="0010150F" w:rsidP="00827B8B">
      <w:pPr>
        <w:pStyle w:val="List"/>
        <w:numPr>
          <w:ilvl w:val="0"/>
          <w:numId w:val="0"/>
        </w:numPr>
        <w:ind w:left="720"/>
      </w:pPr>
    </w:p>
    <w:p w14:paraId="677BDE9A" w14:textId="3C1938F3" w:rsidR="00C16D9E" w:rsidRDefault="00730BFB" w:rsidP="00C16D9E">
      <w:pPr>
        <w:pStyle w:val="List"/>
        <w:numPr>
          <w:ilvl w:val="0"/>
          <w:numId w:val="21"/>
        </w:numPr>
        <w:rPr>
          <w:bCs/>
        </w:rPr>
      </w:pPr>
      <w:r w:rsidRPr="00827B8B">
        <w:rPr>
          <w:b/>
        </w:rPr>
        <w:t>Storage Management</w:t>
      </w:r>
      <w:r w:rsidR="0010150F" w:rsidRPr="00827B8B">
        <w:rPr>
          <w:b/>
        </w:rPr>
        <w:t xml:space="preserve">: </w:t>
      </w:r>
      <w:r w:rsidR="00EA3E41" w:rsidRPr="00EA3E41">
        <w:rPr>
          <w:bCs/>
        </w:rPr>
        <w:t>A relational database such as MySQL or PostgreSQL should be used to manage application data because it supports organized storage, efficient querying, data integrity, and concurrent user access. A relational database also supports scalability as usage increases and provides a structured approach for managing players, teams, game sessions, and other application data. This makes it a reliable solution for supporting distributed application requirements.</w:t>
      </w:r>
    </w:p>
    <w:p w14:paraId="35BCE02E" w14:textId="77777777" w:rsidR="00C16D9E" w:rsidRDefault="00C16D9E" w:rsidP="00C16D9E">
      <w:pPr>
        <w:pStyle w:val="ListParagraph"/>
        <w:rPr>
          <w:bCs/>
        </w:rPr>
      </w:pPr>
    </w:p>
    <w:p w14:paraId="12111E1C" w14:textId="77777777" w:rsidR="00C16D9E" w:rsidRPr="00827B8B" w:rsidRDefault="00C16D9E" w:rsidP="00C16D9E">
      <w:pPr>
        <w:pStyle w:val="List"/>
        <w:numPr>
          <w:ilvl w:val="0"/>
          <w:numId w:val="0"/>
        </w:numPr>
        <w:ind w:left="1080"/>
        <w:rPr>
          <w:bCs/>
        </w:rPr>
      </w:pPr>
    </w:p>
    <w:p w14:paraId="137478C1" w14:textId="32854DDE" w:rsidR="002D66C0" w:rsidRDefault="00730BFB" w:rsidP="00A21068">
      <w:pPr>
        <w:pStyle w:val="List"/>
        <w:numPr>
          <w:ilvl w:val="0"/>
          <w:numId w:val="21"/>
        </w:numPr>
      </w:pPr>
      <w:r w:rsidRPr="00A21068">
        <w:rPr>
          <w:b/>
        </w:rPr>
        <w:t>Memory Management</w:t>
      </w:r>
      <w:proofErr w:type="gramStart"/>
      <w:r w:rsidRPr="006B4954">
        <w:t xml:space="preserve">: </w:t>
      </w:r>
      <w:r w:rsidR="00A21068">
        <w:t xml:space="preserve"> </w:t>
      </w:r>
      <w:r w:rsidR="00A21068" w:rsidRPr="00A21068">
        <w:t>Java’s</w:t>
      </w:r>
      <w:proofErr w:type="gramEnd"/>
      <w:r w:rsidR="00A21068" w:rsidRPr="00A21068">
        <w:t xml:space="preserve"> built-in memory management and garbage collection should be used to efficiently handle memory allocation and reduce the risk of memory leaks. Proper object management, </w:t>
      </w:r>
      <w:proofErr w:type="gramStart"/>
      <w:r w:rsidR="00A21068" w:rsidRPr="00A21068">
        <w:t>caching</w:t>
      </w:r>
      <w:proofErr w:type="gramEnd"/>
      <w:r w:rsidR="00A21068" w:rsidRPr="00A21068">
        <w:t>, and limiting unnecessary object creation can further improve performance as usage increases. These techniques support efficient resource utilization and help maintain system responsiveness under concurrent user demand.</w:t>
      </w:r>
    </w:p>
    <w:p w14:paraId="2EB972D7" w14:textId="77777777" w:rsidR="00A21068" w:rsidRDefault="00A21068" w:rsidP="00A21068">
      <w:pPr>
        <w:pStyle w:val="List"/>
        <w:numPr>
          <w:ilvl w:val="0"/>
          <w:numId w:val="0"/>
        </w:numPr>
        <w:ind w:left="1080"/>
        <w:rPr>
          <w:b/>
        </w:rPr>
      </w:pPr>
    </w:p>
    <w:p w14:paraId="4F5401AF" w14:textId="77777777" w:rsidR="00A21068" w:rsidRPr="006B4954" w:rsidRDefault="00A21068" w:rsidP="00A21068">
      <w:pPr>
        <w:pStyle w:val="List"/>
        <w:numPr>
          <w:ilvl w:val="0"/>
          <w:numId w:val="0"/>
        </w:numPr>
        <w:ind w:left="1080"/>
      </w:pPr>
    </w:p>
    <w:p w14:paraId="00C89F39" w14:textId="3C5D1309" w:rsidR="00A325D0" w:rsidRDefault="00730BFB" w:rsidP="00827B8B">
      <w:pPr>
        <w:pStyle w:val="List"/>
        <w:numPr>
          <w:ilvl w:val="0"/>
          <w:numId w:val="21"/>
        </w:numPr>
      </w:pPr>
      <w:r w:rsidRPr="0010150F">
        <w:rPr>
          <w:b/>
        </w:rPr>
        <w:t>Distributed Systems and Networks</w:t>
      </w:r>
      <w:r w:rsidRPr="006B4954">
        <w:t xml:space="preserve">: </w:t>
      </w:r>
      <w:r w:rsidR="00A21068" w:rsidRPr="00A21068">
        <w:t>The application should operate over a network using web technologies such as HTTP and HTTPS to support communication across distributed platforms. This allows users on different systems to connect and interact in real time. The system should also be designed to handle latency, connectivity interruptions, and data synchronization between clients and the server to maintain reliable performance and consistent gameplay.</w:t>
      </w:r>
    </w:p>
    <w:p w14:paraId="7D86B60F" w14:textId="77777777" w:rsidR="0010150F" w:rsidRDefault="0010150F" w:rsidP="0010150F">
      <w:pPr>
        <w:pStyle w:val="ListParagraph"/>
      </w:pPr>
    </w:p>
    <w:p w14:paraId="46F3440E" w14:textId="77777777" w:rsidR="0010150F" w:rsidRPr="006B4954" w:rsidRDefault="0010150F" w:rsidP="0010150F">
      <w:pPr>
        <w:pStyle w:val="List"/>
        <w:numPr>
          <w:ilvl w:val="0"/>
          <w:numId w:val="0"/>
        </w:numPr>
        <w:ind w:left="720"/>
      </w:pPr>
    </w:p>
    <w:p w14:paraId="7FCCC536" w14:textId="3502615F" w:rsidR="00B20A2D" w:rsidRPr="0010150F" w:rsidRDefault="00CA3522" w:rsidP="00827B8B">
      <w:pPr>
        <w:pStyle w:val="List"/>
        <w:numPr>
          <w:ilvl w:val="0"/>
          <w:numId w:val="21"/>
        </w:numPr>
      </w:pPr>
      <w:r w:rsidRPr="0010150F">
        <w:rPr>
          <w:b/>
        </w:rPr>
        <w:lastRenderedPageBreak/>
        <w:t>Security</w:t>
      </w:r>
      <w:r w:rsidRPr="006B4954">
        <w:t>:</w:t>
      </w:r>
      <w:r w:rsidRPr="00A21068">
        <w:t xml:space="preserve"> Security</w:t>
      </w:r>
      <w:r w:rsidR="00A21068" w:rsidRPr="00A21068">
        <w:t xml:space="preserve"> should be implemented through HTTPS encryption to protect data during transmission, along with user authentication, role-based access control, and input validation to reduce vulnerabilities. Additional protections such as least privilege access and secure credential storage can further protect user information. These measures support confidentiality, integrity, and secure access while helping protect the application in a distributed environment.</w:t>
      </w:r>
    </w:p>
    <w:sectPr w:rsidR="00B20A2D" w:rsidRPr="0010150F">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E6431" w14:textId="77777777" w:rsidR="008F378D" w:rsidRDefault="008F378D">
      <w:r>
        <w:separator/>
      </w:r>
    </w:p>
  </w:endnote>
  <w:endnote w:type="continuationSeparator" w:id="0">
    <w:p w14:paraId="797750A1" w14:textId="77777777" w:rsidR="008F378D" w:rsidRDefault="008F3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D9F2" w14:textId="77777777" w:rsidR="008F378D" w:rsidRDefault="008F378D">
      <w:r>
        <w:separator/>
      </w:r>
    </w:p>
  </w:footnote>
  <w:footnote w:type="continuationSeparator" w:id="0">
    <w:p w14:paraId="377DD031" w14:textId="77777777" w:rsidR="008F378D" w:rsidRDefault="008F37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027DE"/>
    <w:multiLevelType w:val="hybridMultilevel"/>
    <w:tmpl w:val="DA7A20CE"/>
    <w:lvl w:ilvl="0" w:tplc="E32E1C02">
      <w:start w:val="1"/>
      <w:numFmt w:val="bullet"/>
      <w:lvlText w:val=""/>
      <w:lvlJc w:val="left"/>
      <w:pPr>
        <w:ind w:left="720" w:hanging="360"/>
      </w:pPr>
      <w:rPr>
        <w:rFonts w:ascii="Symbol" w:eastAsia="Calibr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10884"/>
    <w:multiLevelType w:val="hybridMultilevel"/>
    <w:tmpl w:val="7DF49FF6"/>
    <w:lvl w:ilvl="0" w:tplc="5AECA9B8">
      <w:start w:val="1"/>
      <w:numFmt w:val="bullet"/>
      <w:lvlText w:val=""/>
      <w:lvlJc w:val="left"/>
      <w:pPr>
        <w:ind w:left="720" w:hanging="360"/>
      </w:pPr>
      <w:rPr>
        <w:rFonts w:ascii="Symbol" w:eastAsia="Calibr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12018"/>
    <w:multiLevelType w:val="multilevel"/>
    <w:tmpl w:val="091E0D2A"/>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EB3A3B"/>
    <w:multiLevelType w:val="hybridMultilevel"/>
    <w:tmpl w:val="2DBAB5F4"/>
    <w:lvl w:ilvl="0" w:tplc="2C82CFAA">
      <w:start w:val="1"/>
      <w:numFmt w:val="bullet"/>
      <w:lvlText w:val=""/>
      <w:lvlJc w:val="left"/>
      <w:pPr>
        <w:ind w:left="720" w:hanging="360"/>
      </w:pPr>
      <w:rPr>
        <w:rFonts w:ascii="Symbol" w:eastAsia="Calibr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4F7984"/>
    <w:multiLevelType w:val="hybridMultilevel"/>
    <w:tmpl w:val="974A9F3A"/>
    <w:lvl w:ilvl="0" w:tplc="3590268E">
      <w:start w:val="1"/>
      <w:numFmt w:val="bullet"/>
      <w:lvlText w:val=""/>
      <w:lvlJc w:val="left"/>
      <w:pPr>
        <w:ind w:left="720" w:hanging="360"/>
      </w:pPr>
      <w:rPr>
        <w:rFonts w:ascii="Symbol" w:eastAsia="Calibr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D9777A"/>
    <w:multiLevelType w:val="hybridMultilevel"/>
    <w:tmpl w:val="65AC1690"/>
    <w:lvl w:ilvl="0" w:tplc="32AC64C6">
      <w:start w:val="1"/>
      <w:numFmt w:val="bullet"/>
      <w:lvlText w:val=""/>
      <w:lvlJc w:val="left"/>
      <w:pPr>
        <w:ind w:left="720" w:hanging="360"/>
      </w:pPr>
      <w:rPr>
        <w:rFonts w:ascii="Symbol" w:eastAsia="Calibr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3A28F4"/>
    <w:multiLevelType w:val="hybridMultilevel"/>
    <w:tmpl w:val="7AA0A9E4"/>
    <w:lvl w:ilvl="0" w:tplc="59A6A4CA">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DD0FC2"/>
    <w:multiLevelType w:val="hybridMultilevel"/>
    <w:tmpl w:val="BF083F5E"/>
    <w:lvl w:ilvl="0" w:tplc="679403B0">
      <w:start w:val="1"/>
      <w:numFmt w:val="bullet"/>
      <w:lvlText w:val=""/>
      <w:lvlJc w:val="left"/>
      <w:pPr>
        <w:ind w:left="1440" w:hanging="360"/>
      </w:pPr>
      <w:rPr>
        <w:rFonts w:ascii="Symbol" w:eastAsia="Calibri" w:hAnsi="Symbol" w:cstheme="maj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7B7092"/>
    <w:multiLevelType w:val="hybridMultilevel"/>
    <w:tmpl w:val="BA12F648"/>
    <w:lvl w:ilvl="0" w:tplc="9650DF8C">
      <w:start w:val="1"/>
      <w:numFmt w:val="bullet"/>
      <w:lvlText w:val=""/>
      <w:lvlJc w:val="left"/>
      <w:pPr>
        <w:ind w:left="1080" w:hanging="360"/>
      </w:pPr>
      <w:rPr>
        <w:rFonts w:ascii="Symbol" w:eastAsia="Calibri" w:hAnsi="Symbol" w:cstheme="maj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26D1912"/>
    <w:multiLevelType w:val="hybridMultilevel"/>
    <w:tmpl w:val="EB4EA508"/>
    <w:lvl w:ilvl="0" w:tplc="F57C4FBA">
      <w:start w:val="1"/>
      <w:numFmt w:val="bullet"/>
      <w:lvlText w:val=""/>
      <w:lvlJc w:val="left"/>
      <w:pPr>
        <w:ind w:left="1080" w:hanging="360"/>
      </w:pPr>
      <w:rPr>
        <w:rFonts w:ascii="Symbol" w:eastAsia="Calibri" w:hAnsi="Symbol" w:cstheme="maj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3AC32D6"/>
    <w:multiLevelType w:val="hybridMultilevel"/>
    <w:tmpl w:val="987EC414"/>
    <w:lvl w:ilvl="0" w:tplc="56B28764">
      <w:start w:val="1"/>
      <w:numFmt w:val="bullet"/>
      <w:lvlText w:val=""/>
      <w:lvlJc w:val="left"/>
      <w:pPr>
        <w:ind w:left="720" w:hanging="360"/>
      </w:pPr>
      <w:rPr>
        <w:rFonts w:ascii="Symbol" w:eastAsia="Calibr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323E80"/>
    <w:multiLevelType w:val="hybridMultilevel"/>
    <w:tmpl w:val="5E5EBAAA"/>
    <w:lvl w:ilvl="0" w:tplc="B5AAB4E6">
      <w:start w:val="1"/>
      <w:numFmt w:val="bullet"/>
      <w:lvlText w:val=""/>
      <w:lvlJc w:val="left"/>
      <w:pPr>
        <w:ind w:left="720" w:hanging="360"/>
      </w:pPr>
      <w:rPr>
        <w:rFonts w:ascii="Symbol" w:eastAsia="Calibr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57629C"/>
    <w:multiLevelType w:val="hybridMultilevel"/>
    <w:tmpl w:val="2FA88D48"/>
    <w:lvl w:ilvl="0" w:tplc="22B0103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DA0007"/>
    <w:multiLevelType w:val="hybridMultilevel"/>
    <w:tmpl w:val="9FD2ADC6"/>
    <w:lvl w:ilvl="0" w:tplc="5C14FF88">
      <w:start w:val="1"/>
      <w:numFmt w:val="bullet"/>
      <w:lvlText w:val=""/>
      <w:lvlJc w:val="left"/>
      <w:pPr>
        <w:ind w:left="405" w:hanging="360"/>
      </w:pPr>
      <w:rPr>
        <w:rFonts w:ascii="Symbol" w:eastAsia="Calibri" w:hAnsi="Symbol"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0" w15:restartNumberingAfterBreak="0">
    <w:nsid w:val="77EB3746"/>
    <w:multiLevelType w:val="hybridMultilevel"/>
    <w:tmpl w:val="335480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88645260">
    <w:abstractNumId w:val="16"/>
  </w:num>
  <w:num w:numId="9" w16cid:durableId="319816482">
    <w:abstractNumId w:val="6"/>
  </w:num>
  <w:num w:numId="10" w16cid:durableId="505435810">
    <w:abstractNumId w:val="14"/>
  </w:num>
  <w:num w:numId="11" w16cid:durableId="753628525">
    <w:abstractNumId w:val="9"/>
  </w:num>
  <w:num w:numId="12" w16cid:durableId="707216867">
    <w:abstractNumId w:val="17"/>
  </w:num>
  <w:num w:numId="13" w16cid:durableId="1117017818">
    <w:abstractNumId w:val="19"/>
  </w:num>
  <w:num w:numId="14" w16cid:durableId="465048357">
    <w:abstractNumId w:val="11"/>
  </w:num>
  <w:num w:numId="15" w16cid:durableId="2070499322">
    <w:abstractNumId w:val="15"/>
  </w:num>
  <w:num w:numId="16" w16cid:durableId="1037970172">
    <w:abstractNumId w:val="13"/>
  </w:num>
  <w:num w:numId="17" w16cid:durableId="588806926">
    <w:abstractNumId w:val="12"/>
  </w:num>
  <w:num w:numId="18" w16cid:durableId="1177382926">
    <w:abstractNumId w:val="18"/>
  </w:num>
  <w:num w:numId="19" w16cid:durableId="931545693">
    <w:abstractNumId w:val="10"/>
  </w:num>
  <w:num w:numId="20" w16cid:durableId="1178301922">
    <w:abstractNumId w:val="7"/>
  </w:num>
  <w:num w:numId="21" w16cid:durableId="18693649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0150F"/>
    <w:rsid w:val="00163A96"/>
    <w:rsid w:val="001B7DDA"/>
    <w:rsid w:val="001C612E"/>
    <w:rsid w:val="002279D5"/>
    <w:rsid w:val="002C25EE"/>
    <w:rsid w:val="002D1B79"/>
    <w:rsid w:val="002D66C0"/>
    <w:rsid w:val="003723B7"/>
    <w:rsid w:val="003954B1"/>
    <w:rsid w:val="003A6EF3"/>
    <w:rsid w:val="003E75C7"/>
    <w:rsid w:val="004269FD"/>
    <w:rsid w:val="0043672B"/>
    <w:rsid w:val="004B39D3"/>
    <w:rsid w:val="004C5263"/>
    <w:rsid w:val="004D630E"/>
    <w:rsid w:val="005225AC"/>
    <w:rsid w:val="0054304F"/>
    <w:rsid w:val="00554334"/>
    <w:rsid w:val="005D767F"/>
    <w:rsid w:val="005E3957"/>
    <w:rsid w:val="005F49E3"/>
    <w:rsid w:val="0068433A"/>
    <w:rsid w:val="006879B1"/>
    <w:rsid w:val="00691EB9"/>
    <w:rsid w:val="006B4954"/>
    <w:rsid w:val="00717FC1"/>
    <w:rsid w:val="00730BFB"/>
    <w:rsid w:val="007B28D2"/>
    <w:rsid w:val="007F3EC1"/>
    <w:rsid w:val="00827B8B"/>
    <w:rsid w:val="00895956"/>
    <w:rsid w:val="008A485F"/>
    <w:rsid w:val="008F378D"/>
    <w:rsid w:val="009649F5"/>
    <w:rsid w:val="00987146"/>
    <w:rsid w:val="009B24B1"/>
    <w:rsid w:val="009C2374"/>
    <w:rsid w:val="00A00F03"/>
    <w:rsid w:val="00A21068"/>
    <w:rsid w:val="00A325D0"/>
    <w:rsid w:val="00AB0EAA"/>
    <w:rsid w:val="00AB1E12"/>
    <w:rsid w:val="00AF7981"/>
    <w:rsid w:val="00B20A2D"/>
    <w:rsid w:val="00B85552"/>
    <w:rsid w:val="00B85B9B"/>
    <w:rsid w:val="00B902AF"/>
    <w:rsid w:val="00BB4494"/>
    <w:rsid w:val="00C16D9E"/>
    <w:rsid w:val="00C36AC1"/>
    <w:rsid w:val="00C66806"/>
    <w:rsid w:val="00CA3522"/>
    <w:rsid w:val="00D028E8"/>
    <w:rsid w:val="00D6214B"/>
    <w:rsid w:val="00D97062"/>
    <w:rsid w:val="00E0390F"/>
    <w:rsid w:val="00E041A9"/>
    <w:rsid w:val="00E61BA3"/>
    <w:rsid w:val="00E6447B"/>
    <w:rsid w:val="00EA186F"/>
    <w:rsid w:val="00EA3E41"/>
    <w:rsid w:val="00EB1BCF"/>
    <w:rsid w:val="00EC1B4B"/>
    <w:rsid w:val="00EC630F"/>
    <w:rsid w:val="00F07492"/>
    <w:rsid w:val="00F355EE"/>
    <w:rsid w:val="00F50F62"/>
    <w:rsid w:val="00F53DDC"/>
    <w:rsid w:val="00F76BDD"/>
    <w:rsid w:val="00FC5C15"/>
    <w:rsid w:val="00FC6773"/>
    <w:rsid w:val="00FD2C32"/>
    <w:rsid w:val="00FD4FB8"/>
    <w:rsid w:val="00FF610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1015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Metadata/LabelInfo.xml><?xml version="1.0" encoding="utf-8"?>
<clbl:labelList xmlns:clbl="http://schemas.microsoft.com/office/2020/mipLabelMetadata">
  <clbl:label id="{09c0489a-fc8c-4c0f-b981-b10463d2834b}" enabled="1" method="Privileged" siteId="{03b86c3a-8954-4d19-9522-e464fe9f22ce}"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9</Pages>
  <Words>2223</Words>
  <Characters>12672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Sparks, Cody</cp:lastModifiedBy>
  <cp:revision>2</cp:revision>
  <dcterms:created xsi:type="dcterms:W3CDTF">2026-04-20T00:53:00Z</dcterms:created>
  <dcterms:modified xsi:type="dcterms:W3CDTF">2026-04-20T00:53:00Z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