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D" w:rsidRDefault="00703304" w:rsidP="00703304">
      <w:pPr>
        <w:pStyle w:val="Title"/>
      </w:pPr>
      <w:r>
        <w:t>Design Spec</w:t>
      </w:r>
    </w:p>
    <w:p w:rsidR="00703304" w:rsidRDefault="00703304" w:rsidP="00703304">
      <w:r>
        <w:t xml:space="preserve">This project uses convolutional neural networks to extract features from two images, which are then compared by several fully connected layers to determine if two images have the same </w:t>
      </w:r>
      <w:proofErr w:type="spellStart"/>
      <w:r>
        <w:t>center</w:t>
      </w:r>
      <w:proofErr w:type="spellEnd"/>
      <w:r>
        <w:t>, but from different (or identical) camera positions.</w:t>
      </w:r>
    </w:p>
    <w:p w:rsidR="00703304" w:rsidRDefault="00703304" w:rsidP="00703304">
      <w:r>
        <w:t xml:space="preserve">The convolutional networks that extract features from the images are identical, as order shouldn’t make a difference to whether the </w:t>
      </w:r>
      <w:proofErr w:type="spellStart"/>
      <w:r>
        <w:t>center</w:t>
      </w:r>
      <w:proofErr w:type="spellEnd"/>
      <w:r>
        <w:t xml:space="preserve"> is the same. </w:t>
      </w:r>
    </w:p>
    <w:p w:rsidR="00531966" w:rsidRDefault="00531966" w:rsidP="00531966">
      <w:pPr>
        <w:pStyle w:val="Heading1"/>
      </w:pPr>
      <w:r>
        <w:t>Overview</w:t>
      </w:r>
    </w:p>
    <w:p w:rsidR="00531966" w:rsidRDefault="00531966" w:rsidP="00531966">
      <w:r>
        <w:t>The overall structure of this system looks like this</w:t>
      </w:r>
    </w:p>
    <w:p w:rsidR="00531966" w:rsidRDefault="00531966" w:rsidP="00531966">
      <w:r w:rsidRPr="00531966">
        <mc:AlternateContent>
          <mc:Choice Requires="wpg">
            <w:drawing>
              <wp:inline distT="0" distB="0" distL="0" distR="0">
                <wp:extent cx="5215255" cy="1821032"/>
                <wp:effectExtent l="19050" t="19050" r="23495" b="27305"/>
                <wp:docPr id="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255" cy="1821032"/>
                          <a:chOff x="0" y="0"/>
                          <a:chExt cx="9073008" cy="316835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96144" cy="12961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Image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872208"/>
                            <a:ext cx="1296144" cy="12961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Image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00200" y="0"/>
                            <a:ext cx="2304256" cy="12961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94729" y="1872208"/>
                            <a:ext cx="2304256" cy="12961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08512" y="648072"/>
                            <a:ext cx="2520280" cy="1872208"/>
                          </a:xfrm>
                          <a:prstGeom prst="rect">
                            <a:avLst/>
                          </a:prstGeom>
                          <a:solidFill>
                            <a:srgbClr val="FFCDCD"/>
                          </a:solidFill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FCL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776864" y="936104"/>
                            <a:ext cx="1296144" cy="12961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966" w:rsidRPr="00876C4B" w:rsidRDefault="00531966" w:rsidP="00531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C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296144" y="648072"/>
                            <a:ext cx="504056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1296144" y="2520280"/>
                            <a:ext cx="49858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endCxn id="6" idx="1"/>
                        </wps:cNvCnPr>
                        <wps:spPr>
                          <a:xfrm flipV="1">
                            <a:off x="4104456" y="1584176"/>
                            <a:ext cx="504056" cy="93610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4104456" y="648072"/>
                            <a:ext cx="504056" cy="93610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7128792" y="1584176"/>
                            <a:ext cx="648072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10.65pt;height:143.4pt;mso-position-horizontal-relative:char;mso-position-vertical-relative:line" coordsize="90730,3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">
                <v:rect id="Rectangle 2" o:spid="_x0000_s1027" style="position:absolute;width:12961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NXMMA&#10;AADaAAAADwAAAGRycy9kb3ducmV2LnhtbESPQWvCQBSE74X+h+UVetNNQxWJrlIEbaEoaAvi7Zl9&#10;JsHs27C7TeK/dwWhx2FmvmFmi97UoiXnK8sK3oYJCOLc6ooLBb8/q8EEhA/IGmvLpOBKHhbz56cZ&#10;Ztp2vKN2HwoRIewzVFCG0GRS+rwkg35oG+Lona0zGKJ0hdQOuwg3tUyTZCwNVhwXSmxoWVJ+2f8Z&#10;Be33+tBTt3Gj06e76m2b8vtxrdTrS/8xBRGoD//hR/tLK0jhfiXe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NXMMAAADaAAAADwAAAAAAAAAAAAAAAACYAgAAZHJzL2Rv&#10;d25yZXYueG1sUEsFBgAAAAAEAAQA9QAAAIgDAAAAAA==&#10;" fillcolor="white [3212]" strokecolor="black [3213]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Image 1</w:t>
                        </w:r>
                      </w:p>
                    </w:txbxContent>
                  </v:textbox>
                </v:rect>
                <v:rect id="Rectangle 3" o:spid="_x0000_s1028" style="position:absolute;top:18722;width:12961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7ox8QA&#10;AADaAAAADwAAAGRycy9kb3ducmV2LnhtbESPW2vCQBSE3wv9D8sp+FY39VIkukopeAFRqAri22n2&#10;NAnNng27axL/vSsU+jjMzDfMbNGZSjTkfGlZwVs/AUGcWV1yruB0XL5OQPiArLGyTApu5GExf36a&#10;Yapty1/UHEIuIoR9igqKEOpUSp8VZND3bU0cvR/rDIYoXS61wzbCTSUHSfIuDZYcFwqs6bOg7Pdw&#10;NQqa7ercUbtz4++1u+l9M+DRZaVU76X7mIII1IX/8F97oxUM4XEl3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+6MfEAAAA2gAAAA8AAAAAAAAAAAAAAAAAmAIAAGRycy9k&#10;b3ducmV2LnhtbFBLBQYAAAAABAAEAPUAAACJAwAAAAA=&#10;" fillcolor="white [3212]" strokecolor="black [3213]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Image 2</w:t>
                        </w:r>
                      </w:p>
                    </w:txbxContent>
                  </v:textbox>
                </v:rect>
                <v:rect id="Rectangle 4" o:spid="_x0000_s1029" style="position:absolute;left:18002;width:2304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5nN8MA&#10;AADaAAAADwAAAGRycy9kb3ducmV2LnhtbESPQWvCQBSE7wX/w/KE3upGSUWiazDSQm+l0Yu3x+4z&#10;CWbfxuzWJP++Wyj0OMzMN8wuH20rHtT7xrGC5SIBQaydabhScD69v2xA+IBssHVMCibykO9nTzvM&#10;jBv4ix5lqESEsM9QQR1Cl0npdU0W/cJ1xNG7ut5iiLKvpOlxiHDbylWSrKXFhuNCjR0da9K38tsq&#10;GN/k5dOkr7fkvi7KaVXoQQ8bpZ7n42ELItAY/sN/7Q+jIIXfK/EG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5nN8MAAADaAAAADwAAAAAAAAAAAAAAAACYAgAAZHJzL2Rv&#10;d25yZXYueG1sUEsFBgAAAAAEAAQA9QAAAIgDAAAAAA==&#10;" fillcolor="#dbe5f1 [660]" strokecolor="#243f60 [1604]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CNN</w:t>
                        </w:r>
                      </w:p>
                    </w:txbxContent>
                  </v:textbox>
                </v:rect>
                <v:rect id="Rectangle 5" o:spid="_x0000_s1030" style="position:absolute;left:17947;top:18722;width:2304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CrMMA&#10;AADaAAAADwAAAGRycy9kb3ducmV2LnhtbESPzWrDMBCE74G+g9hCbokcUwfjRglJaSG3UKeX3hZp&#10;a5tYK9dS/fP2UaHQ4zAz3zC7w2RbMVDvG8cKNusEBLF2puFKwcf1bZWD8AHZYOuYFMzk4bB/WOyw&#10;MG7kdxrKUIkIYV+ggjqErpDS65os+rXriKP35XqLIcq+kqbHMcJtK9Mk2UqLDceFGjt6qUnfyh+r&#10;YHqVnxfzlN2S7+2pnNOTHvWYK7V8nI7PIAJN4T/81z4bBRn8Xok3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LCrMMAAADaAAAADwAAAAAAAAAAAAAAAACYAgAAZHJzL2Rv&#10;d25yZXYueG1sUEsFBgAAAAAEAAQA9QAAAIgDAAAAAA==&#10;" fillcolor="#dbe5f1 [660]" strokecolor="#243f60 [1604]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CNN</w:t>
                        </w:r>
                      </w:p>
                    </w:txbxContent>
                  </v:textbox>
                </v:rect>
                <v:rect id="Rectangle 6" o:spid="_x0000_s1031" style="position:absolute;left:46085;top:6480;width:25202;height:18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IZ8IA&#10;AADaAAAADwAAAGRycy9kb3ducmV2LnhtbESPT4vCMBTE7wt+h/AEb2vqIiLVKEV3QXa91D/3R/Ns&#10;SpuX0mRr99tvBMHjMDO/YdbbwTaip85XjhXMpgkI4sLpiksFl/PX+xKED8gaG8ek4I88bDejtzWm&#10;2t05p/4UShEh7FNUYEJoUyl9Yciin7qWOHo311kMUXal1B3eI9w28iNJFtJixXHBYEs7Q0V9+rUK&#10;ss+fHI8mr4d5XVwv+zlmy/5bqcl4yFYgAg3hFX62D1rBAh5X4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MhnwgAAANoAAAAPAAAAAAAAAAAAAAAAAJgCAABkcnMvZG93&#10;bnJldi54bWxQSwUGAAAAAAQABAD1AAAAhwMAAAAA&#10;" fillcolor="#ffcdcd" strokecolor="red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FCL</w:t>
                        </w:r>
                      </w:p>
                    </w:txbxContent>
                  </v:textbox>
                </v:rect>
                <v:rect id="Rectangle 7" o:spid="_x0000_s1032" style="position:absolute;left:77768;top:9361;width:1296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uxMQA&#10;AADaAAAADwAAAGRycy9kb3ducmV2LnhtbESP3WrCQBSE7wt9h+UUvKubilqJrlIK/oAoVAXx7jR7&#10;moRmz4bdNYlv7wqFXg4z8w0zW3SmEg05X1pW8NZPQBBnVpecKzgdl68TED4ga6wsk4IbeVjMn59m&#10;mGrb8hc1h5CLCGGfooIihDqV0mcFGfR9WxNH78c6gyFKl0vtsI1wU8lBkoylwZLjQoE1fRaU/R6u&#10;RkGzXZ07andu9L12N71vBjy8rJTqvXQfUxCBuvAf/mtvtIJ3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F7sTEAAAA2gAAAA8AAAAAAAAAAAAAAAAAmAIAAGRycy9k&#10;b3ducmV2LnhtbFBLBQYAAAAABAAEAPUAAACJAwAAAAA=&#10;" fillcolor="white [3212]" strokecolor="black [3213]" strokeweight="2.5pt">
                  <v:textbox>
                    <w:txbxContent>
                      <w:p w:rsidR="00531966" w:rsidRPr="00876C4B" w:rsidRDefault="00531966" w:rsidP="00531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C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0/1</w:t>
                        </w:r>
                      </w:p>
                    </w:txbxContent>
                  </v:textbox>
                </v:rect>
                <v:line id="Straight Connector 8" o:spid="_x0000_s1033" style="position:absolute;visibility:visible;mso-wrap-style:square" from="12961,6480" to="18002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SQMAAAADaAAAADwAAAGRycy9kb3ducmV2LnhtbERPy2oCMRTdC/2HcAtupGZUEBmN0hYs&#10;BRfio/vL5DqZOrkZktSZ6debheDycN6rTWdrcSMfKscKJuMMBHHhdMWlgvNp+7YAESKyxtoxKegp&#10;wGb9Mlhhrl3LB7odYylSCIccFZgYm1zKUBiyGMauIU7cxXmLMUFfSu2xTeG2ltMsm0uLFacGgw19&#10;Giquxz+r4OM/2F3287Xv/e/J9DNt2tG1U2r42r0vQUTq4lP8cH9rBWlrupJugF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VkkDAAAAA2gAAAA8AAAAAAAAAAAAAAAAA&#10;oQIAAGRycy9kb3ducmV2LnhtbFBLBQYAAAAABAAEAPkAAACOAwAAAAA=&#10;" strokecolor="black [3213]" strokeweight="2.5pt">
                  <v:stroke endarrow="block"/>
                </v:line>
                <v:line id="Straight Connector 9" o:spid="_x0000_s1034" style="position:absolute;visibility:visible;mso-wrap-style:square" from="12961,25202" to="17947,2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k328MAAADaAAAADwAAAGRycy9kb3ducmV2LnhtbESPQWsCMRSE70L/Q3gFL0WztiB2NUoV&#10;KoUeRK33x+a52bp5WZLo7vbXN4WCx2FmvmEWq87W4kY+VI4VTMYZCOLC6YpLBV/H99EMRIjIGmvH&#10;pKCnAKvlw2CBuXYt7+l2iKVIEA45KjAxNrmUoTBkMYxdQ5y8s/MWY5K+lNpjm+C2ls9ZNpUWK04L&#10;BhvaGCouh6tVsP4J9jM7bXe9/z6a/kWb9unSKTV87N7mICJ18R7+b39oBa/wdyXd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N9vDAAAA2gAAAA8AAAAAAAAAAAAA&#10;AAAAoQIAAGRycy9kb3ducmV2LnhtbFBLBQYAAAAABAAEAPkAAACRAwAAAAA=&#10;" strokecolor="black [3213]" strokeweight="2.5pt">
                  <v:stroke endarrow="block"/>
                </v:line>
                <v:line id="Straight Connector 10" o:spid="_x0000_s1035" style="position:absolute;flip:y;visibility:visible;mso-wrap-style:square" from="41044,15841" to="46085,2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IcMUAAADbAAAADwAAAGRycy9kb3ducmV2LnhtbESPT2/CMAzF75P4DpGRdplGCgcEHQEh&#10;EBKHHcafCzer8Zp2jVM1gXbffj5M4mbrPb/382oz+EY9qItVYAPTSQaKuAi24tLA9XJ4X4CKCdli&#10;E5gM/FKEzXr0ssLchp5P9DinUkkIxxwNuJTaXOtYOPIYJ6ElFu07dB6TrF2pbYe9hPtGz7Jsrj1W&#10;LA0OW9o5Kn7Od29gqN8qbU+3vp2723b66euv/bI25nU8bD9AJRrS0/x/fbSCL/Tyiw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rIcMUAAADbAAAADwAAAAAAAAAA&#10;AAAAAAChAgAAZHJzL2Rvd25yZXYueG1sUEsFBgAAAAAEAAQA+QAAAJMDAAAAAA==&#10;" strokecolor="black [3213]" strokeweight="2.5pt">
                  <v:stroke endarrow="block"/>
                </v:line>
                <v:line id="Straight Connector 11" o:spid="_x0000_s1036" style="position:absolute;visibility:visible;mso-wrap-style:square" from="41044,6480" to="46085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h7sIAAADbAAAADwAAAGRycy9kb3ducmV2LnhtbERP32vCMBB+H/g/hBP2MjR1gzGqUVRQ&#10;BnsYs/p+NGdTbS4libbdX78MBnu7j+/nLVa9bcSdfKgdK5hNMxDEpdM1VwqOxW7yBiJEZI2NY1Iw&#10;UIDVcvSwwFy7jr/ofoiVSCEcclRgYmxzKUNpyGKYupY4cWfnLcYEfSW1xy6F20Y+Z9mrtFhzajDY&#10;0tZQeT3crILNd7Af2Wn/OfhLYYYXbbqna6/U47hfz0FE6uO/+M/9rtP8Gfz+kg6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gh7sIAAADbAAAADwAAAAAAAAAAAAAA&#10;AAChAgAAZHJzL2Rvd25yZXYueG1sUEsFBgAAAAAEAAQA+QAAAJADAAAAAA==&#10;" strokecolor="black [3213]" strokeweight="2.5pt">
                  <v:stroke endarrow="block"/>
                </v:line>
                <v:line id="Straight Connector 12" o:spid="_x0000_s1037" style="position:absolute;visibility:visible;mso-wrap-style:square" from="71287,15841" to="77768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/mcIAAADbAAAADwAAAGRycy9kb3ducmV2LnhtbERPS2sCMRC+F/wPYQQvRbO1UGQ1ihYq&#10;hR6kPu7DZtysbiZLkrq7/fWmUPA2H99zFqvO1uJGPlSOFbxMMhDEhdMVlwqOh4/xDESIyBprx6Sg&#10;pwCr5eBpgbl2LX/TbR9LkUI45KjAxNjkUobCkMUwcQ1x4s7OW4wJ+lJqj20Kt7WcZtmbtFhxajDY&#10;0Luh4rr/sQo2v8F+ZaftrveXg+lftWmfr51So2G3noOI1MWH+N/9qdP8K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q/mcIAAADbAAAADwAAAAAAAAAAAAAA&#10;AAChAgAAZHJzL2Rvd25yZXYueG1sUEsFBgAAAAAEAAQA+QAAAJADAAAAAA==&#10;" strokecolor="black [3213]" strokeweight="2.5pt">
                  <v:stroke endarrow="block"/>
                </v:line>
                <w10:anchorlock/>
              </v:group>
            </w:pict>
          </mc:Fallback>
        </mc:AlternateContent>
      </w:r>
    </w:p>
    <w:p w:rsidR="00876C4B" w:rsidRPr="00531966" w:rsidRDefault="00876C4B" w:rsidP="00531966">
      <w:proofErr w:type="gramStart"/>
      <w:r>
        <w:t>where</w:t>
      </w:r>
      <w:proofErr w:type="gramEnd"/>
      <w:r>
        <w:t xml:space="preserve"> both convolutions have the same weights. The convolutional networks and fully connected network are described further down.</w:t>
      </w:r>
    </w:p>
    <w:p w:rsidR="00703304" w:rsidRDefault="00703304" w:rsidP="00703304">
      <w:pPr>
        <w:pStyle w:val="Heading1"/>
      </w:pPr>
      <w:r>
        <w:t>Convolutions</w:t>
      </w:r>
    </w:p>
    <w:p w:rsidR="00703304" w:rsidRPr="00401DB6" w:rsidRDefault="00B64FCA" w:rsidP="00703304">
      <w:r>
        <w:t xml:space="preserve">Each layer consists of a convolutional layer and 2x2 pooling with stride 1. </w:t>
      </w:r>
      <w:r w:rsidR="00703304">
        <w:t>The convolutional networks are created with the following properties</w:t>
      </w:r>
    </w:p>
    <w:p w:rsidR="00090522" w:rsidRDefault="00703304" w:rsidP="00090522">
      <w:pPr>
        <w:pStyle w:val="Heading2"/>
      </w:pPr>
      <w:r>
        <w:t>Input</w:t>
      </w:r>
    </w:p>
    <w:p w:rsidR="00B64FCA" w:rsidRPr="00B64FCA" w:rsidRDefault="00B64FCA" w:rsidP="00B64FCA">
      <w:pPr>
        <w:pStyle w:val="NoSpacing"/>
      </w:pPr>
      <w:r>
        <w:t>Filter size:</w:t>
      </w:r>
      <w:r>
        <w:tab/>
      </w:r>
      <w:r>
        <w:tab/>
        <w:t>N/A</w:t>
      </w:r>
    </w:p>
    <w:p w:rsidR="00B64FCA" w:rsidRPr="00B64FCA" w:rsidRDefault="00B64FCA" w:rsidP="00B64FCA">
      <w:pPr>
        <w:pStyle w:val="NoSpacing"/>
      </w:pPr>
      <w:r>
        <w:t>Input features:</w:t>
      </w:r>
      <w:r>
        <w:tab/>
      </w:r>
      <w:r>
        <w:tab/>
        <w:t>N/A</w:t>
      </w:r>
    </w:p>
    <w:p w:rsidR="00B64FCA" w:rsidRPr="00B64FCA" w:rsidRDefault="00B64FCA" w:rsidP="00B64FCA">
      <w:pPr>
        <w:pStyle w:val="NoSpacing"/>
      </w:pPr>
      <w:r>
        <w:t>Output features:</w:t>
      </w:r>
      <w:r>
        <w:tab/>
        <w:t>3</w:t>
      </w:r>
    </w:p>
    <w:p w:rsidR="00B64FCA" w:rsidRPr="00B64FCA" w:rsidRDefault="00B64FCA" w:rsidP="00B64FCA">
      <w:pPr>
        <w:pStyle w:val="NoSpacing"/>
      </w:pPr>
      <w:r w:rsidRPr="00B64FCA">
        <w:t>Pre-pooling shape:</w:t>
      </w:r>
      <w:r w:rsidRPr="00B64FCA">
        <w:tab/>
      </w:r>
      <w:r>
        <w:t>N/A</w:t>
      </w:r>
    </w:p>
    <w:p w:rsidR="00B64FCA" w:rsidRDefault="00B64FCA" w:rsidP="00B64FCA">
      <w:pPr>
        <w:pStyle w:val="NoSpacing"/>
        <w:rPr>
          <w:b/>
          <w:bCs/>
        </w:rPr>
      </w:pPr>
      <w:r w:rsidRPr="00B64FCA">
        <w:t>Output shape:</w:t>
      </w:r>
      <w:r w:rsidRPr="00B64FCA">
        <w:tab/>
      </w:r>
      <w:r w:rsidRPr="00B64FCA">
        <w:tab/>
        <w:t>(</w:t>
      </w:r>
      <w:r>
        <w:t>63</w:t>
      </w:r>
      <w:r w:rsidRPr="00B64FCA">
        <w:t xml:space="preserve">, </w:t>
      </w:r>
      <w:r>
        <w:t>63</w:t>
      </w:r>
      <w:r w:rsidRPr="00B64FCA">
        <w:t xml:space="preserve">, </w:t>
      </w:r>
      <w:r>
        <w:t>3</w:t>
      </w:r>
      <w:r w:rsidRPr="00B64FCA">
        <w:t xml:space="preserve">) </w:t>
      </w:r>
    </w:p>
    <w:p w:rsidR="003945D8" w:rsidRDefault="00B64FCA" w:rsidP="00B64FCA">
      <w:pPr>
        <w:pStyle w:val="Heading2"/>
      </w:pPr>
      <w:r>
        <w:t>Convolution</w:t>
      </w:r>
      <w:r w:rsidR="00090522">
        <w:t xml:space="preserve"> 1</w:t>
      </w:r>
    </w:p>
    <w:p w:rsidR="00B64FCA" w:rsidRDefault="00B64FCA" w:rsidP="00B64FCA">
      <w:pPr>
        <w:pStyle w:val="NoSpacing"/>
      </w:pPr>
      <w:r>
        <w:t>Filter size:</w:t>
      </w:r>
      <w:r>
        <w:tab/>
      </w:r>
      <w:r>
        <w:tab/>
        <w:t>5</w:t>
      </w:r>
    </w:p>
    <w:p w:rsidR="00B64FCA" w:rsidRDefault="00B64FCA" w:rsidP="00B64FCA">
      <w:pPr>
        <w:pStyle w:val="NoSpacing"/>
      </w:pPr>
      <w:r>
        <w:t>Input features:</w:t>
      </w:r>
      <w:r>
        <w:tab/>
      </w:r>
      <w:r>
        <w:tab/>
        <w:t>3</w:t>
      </w:r>
    </w:p>
    <w:p w:rsidR="00B64FCA" w:rsidRDefault="00B64FCA" w:rsidP="00B64FCA">
      <w:pPr>
        <w:pStyle w:val="NoSpacing"/>
      </w:pPr>
      <w:r>
        <w:t>Output features:</w:t>
      </w:r>
      <w:r>
        <w:tab/>
        <w:t>9</w:t>
      </w:r>
    </w:p>
    <w:p w:rsidR="00B64FCA" w:rsidRDefault="00B64FCA" w:rsidP="00B64FCA">
      <w:pPr>
        <w:pStyle w:val="NoSpacing"/>
      </w:pPr>
      <w:r>
        <w:t>Pre-pooling shape:</w:t>
      </w:r>
      <w:r>
        <w:tab/>
      </w:r>
      <w:r w:rsidRPr="00B64FCA">
        <w:t>(59, 59, 9)</w:t>
      </w:r>
    </w:p>
    <w:p w:rsidR="003945D8" w:rsidRDefault="00B64FCA" w:rsidP="00B64FCA">
      <w:pPr>
        <w:pStyle w:val="NoSpacing"/>
      </w:pPr>
      <w:r>
        <w:t>Output shape:</w:t>
      </w:r>
      <w:r>
        <w:tab/>
      </w:r>
      <w:r>
        <w:tab/>
      </w:r>
      <w:r w:rsidRPr="00B64FCA">
        <w:t>(29, 29, 9)</w:t>
      </w:r>
      <w:r w:rsidR="003945D8">
        <w:t xml:space="preserve"> </w:t>
      </w:r>
    </w:p>
    <w:p w:rsidR="003945D8" w:rsidRDefault="00B64FCA" w:rsidP="003945D8">
      <w:pPr>
        <w:pStyle w:val="Heading2"/>
      </w:pPr>
      <w:r>
        <w:lastRenderedPageBreak/>
        <w:t>Convolution</w:t>
      </w:r>
      <w:r w:rsidR="00090522">
        <w:t xml:space="preserve"> 2</w:t>
      </w:r>
    </w:p>
    <w:p w:rsidR="00B64FCA" w:rsidRDefault="00B64FCA" w:rsidP="00B64FCA">
      <w:pPr>
        <w:pStyle w:val="NoSpacing"/>
      </w:pPr>
      <w:r>
        <w:t>Filter size:</w:t>
      </w:r>
      <w:r>
        <w:tab/>
      </w:r>
      <w:r>
        <w:tab/>
        <w:t>3</w:t>
      </w:r>
    </w:p>
    <w:p w:rsidR="00B64FCA" w:rsidRDefault="00B64FCA" w:rsidP="00B64FCA">
      <w:pPr>
        <w:pStyle w:val="NoSpacing"/>
      </w:pPr>
      <w:r>
        <w:t>Input features:</w:t>
      </w:r>
      <w:r>
        <w:tab/>
      </w:r>
      <w:r>
        <w:tab/>
        <w:t>9</w:t>
      </w:r>
    </w:p>
    <w:p w:rsidR="00B64FCA" w:rsidRDefault="00B64FCA" w:rsidP="00B64FCA">
      <w:pPr>
        <w:pStyle w:val="NoSpacing"/>
      </w:pPr>
      <w:r>
        <w:t>Output features:</w:t>
      </w:r>
      <w:r>
        <w:tab/>
        <w:t>32</w:t>
      </w:r>
    </w:p>
    <w:p w:rsidR="00B64FCA" w:rsidRDefault="00B64FCA" w:rsidP="00B64FCA">
      <w:pPr>
        <w:pStyle w:val="NoSpacing"/>
      </w:pPr>
      <w:r>
        <w:t>Pre-pooling shape:</w:t>
      </w:r>
      <w:r>
        <w:tab/>
      </w:r>
      <w:r w:rsidRPr="00B64FCA">
        <w:t>(27, 27, 32)</w:t>
      </w:r>
    </w:p>
    <w:p w:rsidR="003945D8" w:rsidRDefault="00B64FCA" w:rsidP="00B64FCA">
      <w:pPr>
        <w:pStyle w:val="NoSpacing"/>
      </w:pPr>
      <w:r>
        <w:t>Output shape:</w:t>
      </w:r>
      <w:r>
        <w:tab/>
      </w:r>
      <w:r>
        <w:tab/>
      </w:r>
      <w:r w:rsidRPr="00B64FCA">
        <w:t>(13, 13, 32)</w:t>
      </w:r>
    </w:p>
    <w:p w:rsidR="00090522" w:rsidRDefault="00B64FCA" w:rsidP="00090522">
      <w:pPr>
        <w:pStyle w:val="Heading2"/>
      </w:pPr>
      <w:r>
        <w:t>Convolution</w:t>
      </w:r>
      <w:r w:rsidR="00090522">
        <w:t xml:space="preserve"> 3</w:t>
      </w:r>
    </w:p>
    <w:p w:rsidR="00B64FCA" w:rsidRDefault="00B64FCA" w:rsidP="00B64FCA">
      <w:pPr>
        <w:pStyle w:val="NoSpacing"/>
      </w:pPr>
      <w:r>
        <w:t>Filter size:</w:t>
      </w:r>
      <w:r>
        <w:tab/>
      </w:r>
      <w:r>
        <w:tab/>
        <w:t>3</w:t>
      </w:r>
    </w:p>
    <w:p w:rsidR="00B64FCA" w:rsidRDefault="00B64FCA" w:rsidP="00B64FCA">
      <w:pPr>
        <w:pStyle w:val="NoSpacing"/>
      </w:pPr>
      <w:r>
        <w:t>Input features:</w:t>
      </w:r>
      <w:r>
        <w:tab/>
      </w:r>
      <w:r>
        <w:tab/>
        <w:t>32</w:t>
      </w:r>
    </w:p>
    <w:p w:rsidR="00B64FCA" w:rsidRDefault="00B64FCA" w:rsidP="00B64FCA">
      <w:pPr>
        <w:pStyle w:val="NoSpacing"/>
      </w:pPr>
      <w:r>
        <w:t>Output fea</w:t>
      </w:r>
      <w:r>
        <w:t>tures:</w:t>
      </w:r>
      <w:r>
        <w:tab/>
        <w:t>64</w:t>
      </w:r>
    </w:p>
    <w:p w:rsidR="00B64FCA" w:rsidRDefault="00B64FCA" w:rsidP="00B64FCA">
      <w:pPr>
        <w:pStyle w:val="NoSpacing"/>
      </w:pPr>
      <w:r>
        <w:t>Pre-pooling shape:</w:t>
      </w:r>
      <w:r>
        <w:tab/>
      </w:r>
      <w:r w:rsidRPr="00B64FCA">
        <w:t>(11, 11, 64)</w:t>
      </w:r>
    </w:p>
    <w:p w:rsidR="00090522" w:rsidRPr="00090522" w:rsidRDefault="00B64FCA" w:rsidP="00B64FCA">
      <w:pPr>
        <w:pStyle w:val="NoSpacing"/>
      </w:pPr>
      <w:r>
        <w:t>Output shape:</w:t>
      </w:r>
      <w:r>
        <w:tab/>
      </w:r>
      <w:r>
        <w:tab/>
      </w:r>
      <w:r w:rsidRPr="00B64FCA">
        <w:t>(5, 5, 64)</w:t>
      </w:r>
      <w:r w:rsidR="00090522">
        <w:t xml:space="preserve"> </w:t>
      </w:r>
    </w:p>
    <w:p w:rsidR="00090522" w:rsidRDefault="00090522" w:rsidP="00090522">
      <w:pPr>
        <w:pStyle w:val="Heading1"/>
      </w:pPr>
      <w:r>
        <w:t>Fully Connected Layers</w:t>
      </w:r>
    </w:p>
    <w:p w:rsidR="00090522" w:rsidRDefault="00090522" w:rsidP="00090522">
      <w:r>
        <w:t>After getting the features from the CNNs, we compare the two images with a fully connected network. Its goal is to shrink these many inputs to one output. They have the following properti</w:t>
      </w:r>
      <w:r w:rsidR="00876C4B">
        <w:t>es</w:t>
      </w:r>
    </w:p>
    <w:p w:rsidR="00090522" w:rsidRDefault="00090522" w:rsidP="00090522">
      <w:pPr>
        <w:pStyle w:val="Heading2"/>
      </w:pPr>
      <w:r>
        <w:t>Layer 1</w:t>
      </w:r>
    </w:p>
    <w:p w:rsidR="00090522" w:rsidRDefault="00090522" w:rsidP="00090522">
      <w:r>
        <w:t>1,600*2 -&gt; 1,024</w:t>
      </w:r>
    </w:p>
    <w:p w:rsidR="00090522" w:rsidRDefault="00090522" w:rsidP="00090522">
      <w:pPr>
        <w:pStyle w:val="Heading2"/>
      </w:pPr>
      <w:r>
        <w:t>Layer 2</w:t>
      </w:r>
    </w:p>
    <w:p w:rsidR="00090522" w:rsidRDefault="00090522" w:rsidP="00090522">
      <w:r>
        <w:t>1,024 -&gt; 128</w:t>
      </w:r>
    </w:p>
    <w:p w:rsidR="00090522" w:rsidRDefault="00090522" w:rsidP="00090522">
      <w:pPr>
        <w:pStyle w:val="Heading2"/>
      </w:pPr>
      <w:r>
        <w:t>Layer 3</w:t>
      </w:r>
    </w:p>
    <w:p w:rsidR="00090522" w:rsidRDefault="00090522" w:rsidP="00090522">
      <w:r>
        <w:t>128 -&gt; 1</w:t>
      </w:r>
    </w:p>
    <w:p w:rsidR="00090522" w:rsidRDefault="00090522" w:rsidP="00090522">
      <w:pPr>
        <w:pStyle w:val="Heading1"/>
      </w:pPr>
      <w:r>
        <w:t>Output Layer</w:t>
      </w:r>
    </w:p>
    <w:p w:rsidR="00090522" w:rsidRPr="00090522" w:rsidRDefault="00090522" w:rsidP="00090522">
      <w:r>
        <w:t>The output layer has size 1 and is a true/false</w:t>
      </w:r>
      <w:r w:rsidR="00876C4B">
        <w:t xml:space="preserve"> (1/0)</w:t>
      </w:r>
      <w:r>
        <w:t xml:space="preserve"> value that </w:t>
      </w:r>
      <w:r w:rsidRPr="00876C4B">
        <w:rPr>
          <w:i/>
        </w:rPr>
        <w:t>should</w:t>
      </w:r>
      <w:r>
        <w:t xml:space="preserve"> be 1 </w:t>
      </w:r>
      <w:proofErr w:type="spellStart"/>
      <w:r>
        <w:t>iff</w:t>
      </w:r>
      <w:proofErr w:type="spellEnd"/>
      <w:r>
        <w:t xml:space="preserve"> the </w:t>
      </w:r>
      <w:proofErr w:type="spellStart"/>
      <w:r>
        <w:t>center</w:t>
      </w:r>
      <w:proofErr w:type="spellEnd"/>
      <w:r>
        <w:t xml:space="preserve"> of both images </w:t>
      </w:r>
      <w:proofErr w:type="gramStart"/>
      <w:r>
        <w:t>are</w:t>
      </w:r>
      <w:proofErr w:type="gramEnd"/>
      <w:r>
        <w:t xml:space="preserve"> the same</w:t>
      </w:r>
      <w:r w:rsidR="00876C4B">
        <w:t>, and 0 otherwise</w:t>
      </w:r>
      <w:r>
        <w:t>.</w:t>
      </w:r>
    </w:p>
    <w:p w:rsidR="00703304" w:rsidRDefault="00703304" w:rsidP="00090522">
      <w:r>
        <w:br w:type="page"/>
      </w:r>
    </w:p>
    <w:p w:rsidR="00703304" w:rsidRDefault="00703304" w:rsidP="00703304">
      <w:pPr>
        <w:pStyle w:val="Heading1"/>
      </w:pPr>
      <w:r>
        <w:lastRenderedPageBreak/>
        <w:t>Footnotes</w:t>
      </w:r>
    </w:p>
    <w:p w:rsidR="00703304" w:rsidRPr="00703304" w:rsidRDefault="004B6E7E" w:rsidP="00401DB6">
      <w:r>
        <w:t>Last updated v0.0.1</w:t>
      </w:r>
      <w:r>
        <w:br/>
        <w:t>P</w:t>
      </w:r>
      <w:r w:rsidR="00401DB6">
        <w:t>lease note that values and descriptions may have changed since. Check the code for accurate values.</w:t>
      </w:r>
      <w:bookmarkStart w:id="0" w:name="_GoBack"/>
      <w:bookmarkEnd w:id="0"/>
    </w:p>
    <w:sectPr w:rsidR="00703304" w:rsidRPr="0070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44C87"/>
    <w:multiLevelType w:val="hybridMultilevel"/>
    <w:tmpl w:val="90F214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04"/>
    <w:rsid w:val="000556D0"/>
    <w:rsid w:val="00090522"/>
    <w:rsid w:val="00303887"/>
    <w:rsid w:val="003945D8"/>
    <w:rsid w:val="00401DB6"/>
    <w:rsid w:val="0040682D"/>
    <w:rsid w:val="004B6E7E"/>
    <w:rsid w:val="00531966"/>
    <w:rsid w:val="006637FF"/>
    <w:rsid w:val="006F150A"/>
    <w:rsid w:val="00703304"/>
    <w:rsid w:val="0072019B"/>
    <w:rsid w:val="00876C4B"/>
    <w:rsid w:val="009A0E2A"/>
    <w:rsid w:val="00B12AD6"/>
    <w:rsid w:val="00B159F1"/>
    <w:rsid w:val="00B64FCA"/>
    <w:rsid w:val="00B7275D"/>
    <w:rsid w:val="00B91C1B"/>
    <w:rsid w:val="00D15ED2"/>
    <w:rsid w:val="00D52FC6"/>
    <w:rsid w:val="00DA47E1"/>
    <w:rsid w:val="00EA7F41"/>
    <w:rsid w:val="00ED0AA3"/>
    <w:rsid w:val="00F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64F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19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64F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19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7</cp:revision>
  <cp:lastPrinted>2018-02-21T01:07:00Z</cp:lastPrinted>
  <dcterms:created xsi:type="dcterms:W3CDTF">2018-02-20T23:55:00Z</dcterms:created>
  <dcterms:modified xsi:type="dcterms:W3CDTF">2018-02-21T01:07:00Z</dcterms:modified>
</cp:coreProperties>
</file>