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76" w:before="240" w:after="120"/>
        <w:contextualSpacing/>
        <w:jc w:val="right"/>
        <w:rPr>
          <w:rFonts w:ascii="Times New Roman" w:hAnsi="Times New Roman" w:eastAsia="Times New Roman" w:cs="Times New Roman"/>
          <w:color w:val="7F7F7F"/>
          <w:sz w:val="64"/>
          <w:szCs w:val="64"/>
        </w:rPr>
      </w:pPr>
      <w:r>
        <w:rPr>
          <w:rFonts w:eastAsia="Times New Roman" w:cs="Times New Roman" w:ascii="Times New Roman" w:hAnsi="Times New Roman"/>
          <w:color w:val="7F7F7F"/>
          <w:sz w:val="64"/>
          <w:szCs w:val="64"/>
        </w:rPr>
        <w:t xml:space="preserve"> </w:t>
      </w:r>
      <w:r>
        <w:rPr>
          <w:rFonts w:eastAsia="Times New Roman" w:cs="Times New Roman" w:ascii="Times New Roman" w:hAnsi="Times New Roman"/>
          <w:color w:val="7F7F7F"/>
          <w:sz w:val="64"/>
          <w:szCs w:val="64"/>
        </w:rPr>
        <w:t>PROJECT MANAGEMENT SOFTWARE</w:t>
      </w:r>
    </w:p>
    <w:p>
      <w:pPr>
        <w:pStyle w:val="Title"/>
        <w:spacing w:lineRule="auto" w:line="240" w:before="240" w:after="720"/>
        <w:contextualSpacing/>
        <w:jc w:val="right"/>
        <w:rPr>
          <w:rFonts w:ascii="Times New Roman" w:hAnsi="Times New Roman" w:eastAsia="Times New Roman" w:cs="Times New Roman"/>
          <w:b/>
          <w:b/>
          <w:sz w:val="64"/>
          <w:szCs w:val="64"/>
        </w:rPr>
      </w:pPr>
      <w:r>
        <w:rPr>
          <w:rFonts w:eastAsia="Times New Roman" w:cs="Times New Roman" w:ascii="Times New Roman" w:hAnsi="Times New Roman"/>
          <w:b/>
          <w:sz w:val="64"/>
          <w:szCs w:val="64"/>
        </w:rPr>
        <w:t>Software Requirements Specification</w:t>
      </w:r>
    </w:p>
    <w:p>
      <w:pPr>
        <w:pStyle w:val="LOnormal"/>
        <w:spacing w:lineRule="auto" w:line="240" w:before="240" w:after="720"/>
        <w:jc w:val="righ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Version 1.0</w:t>
        <w:br/>
        <w:t>Status: Draft</w:t>
      </w:r>
    </w:p>
    <w:p>
      <w:pPr>
        <w:pStyle w:val="LOnormal"/>
        <w:spacing w:lineRule="auto" w:line="240" w:before="240" w:after="720"/>
        <w:jc w:val="righ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Prepared by: Quansah Anthony J.K.J</w:t>
        <w:br/>
        <w:t>Developer [backend], System Analyst [Interim]</w:t>
      </w:r>
    </w:p>
    <w:p>
      <w:pPr>
        <w:pStyle w:val="LOnormal"/>
        <w:spacing w:lineRule="auto" w:line="240" w:before="240" w:after="720"/>
        <w:jc w:val="right"/>
        <w:rPr/>
      </w:pPr>
      <w:r>
        <w:rPr>
          <w:rFonts w:eastAsia="Times New Roman" w:cs="Times New Roman" w:ascii="Times New Roman" w:hAnsi="Times New Roman"/>
          <w:color w:val="7F7F7F"/>
          <w:sz w:val="28"/>
          <w:szCs w:val="28"/>
        </w:rPr>
        <w:t>THE KNIGHTS</w:t>
      </w:r>
      <w:r>
        <w:rPr>
          <w:rFonts w:eastAsia="Times New Roman" w:cs="Times New Roman" w:ascii="Times New Roman" w:hAnsi="Times New Roman"/>
          <w:sz w:val="28"/>
          <w:szCs w:val="28"/>
        </w:rPr>
        <w:br/>
      </w:r>
      <w:r>
        <w:rPr>
          <w:rFonts w:eastAsia="Times New Roman" w:cs="Times New Roman" w:ascii="Times New Roman" w:hAnsi="Times New Roman"/>
          <w:b/>
          <w:sz w:val="28"/>
          <w:szCs w:val="28"/>
        </w:rPr>
        <w:br/>
      </w:r>
      <w:r>
        <w:rPr>
          <w:rFonts w:eastAsia="Times New Roman" w:cs="Times New Roman" w:ascii="Times New Roman" w:hAnsi="Times New Roman"/>
          <w:color w:val="7F7F7F"/>
          <w:sz w:val="28"/>
          <w:szCs w:val="28"/>
        </w:rPr>
        <w:t>16</w:t>
      </w:r>
      <w:r>
        <w:rPr>
          <w:rFonts w:eastAsia="Times New Roman" w:cs="Times New Roman" w:ascii="Times New Roman" w:hAnsi="Times New Roman"/>
          <w:color w:val="7F7F7F"/>
          <w:sz w:val="28"/>
          <w:szCs w:val="28"/>
          <w:vertAlign w:val="superscript"/>
        </w:rPr>
        <w:t>th</w:t>
      </w:r>
      <w:r>
        <w:rPr>
          <w:rFonts w:eastAsia="Times New Roman" w:cs="Times New Roman" w:ascii="Times New Roman" w:hAnsi="Times New Roman"/>
          <w:color w:val="7F7F7F"/>
          <w:sz w:val="28"/>
          <w:szCs w:val="28"/>
        </w:rPr>
        <w:t xml:space="preserve"> April, 2019</w:t>
      </w:r>
    </w:p>
    <w:p>
      <w:pPr>
        <w:pStyle w:val="LOnormal"/>
        <w:keepNext w:val="true"/>
        <w:spacing w:lineRule="auto" w:line="240" w:before="60" w:after="60"/>
        <w:jc w:val="center"/>
        <w:rPr/>
      </w:pPr>
      <w:r>
        <w:rPr/>
      </w:r>
    </w:p>
    <w:p>
      <w:pPr>
        <w:pStyle w:val="LOnormal"/>
        <w:keepNext w:val="true"/>
        <w:spacing w:lineRule="auto" w:line="240" w:before="60" w:after="60"/>
        <w:jc w:val="center"/>
        <w:rPr/>
      </w:pPr>
      <w:r>
        <w:rPr/>
      </w:r>
    </w:p>
    <w:p>
      <w:pPr>
        <w:pStyle w:val="LOnormal"/>
        <w:keepNext w:val="true"/>
        <w:spacing w:lineRule="auto" w:line="240" w:before="60" w:after="60"/>
        <w:jc w:val="center"/>
        <w:rPr/>
      </w:pPr>
      <w:r>
        <w:rPr/>
      </w:r>
    </w:p>
    <w:p>
      <w:pPr>
        <w:pStyle w:val="LOnormal"/>
        <w:keepNext w:val="true"/>
        <w:spacing w:lineRule="auto" w:line="240" w:before="60" w:after="60"/>
        <w:jc w:val="center"/>
        <w:rPr/>
      </w:pPr>
      <w:r>
        <w:rPr/>
      </w:r>
    </w:p>
    <w:p>
      <w:pPr>
        <w:pStyle w:val="LOnormal"/>
        <w:rPr/>
      </w:pPr>
      <w:r>
        <w:rPr/>
      </w:r>
      <w:r>
        <w:br w:type="page"/>
      </w:r>
    </w:p>
    <w:p>
      <w:pPr>
        <w:pStyle w:val="LOnormal"/>
        <w:widowControl w:val="false"/>
        <w:spacing w:before="0" w:after="0"/>
        <w:rPr/>
      </w:pPr>
      <w:r>
        <w:rPr/>
      </w:r>
    </w:p>
    <w:p>
      <w:pPr>
        <w:pStyle w:val="LOnormal"/>
        <w:keepNext w:val="true"/>
        <w:keepLines/>
        <w:spacing w:lineRule="auto" w:line="240" w:before="120" w:after="240"/>
        <w:rPr>
          <w:rFonts w:ascii="Times New Roman" w:hAnsi="Times New Roman" w:eastAsia="Times New Roman" w:cs="Times New Roman"/>
          <w:b/>
          <w:b/>
          <w:sz w:val="36"/>
          <w:szCs w:val="36"/>
        </w:rPr>
      </w:pPr>
      <w:bookmarkStart w:id="0" w:name="h.gjdgxs"/>
      <w:bookmarkEnd w:id="0"/>
      <w:r>
        <w:rPr>
          <w:rFonts w:eastAsia="Times New Roman" w:cs="Times New Roman" w:ascii="Times New Roman" w:hAnsi="Times New Roman"/>
          <w:b/>
          <w:sz w:val="36"/>
          <w:szCs w:val="36"/>
        </w:rPr>
        <w:t>Table of Contents</w:t>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1.</w:t>
      </w:r>
      <w:r>
        <w:rPr>
          <w:rFonts w:eastAsia="Calibri" w:cs="Calibri" w:ascii="Calibri" w:hAnsi="Calibri"/>
        </w:rPr>
        <w:tab/>
      </w:r>
      <w:r>
        <w:rPr>
          <w:rFonts w:eastAsia="Times New Roman" w:cs="Times New Roman" w:ascii="Times New Roman" w:hAnsi="Times New Roman"/>
          <w:b/>
          <w:sz w:val="24"/>
          <w:szCs w:val="24"/>
        </w:rPr>
        <w:t>Introduction</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1.1</w:t>
      </w:r>
      <w:r>
        <w:rPr>
          <w:rFonts w:eastAsia="Calibri" w:cs="Calibri" w:ascii="Calibri" w:hAnsi="Calibri"/>
        </w:rPr>
        <w:tab/>
      </w:r>
      <w:r>
        <w:rPr>
          <w:rFonts w:eastAsia="Times New Roman" w:cs="Times New Roman" w:ascii="Times New Roman" w:hAnsi="Times New Roman"/>
        </w:rPr>
        <w:t>Purpose</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1.</w:t>
      </w:r>
      <w:r>
        <w:rPr>
          <w:rFonts w:eastAsia="Times New Roman" w:cs="Times New Roman" w:ascii="Times New Roman" w:hAnsi="Times New Roman"/>
        </w:rPr>
        <w:t>2</w:t>
      </w:r>
      <w:r>
        <w:rPr>
          <w:rFonts w:eastAsia="Calibri" w:cs="Calibri" w:ascii="Calibri" w:hAnsi="Calibri"/>
        </w:rPr>
        <w:tab/>
      </w:r>
      <w:r>
        <w:rPr>
          <w:rFonts w:eastAsia="Times New Roman" w:cs="Times New Roman" w:ascii="Times New Roman" w:hAnsi="Times New Roman"/>
        </w:rPr>
        <w:t>Intended Audience and Reading Suggestions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1.</w:t>
      </w:r>
      <w:r>
        <w:rPr>
          <w:rFonts w:eastAsia="Times New Roman" w:cs="Times New Roman" w:ascii="Times New Roman" w:hAnsi="Times New Roman"/>
        </w:rPr>
        <w:t>3</w:t>
      </w:r>
      <w:r>
        <w:rPr>
          <w:rFonts w:eastAsia="Calibri" w:cs="Calibri" w:ascii="Calibri" w:hAnsi="Calibri"/>
        </w:rPr>
        <w:tab/>
      </w:r>
      <w:r>
        <w:rPr>
          <w:rFonts w:eastAsia="Times New Roman" w:cs="Times New Roman" w:ascii="Times New Roman" w:hAnsi="Times New Roman"/>
        </w:rPr>
        <w:t>Product Scope</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1.</w:t>
      </w:r>
      <w:r>
        <w:rPr>
          <w:rFonts w:eastAsia="Times New Roman" w:cs="Times New Roman" w:ascii="Times New Roman" w:hAnsi="Times New Roman"/>
        </w:rPr>
        <w:t>4</w:t>
      </w:r>
      <w:r>
        <w:rPr>
          <w:rFonts w:eastAsia="Calibri" w:cs="Calibri" w:ascii="Calibri" w:hAnsi="Calibri"/>
        </w:rPr>
        <w:tab/>
      </w:r>
      <w:r>
        <w:rPr>
          <w:rFonts w:eastAsia="Times New Roman" w:cs="Times New Roman" w:ascii="Times New Roman" w:hAnsi="Times New Roman"/>
        </w:rPr>
        <w:t>References</w:t>
        <w:tab/>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2.</w:t>
      </w:r>
      <w:r>
        <w:rPr>
          <w:rFonts w:eastAsia="Calibri" w:cs="Calibri" w:ascii="Calibri" w:hAnsi="Calibri"/>
        </w:rPr>
        <w:tab/>
      </w:r>
      <w:r>
        <w:rPr>
          <w:rFonts w:eastAsia="Times New Roman" w:cs="Times New Roman" w:ascii="Times New Roman" w:hAnsi="Times New Roman"/>
          <w:b/>
          <w:sz w:val="24"/>
          <w:szCs w:val="24"/>
        </w:rPr>
        <w:t>Overall Description</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2.1</w:t>
      </w:r>
      <w:r>
        <w:rPr>
          <w:rFonts w:eastAsia="Calibri" w:cs="Calibri" w:ascii="Calibri" w:hAnsi="Calibri"/>
        </w:rPr>
        <w:tab/>
      </w:r>
      <w:r>
        <w:rPr>
          <w:rFonts w:eastAsia="Times New Roman" w:cs="Times New Roman" w:ascii="Times New Roman" w:hAnsi="Times New Roman"/>
        </w:rPr>
        <w:t>Product Perspective</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2.2</w:t>
      </w:r>
      <w:r>
        <w:rPr>
          <w:rFonts w:eastAsia="Calibri" w:cs="Calibri" w:ascii="Calibri" w:hAnsi="Calibri"/>
        </w:rPr>
        <w:tab/>
      </w:r>
      <w:r>
        <w:rPr>
          <w:rFonts w:eastAsia="Times New Roman" w:cs="Times New Roman" w:ascii="Times New Roman" w:hAnsi="Times New Roman"/>
        </w:rPr>
        <w:t>Product Functions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2.3</w:t>
      </w:r>
      <w:r>
        <w:rPr>
          <w:rFonts w:eastAsia="Calibri" w:cs="Calibri" w:ascii="Calibri" w:hAnsi="Calibri"/>
        </w:rPr>
        <w:tab/>
      </w:r>
      <w:r>
        <w:rPr>
          <w:rFonts w:eastAsia="Times New Roman" w:cs="Times New Roman" w:ascii="Times New Roman" w:hAnsi="Times New Roman"/>
        </w:rPr>
        <w:t>User Classes and Characteristics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2.4</w:t>
      </w:r>
      <w:r>
        <w:rPr>
          <w:rFonts w:eastAsia="Calibri" w:cs="Calibri" w:ascii="Calibri" w:hAnsi="Calibri"/>
        </w:rPr>
        <w:tab/>
      </w:r>
      <w:r>
        <w:rPr>
          <w:rFonts w:eastAsia="Times New Roman" w:cs="Times New Roman" w:ascii="Times New Roman" w:hAnsi="Times New Roman"/>
        </w:rPr>
        <w:t>Operating Environment</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2.5</w:t>
      </w:r>
      <w:r>
        <w:rPr>
          <w:rFonts w:eastAsia="Calibri" w:cs="Calibri" w:ascii="Calibri" w:hAnsi="Calibri"/>
        </w:rPr>
        <w:tab/>
      </w:r>
      <w:r>
        <w:rPr>
          <w:rFonts w:eastAsia="Times New Roman" w:cs="Times New Roman" w:ascii="Times New Roman" w:hAnsi="Times New Roman"/>
        </w:rPr>
        <w:t>Design and Implementation Constraints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2.6</w:t>
      </w:r>
      <w:r>
        <w:rPr>
          <w:rFonts w:eastAsia="Calibri" w:cs="Calibri" w:ascii="Calibri" w:hAnsi="Calibri"/>
        </w:rPr>
        <w:tab/>
      </w:r>
      <w:r>
        <w:rPr>
          <w:rFonts w:eastAsia="Times New Roman" w:cs="Times New Roman" w:ascii="Times New Roman" w:hAnsi="Times New Roman"/>
        </w:rPr>
        <w:t>User Documentation</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2.7</w:t>
      </w:r>
      <w:r>
        <w:rPr>
          <w:rFonts w:eastAsia="Calibri" w:cs="Calibri" w:ascii="Calibri" w:hAnsi="Calibri"/>
        </w:rPr>
        <w:tab/>
      </w:r>
      <w:r>
        <w:rPr>
          <w:rFonts w:eastAsia="Times New Roman" w:cs="Times New Roman" w:ascii="Times New Roman" w:hAnsi="Times New Roman"/>
        </w:rPr>
        <w:t>Assumptions and Dependencies</w:t>
        <w:tab/>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3.</w:t>
      </w:r>
      <w:r>
        <w:rPr>
          <w:rFonts w:eastAsia="Calibri" w:cs="Calibri" w:ascii="Calibri" w:hAnsi="Calibri"/>
        </w:rPr>
        <w:tab/>
      </w:r>
      <w:r>
        <w:rPr>
          <w:rFonts w:eastAsia="Times New Roman" w:cs="Times New Roman" w:ascii="Times New Roman" w:hAnsi="Times New Roman"/>
          <w:b/>
          <w:sz w:val="24"/>
          <w:szCs w:val="24"/>
        </w:rPr>
        <w:t>External Interface Requirements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3.1</w:t>
      </w:r>
      <w:r>
        <w:rPr>
          <w:rFonts w:eastAsia="Calibri" w:cs="Calibri" w:ascii="Calibri" w:hAnsi="Calibri"/>
        </w:rPr>
        <w:tab/>
      </w:r>
      <w:r>
        <w:rPr>
          <w:rFonts w:eastAsia="Times New Roman" w:cs="Times New Roman" w:ascii="Times New Roman" w:hAnsi="Times New Roman"/>
        </w:rPr>
        <w:t>User Interfaces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3.2</w:t>
      </w:r>
      <w:r>
        <w:rPr>
          <w:rFonts w:eastAsia="Calibri" w:cs="Calibri" w:ascii="Calibri" w:hAnsi="Calibri"/>
        </w:rPr>
        <w:tab/>
      </w:r>
      <w:r>
        <w:rPr>
          <w:rFonts w:eastAsia="Times New Roman" w:cs="Times New Roman" w:ascii="Times New Roman" w:hAnsi="Times New Roman"/>
        </w:rPr>
        <w:t>Hardware Interfaces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3.3</w:t>
      </w:r>
      <w:r>
        <w:rPr>
          <w:rFonts w:eastAsia="Calibri" w:cs="Calibri" w:ascii="Calibri" w:hAnsi="Calibri"/>
        </w:rPr>
        <w:tab/>
      </w:r>
      <w:r>
        <w:rPr>
          <w:rFonts w:eastAsia="Times New Roman" w:cs="Times New Roman" w:ascii="Times New Roman" w:hAnsi="Times New Roman"/>
        </w:rPr>
        <w:t>Software Interfaces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3.4</w:t>
      </w:r>
      <w:r>
        <w:rPr>
          <w:rFonts w:eastAsia="Calibri" w:cs="Calibri" w:ascii="Calibri" w:hAnsi="Calibri"/>
        </w:rPr>
        <w:tab/>
      </w:r>
      <w:r>
        <w:rPr>
          <w:rFonts w:eastAsia="Times New Roman" w:cs="Times New Roman" w:ascii="Times New Roman" w:hAnsi="Times New Roman"/>
        </w:rPr>
        <w:t>Communications Interfaces</w:t>
        <w:tab/>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4.</w:t>
      </w:r>
      <w:r>
        <w:rPr>
          <w:rFonts w:eastAsia="Calibri" w:cs="Calibri" w:ascii="Calibri" w:hAnsi="Calibri"/>
        </w:rPr>
        <w:tab/>
      </w:r>
      <w:r>
        <w:rPr>
          <w:rFonts w:eastAsia="Times New Roman" w:cs="Times New Roman" w:ascii="Times New Roman" w:hAnsi="Times New Roman"/>
          <w:b/>
          <w:sz w:val="24"/>
          <w:szCs w:val="24"/>
        </w:rPr>
        <w:t>Domain Model</w:t>
        <w:tab/>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5.</w:t>
      </w:r>
      <w:r>
        <w:rPr>
          <w:rFonts w:eastAsia="Calibri" w:cs="Calibri" w:ascii="Calibri" w:hAnsi="Calibri"/>
        </w:rPr>
        <w:tab/>
      </w:r>
      <w:r>
        <w:rPr>
          <w:rFonts w:eastAsia="Times New Roman" w:cs="Times New Roman" w:ascii="Times New Roman" w:hAnsi="Times New Roman"/>
          <w:b/>
          <w:sz w:val="24"/>
          <w:szCs w:val="24"/>
        </w:rPr>
        <w:t>System Features (Use Cases)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5.1</w:t>
      </w:r>
      <w:r>
        <w:rPr>
          <w:rFonts w:eastAsia="Calibri" w:cs="Calibri" w:ascii="Calibri" w:hAnsi="Calibri"/>
        </w:rPr>
        <w:tab/>
      </w:r>
      <w:r>
        <w:rPr>
          <w:rFonts w:eastAsia="Times New Roman" w:cs="Times New Roman" w:ascii="Times New Roman" w:hAnsi="Times New Roman"/>
        </w:rPr>
        <w:t>Use Case &lt;Insert the specific use case name&gt;</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5.2</w:t>
      </w:r>
      <w:r>
        <w:rPr>
          <w:rFonts w:eastAsia="Calibri" w:cs="Calibri" w:ascii="Calibri" w:hAnsi="Calibri"/>
        </w:rPr>
        <w:tab/>
      </w:r>
      <w:r>
        <w:rPr>
          <w:rFonts w:eastAsia="Times New Roman" w:cs="Times New Roman" w:ascii="Times New Roman" w:hAnsi="Times New Roman"/>
        </w:rPr>
        <w:t>…</w:t>
        <w:tab/>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6.</w:t>
      </w:r>
      <w:r>
        <w:rPr>
          <w:rFonts w:eastAsia="Calibri" w:cs="Calibri" w:ascii="Calibri" w:hAnsi="Calibri"/>
        </w:rPr>
        <w:tab/>
      </w:r>
      <w:r>
        <w:rPr>
          <w:rFonts w:eastAsia="Times New Roman" w:cs="Times New Roman" w:ascii="Times New Roman" w:hAnsi="Times New Roman"/>
          <w:b/>
          <w:sz w:val="24"/>
          <w:szCs w:val="24"/>
        </w:rPr>
        <w:t>Other Nonfunctional Requirements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6.1</w:t>
      </w:r>
      <w:r>
        <w:rPr>
          <w:rFonts w:eastAsia="Calibri" w:cs="Calibri" w:ascii="Calibri" w:hAnsi="Calibri"/>
        </w:rPr>
        <w:tab/>
      </w:r>
      <w:r>
        <w:rPr>
          <w:rFonts w:eastAsia="Times New Roman" w:cs="Times New Roman" w:ascii="Times New Roman" w:hAnsi="Times New Roman"/>
        </w:rPr>
        <w:t>Performance Requirements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6.2</w:t>
      </w:r>
      <w:r>
        <w:rPr>
          <w:rFonts w:eastAsia="Calibri" w:cs="Calibri" w:ascii="Calibri" w:hAnsi="Calibri"/>
        </w:rPr>
        <w:tab/>
      </w:r>
      <w:r>
        <w:rPr>
          <w:rFonts w:eastAsia="Times New Roman" w:cs="Times New Roman" w:ascii="Times New Roman" w:hAnsi="Times New Roman"/>
        </w:rPr>
        <w:t>Safety Requirements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6.3</w:t>
      </w:r>
      <w:r>
        <w:rPr>
          <w:rFonts w:eastAsia="Calibri" w:cs="Calibri" w:ascii="Calibri" w:hAnsi="Calibri"/>
        </w:rPr>
        <w:tab/>
      </w:r>
      <w:r>
        <w:rPr>
          <w:rFonts w:eastAsia="Times New Roman" w:cs="Times New Roman" w:ascii="Times New Roman" w:hAnsi="Times New Roman"/>
        </w:rPr>
        <w:t>Security Requirements</w:t>
        <w:tab/>
      </w:r>
    </w:p>
    <w:p>
      <w:pPr>
        <w:pStyle w:val="LOnormal"/>
        <w:tabs>
          <w:tab w:val="clear" w:pos="720"/>
          <w:tab w:val="left" w:pos="960" w:leader="none"/>
        </w:tabs>
        <w:spacing w:lineRule="auto" w:line="240" w:before="0" w:after="0"/>
        <w:ind w:left="270" w:right="0" w:hanging="0"/>
        <w:jc w:val="both"/>
        <w:rPr/>
      </w:pPr>
      <w:r>
        <w:rPr>
          <w:rFonts w:eastAsia="Times New Roman" w:cs="Times New Roman" w:ascii="Times New Roman" w:hAnsi="Times New Roman"/>
        </w:rPr>
        <w:t>6.4</w:t>
      </w:r>
      <w:r>
        <w:rPr>
          <w:rFonts w:eastAsia="Calibri" w:cs="Calibri" w:ascii="Calibri" w:hAnsi="Calibri"/>
        </w:rPr>
        <w:tab/>
      </w:r>
      <w:r>
        <w:rPr>
          <w:rFonts w:eastAsia="Times New Roman" w:cs="Times New Roman" w:ascii="Times New Roman" w:hAnsi="Times New Roman"/>
        </w:rPr>
        <w:t>Software Quality Attributes</w:t>
        <w:tab/>
      </w:r>
    </w:p>
    <w:p>
      <w:pPr>
        <w:pStyle w:val="LOnormal"/>
        <w:tabs>
          <w:tab w:val="clear" w:pos="720"/>
          <w:tab w:val="left" w:pos="360" w:leader="none"/>
          <w:tab w:val="right" w:pos="9360" w:leader="none"/>
        </w:tabs>
        <w:spacing w:lineRule="auto" w:line="240" w:before="60" w:after="0"/>
        <w:ind w:left="360" w:right="0" w:hanging="0"/>
        <w:jc w:val="both"/>
        <w:rPr/>
      </w:pPr>
      <w:r>
        <w:rPr>
          <w:rFonts w:eastAsia="Times New Roman" w:cs="Times New Roman" w:ascii="Times New Roman" w:hAnsi="Times New Roman"/>
          <w:b/>
          <w:sz w:val="24"/>
          <w:szCs w:val="24"/>
        </w:rPr>
        <w:t>7.</w:t>
      </w:r>
      <w:r>
        <w:rPr>
          <w:rFonts w:eastAsia="Calibri" w:cs="Calibri" w:ascii="Calibri" w:hAnsi="Calibri"/>
        </w:rPr>
        <w:tab/>
      </w:r>
      <w:r>
        <w:rPr>
          <w:rFonts w:eastAsia="Times New Roman" w:cs="Times New Roman" w:ascii="Times New Roman" w:hAnsi="Times New Roman"/>
          <w:b/>
          <w:sz w:val="24"/>
          <w:szCs w:val="24"/>
        </w:rPr>
        <w:t>Other Requirements</w:t>
        <w:tab/>
      </w:r>
    </w:p>
    <w:p>
      <w:pPr>
        <w:pStyle w:val="LOnormal"/>
        <w:spacing w:lineRule="auto" w:line="240" w:before="0" w:after="0"/>
        <w:rPr/>
      </w:pPr>
      <w:r>
        <w:rPr/>
      </w:r>
    </w:p>
    <w:p>
      <w:pPr>
        <w:pStyle w:val="LOnormal"/>
        <w:rPr/>
      </w:pPr>
      <w:r>
        <w:rPr/>
      </w:r>
      <w:r>
        <w:br w:type="page"/>
      </w:r>
    </w:p>
    <w:p>
      <w:pPr>
        <w:pStyle w:val="LOnormal"/>
        <w:widowControl w:val="false"/>
        <w:spacing w:before="0" w:after="0"/>
        <w:rPr/>
      </w:pPr>
      <w:r>
        <w:rPr/>
      </w:r>
    </w:p>
    <w:p>
      <w:pPr>
        <w:pStyle w:val="LOnormal"/>
        <w:spacing w:lineRule="auto" w:line="240" w:before="0" w:after="0"/>
        <w:rPr/>
      </w:pPr>
      <w:r>
        <w:rPr/>
      </w:r>
    </w:p>
    <w:p>
      <w:pPr>
        <w:pStyle w:val="LOnormal"/>
        <w:keepNext w:val="true"/>
        <w:keepLines/>
        <w:spacing w:lineRule="auto" w:line="240" w:before="120" w:after="24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Revision History</w:t>
      </w:r>
    </w:p>
    <w:tbl>
      <w:tblPr>
        <w:tblW w:w="9020" w:type="dxa"/>
        <w:jc w:val="left"/>
        <w:tblInd w:w="-223" w:type="dxa"/>
        <w:tblCellMar>
          <w:top w:w="0" w:type="dxa"/>
          <w:left w:w="108" w:type="dxa"/>
          <w:bottom w:w="0" w:type="dxa"/>
          <w:right w:w="108" w:type="dxa"/>
        </w:tblCellMar>
      </w:tblPr>
      <w:tblGrid>
        <w:gridCol w:w="1897"/>
        <w:gridCol w:w="1179"/>
        <w:gridCol w:w="3219"/>
        <w:gridCol w:w="1481"/>
        <w:gridCol w:w="1244"/>
      </w:tblGrid>
      <w:tr>
        <w:trPr/>
        <w:tc>
          <w:tcPr>
            <w:tcW w:w="1897" w:type="dxa"/>
            <w:tcBorders>
              <w:top w:val="single" w:sz="4" w:space="0" w:color="000000"/>
              <w:left w:val="single" w:sz="4"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w:t>
            </w:r>
          </w:p>
        </w:tc>
        <w:tc>
          <w:tcPr>
            <w:tcW w:w="1179" w:type="dxa"/>
            <w:tcBorders>
              <w:top w:val="single" w:sz="4" w:space="0" w:color="000000"/>
              <w:left w:val="single" w:sz="6"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Date</w:t>
            </w:r>
          </w:p>
        </w:tc>
        <w:tc>
          <w:tcPr>
            <w:tcW w:w="3219" w:type="dxa"/>
            <w:tcBorders>
              <w:top w:val="single" w:sz="4" w:space="0" w:color="000000"/>
              <w:left w:val="single" w:sz="6"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Reason For Changes</w:t>
            </w:r>
          </w:p>
        </w:tc>
        <w:tc>
          <w:tcPr>
            <w:tcW w:w="1481" w:type="dxa"/>
            <w:tcBorders>
              <w:top w:val="single" w:sz="4" w:space="0" w:color="000000"/>
              <w:left w:val="single" w:sz="6" w:space="0" w:color="000000"/>
              <w:bottom w:val="single" w:sz="4" w:space="0" w:color="000000"/>
              <w:right w:val="single" w:sz="4" w:space="0" w:color="000000"/>
            </w:tcBorders>
            <w:shd w:fill="auto" w:val="clear"/>
          </w:tcPr>
          <w:p>
            <w:pPr>
              <w:pStyle w:val="LOnormal"/>
              <w:spacing w:lineRule="auto" w:line="240" w:before="40" w:after="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Version</w:t>
            </w:r>
          </w:p>
        </w:tc>
        <w:tc>
          <w:tcPr>
            <w:tcW w:w="1244" w:type="dxa"/>
            <w:tcBorders>
              <w:top w:val="single" w:sz="4" w:space="0" w:color="000000"/>
              <w:left w:val="single" w:sz="6" w:space="0" w:color="000000"/>
              <w:bottom w:val="single" w:sz="4" w:space="0" w:color="000000"/>
              <w:right w:val="single" w:sz="4" w:space="0" w:color="000000"/>
            </w:tcBorders>
            <w:shd w:fill="auto" w:val="clear"/>
          </w:tcPr>
          <w:p>
            <w:pPr>
              <w:pStyle w:val="LOnormal"/>
              <w:spacing w:lineRule="auto" w:line="240" w:before="40" w:after="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Date of Approval</w:t>
            </w:r>
          </w:p>
        </w:tc>
      </w:tr>
      <w:tr>
        <w:trPr/>
        <w:tc>
          <w:tcPr>
            <w:tcW w:w="1897" w:type="dxa"/>
            <w:tcBorders>
              <w:top w:val="single" w:sz="4" w:space="0" w:color="000000"/>
              <w:left w:val="single" w:sz="4" w:space="0" w:color="000000"/>
              <w:bottom w:val="single" w:sz="6"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color w:val="7F7F7F"/>
                <w:sz w:val="24"/>
                <w:szCs w:val="24"/>
              </w:rPr>
            </w:pPr>
            <w:r>
              <w:rPr>
                <w:rFonts w:eastAsia="Times New Roman" w:cs="Times New Roman" w:ascii="Times New Roman" w:hAnsi="Times New Roman"/>
                <w:color w:val="7F7F7F"/>
                <w:sz w:val="24"/>
                <w:szCs w:val="24"/>
              </w:rPr>
              <w:t>&lt; Author’s Name&gt;</w:t>
            </w:r>
          </w:p>
        </w:tc>
        <w:tc>
          <w:tcPr>
            <w:tcW w:w="1179" w:type="dxa"/>
            <w:tcBorders>
              <w:top w:val="single" w:sz="4" w:space="0" w:color="000000"/>
              <w:left w:val="single" w:sz="6" w:space="0" w:color="000000"/>
              <w:bottom w:val="single" w:sz="6"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color w:val="7F7F7F"/>
                <w:sz w:val="24"/>
                <w:szCs w:val="24"/>
              </w:rPr>
            </w:pPr>
            <w:r>
              <w:rPr>
                <w:rFonts w:eastAsia="Times New Roman" w:cs="Times New Roman" w:ascii="Times New Roman" w:hAnsi="Times New Roman"/>
                <w:color w:val="7F7F7F"/>
                <w:sz w:val="24"/>
                <w:szCs w:val="24"/>
              </w:rPr>
              <w:t>&lt;Date of Revision&gt;</w:t>
            </w:r>
          </w:p>
        </w:tc>
        <w:tc>
          <w:tcPr>
            <w:tcW w:w="3219" w:type="dxa"/>
            <w:tcBorders>
              <w:top w:val="single" w:sz="4" w:space="0" w:color="000000"/>
              <w:left w:val="single" w:sz="6" w:space="0" w:color="000000"/>
              <w:bottom w:val="single" w:sz="6"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color w:val="7F7F7F"/>
                <w:sz w:val="24"/>
                <w:szCs w:val="24"/>
              </w:rPr>
            </w:pPr>
            <w:r>
              <w:rPr>
                <w:rFonts w:eastAsia="Times New Roman" w:cs="Times New Roman" w:ascii="Times New Roman" w:hAnsi="Times New Roman"/>
                <w:color w:val="7F7F7F"/>
                <w:sz w:val="24"/>
                <w:szCs w:val="24"/>
              </w:rPr>
              <w:t>&lt;Description of Made Changes&gt;</w:t>
            </w:r>
          </w:p>
        </w:tc>
        <w:tc>
          <w:tcPr>
            <w:tcW w:w="1481" w:type="dxa"/>
            <w:tcBorders>
              <w:top w:val="single" w:sz="4" w:space="0" w:color="000000"/>
              <w:left w:val="single" w:sz="6" w:space="0" w:color="000000"/>
              <w:bottom w:val="single" w:sz="6" w:space="0" w:color="000000"/>
              <w:right w:val="single" w:sz="4" w:space="0" w:color="000000"/>
            </w:tcBorders>
            <w:shd w:fill="auto" w:val="clear"/>
          </w:tcPr>
          <w:p>
            <w:pPr>
              <w:pStyle w:val="LOnormal"/>
              <w:spacing w:lineRule="auto" w:line="240" w:before="40" w:after="40"/>
              <w:rPr>
                <w:rFonts w:ascii="Times New Roman" w:hAnsi="Times New Roman" w:eastAsia="Times New Roman" w:cs="Times New Roman"/>
                <w:color w:val="7F7F7F"/>
                <w:sz w:val="24"/>
                <w:szCs w:val="24"/>
              </w:rPr>
            </w:pPr>
            <w:r>
              <w:rPr>
                <w:rFonts w:eastAsia="Times New Roman" w:cs="Times New Roman" w:ascii="Times New Roman" w:hAnsi="Times New Roman"/>
                <w:color w:val="7F7F7F"/>
                <w:sz w:val="24"/>
                <w:szCs w:val="24"/>
              </w:rPr>
              <w:t>&lt;Version No.&gt;</w:t>
            </w:r>
          </w:p>
        </w:tc>
        <w:tc>
          <w:tcPr>
            <w:tcW w:w="1244" w:type="dxa"/>
            <w:tcBorders>
              <w:top w:val="single" w:sz="4" w:space="0" w:color="000000"/>
              <w:left w:val="single" w:sz="6" w:space="0" w:color="000000"/>
              <w:bottom w:val="single" w:sz="6" w:space="0" w:color="000000"/>
              <w:right w:val="single" w:sz="4" w:space="0" w:color="000000"/>
            </w:tcBorders>
            <w:shd w:fill="auto" w:val="clear"/>
          </w:tcPr>
          <w:p>
            <w:pPr>
              <w:pStyle w:val="LOnormal"/>
              <w:spacing w:lineRule="auto" w:line="240" w:before="40" w:after="40"/>
              <w:rPr>
                <w:rFonts w:ascii="Times New Roman" w:hAnsi="Times New Roman" w:eastAsia="Times New Roman" w:cs="Times New Roman"/>
                <w:color w:val="7F7F7F"/>
                <w:sz w:val="24"/>
                <w:szCs w:val="24"/>
              </w:rPr>
            </w:pPr>
            <w:r>
              <w:rPr>
                <w:rFonts w:eastAsia="Times New Roman" w:cs="Times New Roman" w:ascii="Times New Roman" w:hAnsi="Times New Roman"/>
                <w:color w:val="7F7F7F"/>
                <w:sz w:val="24"/>
                <w:szCs w:val="24"/>
              </w:rPr>
              <w:t>&lt;Date of Approval&gt;</w:t>
            </w:r>
          </w:p>
        </w:tc>
      </w:tr>
      <w:tr>
        <w:trPr/>
        <w:tc>
          <w:tcPr>
            <w:tcW w:w="1897" w:type="dxa"/>
            <w:tcBorders>
              <w:top w:val="single" w:sz="6" w:space="0" w:color="000000"/>
              <w:left w:val="single" w:sz="4" w:space="0" w:color="000000"/>
              <w:bottom w:val="single" w:sz="4" w:space="0" w:color="000000"/>
              <w:right w:val="single" w:sz="6" w:space="0" w:color="000000"/>
            </w:tcBorders>
            <w:shd w:fill="auto" w:val="clear"/>
          </w:tcPr>
          <w:p>
            <w:pPr>
              <w:pStyle w:val="LOnormal"/>
              <w:spacing w:lineRule="auto" w:line="240" w:before="40" w:after="40"/>
              <w:rPr/>
            </w:pPr>
            <w:r>
              <w:rPr/>
            </w:r>
          </w:p>
        </w:tc>
        <w:tc>
          <w:tcPr>
            <w:tcW w:w="1179" w:type="dxa"/>
            <w:tcBorders>
              <w:top w:val="single" w:sz="6" w:space="0" w:color="000000"/>
              <w:left w:val="single" w:sz="6" w:space="0" w:color="000000"/>
              <w:bottom w:val="single" w:sz="4" w:space="0" w:color="000000"/>
              <w:right w:val="single" w:sz="6" w:space="0" w:color="000000"/>
            </w:tcBorders>
            <w:shd w:fill="auto" w:val="clear"/>
          </w:tcPr>
          <w:p>
            <w:pPr>
              <w:pStyle w:val="LOnormal"/>
              <w:spacing w:lineRule="auto" w:line="240" w:before="40" w:after="40"/>
              <w:rPr/>
            </w:pPr>
            <w:r>
              <w:rPr/>
            </w:r>
          </w:p>
        </w:tc>
        <w:tc>
          <w:tcPr>
            <w:tcW w:w="3219" w:type="dxa"/>
            <w:tcBorders>
              <w:top w:val="single" w:sz="6" w:space="0" w:color="000000"/>
              <w:left w:val="single" w:sz="6" w:space="0" w:color="000000"/>
              <w:bottom w:val="single" w:sz="4" w:space="0" w:color="000000"/>
              <w:right w:val="single" w:sz="6" w:space="0" w:color="000000"/>
            </w:tcBorders>
            <w:shd w:fill="auto" w:val="clear"/>
          </w:tcPr>
          <w:p>
            <w:pPr>
              <w:pStyle w:val="LOnormal"/>
              <w:spacing w:lineRule="auto" w:line="240" w:before="40" w:after="40"/>
              <w:rPr/>
            </w:pPr>
            <w:r>
              <w:rPr/>
            </w:r>
          </w:p>
        </w:tc>
        <w:tc>
          <w:tcPr>
            <w:tcW w:w="1481" w:type="dxa"/>
            <w:tcBorders>
              <w:top w:val="single" w:sz="6" w:space="0" w:color="000000"/>
              <w:left w:val="single" w:sz="6" w:space="0" w:color="000000"/>
              <w:bottom w:val="single" w:sz="4" w:space="0" w:color="000000"/>
              <w:right w:val="single" w:sz="4" w:space="0" w:color="000000"/>
            </w:tcBorders>
            <w:shd w:fill="auto" w:val="clear"/>
          </w:tcPr>
          <w:p>
            <w:pPr>
              <w:pStyle w:val="LOnormal"/>
              <w:spacing w:lineRule="auto" w:line="240" w:before="40" w:after="40"/>
              <w:rPr/>
            </w:pPr>
            <w:r>
              <w:rPr/>
            </w:r>
          </w:p>
        </w:tc>
        <w:tc>
          <w:tcPr>
            <w:tcW w:w="1244" w:type="dxa"/>
            <w:tcBorders>
              <w:top w:val="single" w:sz="6" w:space="0" w:color="000000"/>
              <w:left w:val="single" w:sz="6" w:space="0" w:color="000000"/>
              <w:bottom w:val="single" w:sz="4" w:space="0" w:color="000000"/>
              <w:right w:val="single" w:sz="4" w:space="0" w:color="000000"/>
            </w:tcBorders>
            <w:shd w:fill="auto" w:val="clear"/>
          </w:tcPr>
          <w:p>
            <w:pPr>
              <w:pStyle w:val="LOnormal"/>
              <w:spacing w:lineRule="auto" w:line="240" w:before="40" w:after="40"/>
              <w:rPr/>
            </w:pPr>
            <w:r>
              <w:rPr/>
            </w:r>
          </w:p>
        </w:tc>
      </w:tr>
    </w:tbl>
    <w:p>
      <w:pPr>
        <w:pStyle w:val="LOnormal"/>
        <w:spacing w:lineRule="auto" w:line="240" w:before="0" w:after="0"/>
        <w:rPr/>
      </w:pPr>
      <w:r>
        <w:rPr/>
      </w:r>
    </w:p>
    <w:p>
      <w:pPr>
        <w:pStyle w:val="LOnormal"/>
        <w:rPr/>
      </w:pPr>
      <w:r>
        <w:rPr/>
      </w:r>
      <w:r>
        <w:br w:type="page"/>
      </w:r>
    </w:p>
    <w:p>
      <w:pPr>
        <w:pStyle w:val="LOnormal"/>
        <w:widowControl w:val="false"/>
        <w:spacing w:before="0" w:after="0"/>
        <w:rPr/>
      </w:pPr>
      <w:r>
        <w:rPr/>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1" w:name="h.30j0zll"/>
      <w:bookmarkEnd w:id="1"/>
      <w:r>
        <w:rPr>
          <w:rFonts w:eastAsia="Times New Roman" w:cs="Times New Roman" w:ascii="Times New Roman" w:hAnsi="Times New Roman"/>
          <w:b/>
          <w:sz w:val="36"/>
          <w:szCs w:val="36"/>
        </w:rPr>
        <w:t>Introduction</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2" w:name="h.1fob9te"/>
      <w:bookmarkEnd w:id="2"/>
      <w:r>
        <w:rPr>
          <w:rFonts w:eastAsia="Times New Roman" w:cs="Times New Roman" w:ascii="Times New Roman" w:hAnsi="Times New Roman"/>
          <w:b/>
          <w:sz w:val="28"/>
          <w:szCs w:val="28"/>
        </w:rPr>
        <w:t xml:space="preserve">Purpose </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This Software Requirement Documentation is exclusively for the Project Management Software under development by the The Knights. This SRS is intended to provide the scope of the aforementioned software, from customer level to developer level. This SRS focuses on the entire software project as a whole and will thus contain all necessary information associated to it.</w:t>
      </w:r>
    </w:p>
    <w:p>
      <w:pPr>
        <w:pStyle w:val="Heading2"/>
        <w:numPr>
          <w:ilvl w:val="0"/>
          <w:numId w:val="0"/>
        </w:numPr>
        <w:spacing w:lineRule="auto" w:line="240" w:before="280" w:after="280"/>
        <w:ind w:left="0" w:hanging="0"/>
        <w:contextualSpacing/>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3" w:name="h.1y36ou3qxpkj"/>
      <w:bookmarkEnd w:id="3"/>
      <w:r>
        <w:rPr>
          <w:rFonts w:eastAsia="Times New Roman" w:cs="Times New Roman" w:ascii="Times New Roman" w:hAnsi="Times New Roman"/>
          <w:b/>
          <w:sz w:val="28"/>
          <w:szCs w:val="28"/>
        </w:rPr>
        <w:t>Intended Audience and Reading Suggestions</w:t>
      </w:r>
    </w:p>
    <w:p>
      <w:pPr>
        <w:pStyle w:val="Heading2"/>
        <w:spacing w:lineRule="auto" w:line="240" w:before="280" w:after="280"/>
        <w:ind w:left="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Below is a table that describes the various stakeholders or audience directly associated to the aforementioned software.</w:t>
      </w:r>
    </w:p>
    <w:tbl>
      <w:tblPr>
        <w:tblW w:w="9020" w:type="dxa"/>
        <w:jc w:val="left"/>
        <w:tblInd w:w="-114" w:type="dxa"/>
        <w:tblCellMar>
          <w:top w:w="0" w:type="dxa"/>
          <w:left w:w="108" w:type="dxa"/>
          <w:bottom w:w="0" w:type="dxa"/>
          <w:right w:w="108" w:type="dxa"/>
        </w:tblCellMar>
      </w:tblPr>
      <w:tblGrid>
        <w:gridCol w:w="679"/>
        <w:gridCol w:w="3000"/>
        <w:gridCol w:w="5341"/>
      </w:tblGrid>
      <w:tr>
        <w:trPr>
          <w:trHeight w:val="420" w:hRule="atLeast"/>
        </w:trPr>
        <w:tc>
          <w:tcPr>
            <w:tcW w:w="67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b/>
                <w:b/>
              </w:rPr>
            </w:pPr>
            <w:r>
              <w:rPr>
                <w:rFonts w:eastAsia="Times New Roman" w:cs="Times New Roman" w:ascii="Times New Roman" w:hAnsi="Times New Roman"/>
                <w:b/>
              </w:rPr>
              <w:t>ID</w:t>
            </w:r>
          </w:p>
        </w:tc>
        <w:tc>
          <w:tcPr>
            <w:tcW w:w="3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b/>
                <w:b/>
              </w:rPr>
            </w:pPr>
            <w:r>
              <w:rPr>
                <w:rFonts w:eastAsia="Times New Roman" w:cs="Times New Roman" w:ascii="Times New Roman" w:hAnsi="Times New Roman"/>
                <w:b/>
              </w:rPr>
              <w:t>Stakeholder</w:t>
            </w:r>
          </w:p>
        </w:tc>
        <w:tc>
          <w:tcPr>
            <w:tcW w:w="53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34" w:hanging="0"/>
              <w:rPr>
                <w:rFonts w:ascii="Times New Roman" w:hAnsi="Times New Roman" w:eastAsia="Times New Roman" w:cs="Times New Roman"/>
                <w:b/>
                <w:b/>
              </w:rPr>
            </w:pPr>
            <w:r>
              <w:rPr>
                <w:rFonts w:eastAsia="Times New Roman" w:cs="Times New Roman" w:ascii="Times New Roman" w:hAnsi="Times New Roman"/>
                <w:b/>
              </w:rPr>
              <w:t>Description</w:t>
            </w:r>
          </w:p>
        </w:tc>
      </w:tr>
      <w:tr>
        <w:trPr>
          <w:trHeight w:val="540" w:hRule="atLeast"/>
        </w:trPr>
        <w:tc>
          <w:tcPr>
            <w:tcW w:w="67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S-1</w:t>
            </w:r>
          </w:p>
        </w:tc>
        <w:tc>
          <w:tcPr>
            <w:tcW w:w="3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Customer</w:t>
            </w:r>
          </w:p>
        </w:tc>
        <w:tc>
          <w:tcPr>
            <w:tcW w:w="53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34" w:hanging="0"/>
              <w:rPr>
                <w:rFonts w:ascii="Times New Roman" w:hAnsi="Times New Roman" w:eastAsia="Times New Roman" w:cs="Times New Roman"/>
              </w:rPr>
            </w:pPr>
            <w:r>
              <w:rPr>
                <w:rFonts w:eastAsia="Times New Roman" w:cs="Times New Roman" w:ascii="Times New Roman" w:hAnsi="Times New Roman"/>
              </w:rPr>
              <w:t xml:space="preserve">Checking correspondence of business goals and functionality requirements to the expectations from implementing the product. </w:t>
            </w:r>
          </w:p>
        </w:tc>
      </w:tr>
      <w:tr>
        <w:trPr>
          <w:trHeight w:val="540" w:hRule="atLeast"/>
        </w:trPr>
        <w:tc>
          <w:tcPr>
            <w:tcW w:w="67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S-2</w:t>
            </w:r>
          </w:p>
        </w:tc>
        <w:tc>
          <w:tcPr>
            <w:tcW w:w="3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Development team</w:t>
            </w:r>
          </w:p>
        </w:tc>
        <w:tc>
          <w:tcPr>
            <w:tcW w:w="53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34" w:hanging="0"/>
              <w:rPr>
                <w:rFonts w:ascii="Times New Roman" w:hAnsi="Times New Roman" w:eastAsia="Times New Roman" w:cs="Times New Roman"/>
              </w:rPr>
            </w:pPr>
            <w:r>
              <w:rPr>
                <w:rFonts w:eastAsia="Times New Roman" w:cs="Times New Roman" w:ascii="Times New Roman" w:hAnsi="Times New Roman"/>
              </w:rPr>
              <w:t xml:space="preserve">Forming the accurate vision of the project, detailed functional and nonfunctional requirements. </w:t>
            </w:r>
          </w:p>
        </w:tc>
      </w:tr>
      <w:tr>
        <w:trPr>
          <w:trHeight w:val="540" w:hRule="atLeast"/>
        </w:trPr>
        <w:tc>
          <w:tcPr>
            <w:tcW w:w="67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S-3</w:t>
            </w:r>
          </w:p>
        </w:tc>
        <w:tc>
          <w:tcPr>
            <w:tcW w:w="3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QA team</w:t>
            </w:r>
          </w:p>
        </w:tc>
        <w:tc>
          <w:tcPr>
            <w:tcW w:w="53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34" w:hanging="0"/>
              <w:rPr>
                <w:rFonts w:ascii="Times New Roman" w:hAnsi="Times New Roman" w:eastAsia="Times New Roman" w:cs="Times New Roman"/>
              </w:rPr>
            </w:pPr>
            <w:r>
              <w:rPr>
                <w:rFonts w:eastAsia="Times New Roman" w:cs="Times New Roman" w:ascii="Times New Roman" w:hAnsi="Times New Roman"/>
              </w:rPr>
              <w:t xml:space="preserve">Making test-plans and test-cases. </w:t>
            </w:r>
          </w:p>
        </w:tc>
      </w:tr>
      <w:tr>
        <w:trPr>
          <w:trHeight w:val="540" w:hRule="atLeast"/>
        </w:trPr>
        <w:tc>
          <w:tcPr>
            <w:tcW w:w="67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S-4</w:t>
            </w:r>
          </w:p>
        </w:tc>
        <w:tc>
          <w:tcPr>
            <w:tcW w:w="3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PM/BA</w:t>
            </w:r>
          </w:p>
        </w:tc>
        <w:tc>
          <w:tcPr>
            <w:tcW w:w="53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34" w:hanging="0"/>
              <w:rPr>
                <w:rFonts w:ascii="Times New Roman" w:hAnsi="Times New Roman" w:eastAsia="Times New Roman" w:cs="Times New Roman"/>
              </w:rPr>
            </w:pPr>
            <w:r>
              <w:rPr>
                <w:rFonts w:eastAsia="Times New Roman" w:cs="Times New Roman" w:ascii="Times New Roman" w:hAnsi="Times New Roman"/>
              </w:rPr>
              <w:t>Estimating the quote of the project, planning resources and the timeline of work.</w:t>
            </w:r>
          </w:p>
        </w:tc>
      </w:tr>
      <w:tr>
        <w:trPr>
          <w:trHeight w:val="540" w:hRule="atLeast"/>
        </w:trPr>
        <w:tc>
          <w:tcPr>
            <w:tcW w:w="67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S-5</w:t>
            </w:r>
          </w:p>
        </w:tc>
        <w:tc>
          <w:tcPr>
            <w:tcW w:w="3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108" w:hanging="0"/>
              <w:rPr>
                <w:rFonts w:ascii="Times New Roman" w:hAnsi="Times New Roman" w:eastAsia="Times New Roman" w:cs="Times New Roman"/>
              </w:rPr>
            </w:pPr>
            <w:r>
              <w:rPr>
                <w:rFonts w:eastAsia="Times New Roman" w:cs="Times New Roman" w:ascii="Times New Roman" w:hAnsi="Times New Roman"/>
              </w:rPr>
              <w:t>User</w:t>
            </w:r>
          </w:p>
        </w:tc>
        <w:tc>
          <w:tcPr>
            <w:tcW w:w="53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tabs>
                <w:tab w:val="clear" w:pos="720"/>
                <w:tab w:val="left" w:pos="318" w:leader="none"/>
              </w:tabs>
              <w:spacing w:lineRule="auto" w:line="240" w:before="0" w:after="0"/>
              <w:ind w:left="0" w:right="34" w:hanging="0"/>
              <w:rPr>
                <w:rFonts w:ascii="Times New Roman" w:hAnsi="Times New Roman" w:eastAsia="Times New Roman" w:cs="Times New Roman"/>
              </w:rPr>
            </w:pPr>
            <w:r>
              <w:rPr>
                <w:rFonts w:eastAsia="Times New Roman" w:cs="Times New Roman" w:ascii="Times New Roman" w:hAnsi="Times New Roman"/>
              </w:rPr>
              <w:t>Basing on this document the Terms of Service and the Privacy Policy are created.</w:t>
            </w:r>
          </w:p>
        </w:tc>
      </w:tr>
    </w:tbl>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4" w:name="h.tyjcwt"/>
      <w:bookmarkEnd w:id="4"/>
      <w:r>
        <w:rPr>
          <w:rFonts w:eastAsia="Times New Roman" w:cs="Times New Roman" w:ascii="Times New Roman" w:hAnsi="Times New Roman"/>
          <w:b/>
          <w:sz w:val="28"/>
          <w:szCs w:val="28"/>
        </w:rPr>
        <w:t>Product Scope</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The Project Management Software is a web based software program that: </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Serves as a project repository for approved projects of varying fields.</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xml:space="preserve">→ Allows stakeholders to access uploaded projects or upload projects based on </w:t>
        <w:tab/>
        <w:tab/>
        <w:tab/>
        <w:t>different levels of access rights.</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Stakeholders may decide to register an account or not; stakeholder (users) with accounts will have more access to some features of the software than free roaming users.</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LOnormal"/>
        <w:spacing w:lineRule="auto" w:line="240" w:before="0" w:after="0"/>
        <w:rPr/>
      </w:pPr>
      <w:r>
        <w:rPr>
          <w:rFonts w:eastAsia="Times New Roman" w:cs="Times New Roman" w:ascii="Times New Roman" w:hAnsi="Times New Roman"/>
          <w:i w:val="false"/>
          <w:iCs w:val="false"/>
          <w:sz w:val="24"/>
          <w:szCs w:val="24"/>
        </w:rPr>
        <w:t>The aforementioned software will go a long way in helping users make their research work more easier and relatively faster due to the availability of different reference materials that will help users to increase their options of approach for projects they may be working on. Targeted users are students, tertiary level ones to be precise.</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5" w:name="h.3dy6vkm"/>
      <w:bookmarkEnd w:id="5"/>
      <w:r>
        <w:rPr>
          <w:rFonts w:eastAsia="Times New Roman" w:cs="Times New Roman" w:ascii="Times New Roman" w:hAnsi="Times New Roman"/>
          <w:b/>
          <w:sz w:val="28"/>
          <w:szCs w:val="28"/>
        </w:rPr>
        <w:t>References</w:t>
      </w:r>
    </w:p>
    <w:p>
      <w:pPr>
        <w:pStyle w:val="LOnormal"/>
        <w:numPr>
          <w:ilvl w:val="0"/>
          <w:numId w:val="0"/>
        </w:numPr>
        <w:spacing w:lineRule="auto" w:line="240" w:before="280" w:after="280"/>
        <w:ind w:left="0" w:right="0" w:hanging="0"/>
        <w:contextualSpacing/>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The hyperlink below leads directly to the Version control site for the SRS</w:t>
      </w:r>
    </w:p>
    <w:p>
      <w:pPr>
        <w:pStyle w:val="LOnormal"/>
        <w:spacing w:lineRule="auto" w:line="240" w:before="280" w:after="280"/>
        <w:ind w:left="0" w:right="0" w:hanging="0"/>
        <w:contextualSpacing/>
        <w:rPr/>
      </w:pPr>
      <w:hyperlink r:id="rId2">
        <w:r>
          <w:rPr>
            <w:rStyle w:val="InternetLink"/>
            <w:rFonts w:eastAsia="Times New Roman" w:cs="Times New Roman" w:ascii="Times New Roman" w:hAnsi="Times New Roman"/>
            <w:b/>
            <w:sz w:val="28"/>
            <w:szCs w:val="28"/>
          </w:rPr>
          <w:t>https://github.com/the-Knights</w:t>
        </w:r>
      </w:hyperlink>
    </w:p>
    <w:p>
      <w:pPr>
        <w:pStyle w:val="LOnormal"/>
        <w:spacing w:lineRule="auto" w:line="240" w:before="280" w:after="280"/>
        <w:ind w:left="0" w:right="0" w:hanging="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80" w:after="280"/>
        <w:ind w:left="0" w:right="0" w:hanging="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80" w:after="280"/>
        <w:ind w:left="0" w:right="0" w:hanging="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80" w:after="280"/>
        <w:ind w:left="0" w:right="0" w:hanging="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80" w:after="280"/>
        <w:ind w:left="0" w:right="0" w:hanging="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280" w:after="280"/>
        <w:ind w:left="0" w:right="0" w:hanging="0"/>
        <w:contextualSpacing/>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 (if applicable)</w:t>
      </w:r>
    </w:p>
    <w:p>
      <w:pPr>
        <w:pStyle w:val="LOnormal"/>
        <w:spacing w:lineRule="auto" w:line="240" w:before="0" w:after="0"/>
        <w:rPr/>
      </w:pPr>
      <w:r>
        <w:rPr/>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6" w:name="h.1t3h5sf"/>
      <w:bookmarkEnd w:id="6"/>
      <w:r>
        <w:rPr>
          <w:rFonts w:eastAsia="Times New Roman" w:cs="Times New Roman" w:ascii="Times New Roman" w:hAnsi="Times New Roman"/>
          <w:b/>
          <w:sz w:val="36"/>
          <w:szCs w:val="36"/>
        </w:rPr>
        <w:t>Overall Description</w:t>
      </w:r>
    </w:p>
    <w:p>
      <w:pPr>
        <w:pStyle w:val="LOnormal"/>
        <w:spacing w:lineRule="auto" w:line="240" w:before="0" w:after="0"/>
        <w:rPr>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t>This section:</w:t>
      </w:r>
    </w:p>
    <w:p>
      <w:pPr>
        <w:pStyle w:val="LOnormal"/>
        <w:spacing w:lineRule="auto" w:line="240" w:before="0" w:after="0"/>
        <w:rPr>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tab/>
        <w:t xml:space="preserve">→ contains general view of the project </w:t>
      </w:r>
    </w:p>
    <w:p>
      <w:pPr>
        <w:pStyle w:val="LOnormal"/>
        <w:spacing w:lineRule="auto" w:line="240" w:before="0" w:after="0"/>
        <w:rPr>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tab/>
        <w:t>→ environment where it will be used</w:t>
      </w:r>
    </w:p>
    <w:p>
      <w:pPr>
        <w:pStyle w:val="LOnormal"/>
        <w:spacing w:lineRule="auto" w:line="240" w:before="0" w:after="0"/>
        <w:rPr>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tab/>
        <w:t>→ description of expected user audience and constraints</w:t>
      </w:r>
    </w:p>
    <w:p>
      <w:pPr>
        <w:pStyle w:val="LOnormal"/>
        <w:spacing w:lineRule="auto" w:line="240" w:before="0" w:after="0"/>
        <w:rPr>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tab/>
        <w:t>→ assumptions and dependencies which can be identified</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7" w:name="h.4d34og8"/>
      <w:bookmarkEnd w:id="7"/>
      <w:r>
        <w:rPr>
          <w:rFonts w:eastAsia="Times New Roman" w:cs="Times New Roman" w:ascii="Times New Roman" w:hAnsi="Times New Roman"/>
          <w:b/>
          <w:sz w:val="28"/>
          <w:szCs w:val="28"/>
        </w:rPr>
        <w:t>Product Perspective</w:t>
      </w:r>
    </w:p>
    <w:p>
      <w:pPr>
        <w:pStyle w:val="LOnormal"/>
        <w:spacing w:lineRule="auto" w:line="240" w:before="0" w:after="200"/>
        <w:rPr/>
      </w:pPr>
      <w:r>
        <w:rPr>
          <w:rFonts w:eastAsia="Times New Roman" w:cs="Times New Roman" w:ascii="Times New Roman" w:hAnsi="Times New Roman"/>
          <w:i w:val="false"/>
          <w:iCs w:val="false"/>
          <w:sz w:val="24"/>
          <w:szCs w:val="24"/>
        </w:rPr>
        <w:t>The Project Management System is a self-contained product jeered towards helping users improve the quality of their work (projects). Though there may be other similar products in market, this product is not in any way a follow-on member of another product family or a replacement for existing systems. It is new and as specified earlier, self-contained.</w:t>
      </w:r>
      <w:r>
        <w:rPr>
          <w:rFonts w:eastAsia="Times New Roman" w:cs="Times New Roman" w:ascii="Times New Roman" w:hAnsi="Times New Roman"/>
          <w:i/>
          <w:sz w:val="24"/>
          <w:szCs w:val="24"/>
        </w:rPr>
        <w:t xml:space="preserve"> </w:t>
      </w:r>
    </w:p>
    <w:p>
      <w:pPr>
        <w:pStyle w:val="LOnormal"/>
        <w:spacing w:lineRule="auto" w:line="240" w:before="0" w:after="20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Product Functions</w:t>
      </w:r>
    </w:p>
    <w:p>
      <w:pPr>
        <w:pStyle w:val="LOnormal"/>
        <w:spacing w:lineRule="auto" w:line="240" w:before="0" w:after="20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Summarize the major functions the product must perform or must let the user perform. Details will be provided in Section 3.</w:t>
        <w:br/>
        <w:t>A picture of the major groups of related requirements and their interactions, such as a top level data flow diagram or object class diagram, is often effective.</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The PMS has the following functions:</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Users can Sign up for an account</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Users can upload projects</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Users can search for available projects</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xml:space="preserve">→ Users can download some parts of projects, ie. project reports but not source code </w:t>
        <w:tab/>
        <w:tab/>
        <w:t>or full content of project scope.</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Other stakeholders (administrator .ie lecturer) can rate supervised projects.</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xml:space="preserve">→ Users without accounts  cannot upload projects, however they can search and </w:t>
        <w:tab/>
        <w:tab/>
        <w:tab/>
        <w:t>download some projects.</w:t>
      </w:r>
    </w:p>
    <w:p>
      <w:pPr>
        <w:pStyle w:val="LOnormal"/>
        <w:spacing w:lineRule="auto" w:line="240"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xml:space="preserve"> </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8" w:name="h.17dp8vu"/>
      <w:bookmarkEnd w:id="8"/>
      <w:r>
        <w:rPr>
          <w:rFonts w:eastAsia="Times New Roman" w:cs="Times New Roman" w:ascii="Times New Roman" w:hAnsi="Times New Roman"/>
          <w:b/>
          <w:sz w:val="28"/>
          <w:szCs w:val="28"/>
        </w:rPr>
        <w:t>User Classes and Characteristics</w:t>
      </w:r>
    </w:p>
    <w:tbl>
      <w:tblPr>
        <w:tblW w:w="9020" w:type="dxa"/>
        <w:jc w:val="left"/>
        <w:tblInd w:w="-223" w:type="dxa"/>
        <w:tblCellMar>
          <w:top w:w="0" w:type="dxa"/>
          <w:left w:w="108" w:type="dxa"/>
          <w:bottom w:w="0" w:type="dxa"/>
          <w:right w:w="108" w:type="dxa"/>
        </w:tblCellMar>
      </w:tblPr>
      <w:tblGrid>
        <w:gridCol w:w="1178"/>
        <w:gridCol w:w="4519"/>
        <w:gridCol w:w="3323"/>
      </w:tblGrid>
      <w:tr>
        <w:trPr/>
        <w:tc>
          <w:tcPr>
            <w:tcW w:w="117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100" w:after="100"/>
              <w:rPr>
                <w:rFonts w:ascii="Times New Roman" w:hAnsi="Times New Roman" w:eastAsia="Times New Roman" w:cs="Times New Roman"/>
                <w:b/>
                <w:b/>
              </w:rPr>
            </w:pPr>
            <w:r>
              <w:rPr>
                <w:rFonts w:eastAsia="Times New Roman" w:cs="Times New Roman" w:ascii="Times New Roman" w:hAnsi="Times New Roman"/>
                <w:b/>
              </w:rPr>
              <w:t>ID</w:t>
            </w:r>
          </w:p>
        </w:tc>
        <w:tc>
          <w:tcPr>
            <w:tcW w:w="451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100" w:after="100"/>
              <w:rPr>
                <w:rFonts w:ascii="Times New Roman" w:hAnsi="Times New Roman" w:eastAsia="Times New Roman" w:cs="Times New Roman"/>
                <w:b/>
                <w:b/>
              </w:rPr>
            </w:pPr>
            <w:r>
              <w:rPr>
                <w:rFonts w:eastAsia="Times New Roman" w:cs="Times New Roman" w:ascii="Times New Roman" w:hAnsi="Times New Roman"/>
                <w:b/>
              </w:rPr>
              <w:t>User classes</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100" w:after="100"/>
              <w:rPr>
                <w:rFonts w:ascii="Times New Roman" w:hAnsi="Times New Roman" w:eastAsia="Times New Roman" w:cs="Times New Roman"/>
                <w:b/>
                <w:b/>
              </w:rPr>
            </w:pPr>
            <w:r>
              <w:rPr>
                <w:rFonts w:eastAsia="Times New Roman" w:cs="Times New Roman" w:ascii="Times New Roman" w:hAnsi="Times New Roman"/>
                <w:b/>
              </w:rPr>
              <w:t>Description</w:t>
            </w:r>
          </w:p>
        </w:tc>
      </w:tr>
      <w:tr>
        <w:trPr/>
        <w:tc>
          <w:tcPr>
            <w:tcW w:w="117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rPr>
            </w:pPr>
            <w:bookmarkStart w:id="9" w:name="h.3rdcrjn"/>
            <w:bookmarkEnd w:id="9"/>
            <w:r>
              <w:rPr>
                <w:rFonts w:eastAsia="Times New Roman" w:cs="Times New Roman" w:ascii="Times New Roman" w:hAnsi="Times New Roman"/>
              </w:rPr>
              <w:t>U-1</w:t>
            </w:r>
          </w:p>
        </w:tc>
        <w:tc>
          <w:tcPr>
            <w:tcW w:w="45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Administrator</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A signed up user who has completed the account activation. He owns expanded rights inside the portal. He performs the content pre moderation. </w:t>
            </w:r>
          </w:p>
        </w:tc>
      </w:tr>
      <w:tr>
        <w:trPr/>
        <w:tc>
          <w:tcPr>
            <w:tcW w:w="117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rPr>
            </w:pPr>
            <w:bookmarkStart w:id="10" w:name="h.26in1rg"/>
            <w:bookmarkEnd w:id="10"/>
            <w:r>
              <w:rPr>
                <w:rFonts w:eastAsia="Times New Roman" w:cs="Times New Roman" w:ascii="Times New Roman" w:hAnsi="Times New Roman"/>
              </w:rPr>
              <w:t>U-2</w:t>
            </w:r>
          </w:p>
        </w:tc>
        <w:tc>
          <w:tcPr>
            <w:tcW w:w="45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Signed up user</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A user of the portal who has completed the sign up on the portal and the account activation. </w:t>
            </w:r>
          </w:p>
        </w:tc>
      </w:tr>
      <w:tr>
        <w:trPr/>
        <w:tc>
          <w:tcPr>
            <w:tcW w:w="1178"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rPr>
            </w:pPr>
            <w:bookmarkStart w:id="11" w:name="h.35nkun2"/>
            <w:bookmarkEnd w:id="11"/>
            <w:r>
              <w:rPr>
                <w:rFonts w:eastAsia="Times New Roman" w:cs="Times New Roman" w:ascii="Times New Roman" w:hAnsi="Times New Roman"/>
              </w:rPr>
              <w:t>U-3</w:t>
            </w:r>
          </w:p>
        </w:tc>
        <w:tc>
          <w:tcPr>
            <w:tcW w:w="451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signed up user</w:t>
            </w:r>
          </w:p>
        </w:tc>
        <w:tc>
          <w:tcPr>
            <w:tcW w:w="332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 user of the portal who has completed neither the sign up on the portal, nor the account activation. He owns limited rights inside the portal.</w:t>
            </w:r>
          </w:p>
        </w:tc>
      </w:tr>
    </w:tbl>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12" w:name="h.1ksv4uv"/>
      <w:bookmarkEnd w:id="12"/>
      <w:r>
        <w:rPr>
          <w:rFonts w:eastAsia="Times New Roman" w:cs="Times New Roman" w:ascii="Times New Roman" w:hAnsi="Times New Roman"/>
          <w:b/>
          <w:sz w:val="28"/>
          <w:szCs w:val="28"/>
        </w:rPr>
        <w:t>Operating Environment</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The operating environment for the Project Management System:</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The PMS will run on the web</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Suitable operating systems:</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ab/>
        <w:t>* Windows</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ab/>
        <w:t xml:space="preserve">* IOS </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ab/>
        <w:t>* Linux OS distros</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w:t>
      </w:r>
      <w:r>
        <w:rPr>
          <w:rFonts w:eastAsia="Times New Roman" w:cs="Times New Roman" w:ascii="Times New Roman" w:hAnsi="Times New Roman"/>
          <w:i w:val="false"/>
          <w:iCs w:val="false"/>
          <w:sz w:val="24"/>
          <w:szCs w:val="24"/>
        </w:rPr>
        <w:t xml:space="preserve"> The PMS will require a hardware; personal computer, to be able to run</w:t>
      </w:r>
    </w:p>
    <w:p>
      <w:pPr>
        <w:pStyle w:val="LOnormal"/>
        <w:spacing w:lineRule="auto" w:line="276" w:before="0" w:after="20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13" w:name="h.44sinio"/>
      <w:bookmarkEnd w:id="13"/>
      <w:r>
        <w:rPr>
          <w:rFonts w:eastAsia="Times New Roman" w:cs="Times New Roman" w:ascii="Times New Roman" w:hAnsi="Times New Roman"/>
          <w:b/>
          <w:sz w:val="28"/>
          <w:szCs w:val="28"/>
        </w:rPr>
        <w:t>Design and Implementation Constraints</w:t>
      </w:r>
    </w:p>
    <w:p>
      <w:pPr>
        <w:pStyle w:val="LOnormal"/>
        <w:spacing w:lineRule="auto" w:line="240" w:before="0" w:after="200"/>
        <w:rPr>
          <w:rFonts w:ascii="Times New Roman" w:hAnsi="Times New Roman" w:eastAsia="Times New Roman" w:cs="Times New Roman"/>
          <w:i/>
          <w:i/>
          <w:sz w:val="24"/>
          <w:szCs w:val="24"/>
        </w:rPr>
      </w:pPr>
      <w:r>
        <w:rPr>
          <w:rFonts w:eastAsia="Times New Roman" w:cs="Times New Roman" w:ascii="Times New Roman" w:hAnsi="Times New Roman"/>
          <w:i w:val="false"/>
          <w:iCs w:val="false"/>
          <w:sz w:val="24"/>
          <w:szCs w:val="24"/>
        </w:rPr>
        <w:t>The bullets below enlists the various implementation constraints needed to implement the PMS:</w:t>
      </w:r>
      <w:r>
        <w:rPr>
          <w:rFonts w:eastAsia="Times New Roman" w:cs="Times New Roman" w:ascii="Times New Roman" w:hAnsi="Times New Roman"/>
          <w:i/>
          <w:sz w:val="24"/>
          <w:szCs w:val="24"/>
        </w:rPr>
        <w:t xml:space="preserve"> </w:t>
      </w:r>
    </w:p>
    <w:p>
      <w:pPr>
        <w:pStyle w:val="LOnormal"/>
        <w:numPr>
          <w:ilvl w:val="0"/>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SPECIFIC TECHNOLOGIES, TOOLS AND DATABASES TO BE USED</w:t>
      </w:r>
    </w:p>
    <w:p>
      <w:pPr>
        <w:pStyle w:val="LOnormal"/>
        <w:numPr>
          <w:ilvl w:val="2"/>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python programming language</w:t>
      </w:r>
    </w:p>
    <w:p>
      <w:pPr>
        <w:pStyle w:val="LOnormal"/>
        <w:numPr>
          <w:ilvl w:val="2"/>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flask</w:t>
      </w:r>
    </w:p>
    <w:p>
      <w:pPr>
        <w:pStyle w:val="LOnormal"/>
        <w:numPr>
          <w:ilvl w:val="2"/>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react</w:t>
      </w:r>
    </w:p>
    <w:p>
      <w:pPr>
        <w:pStyle w:val="LOnormal"/>
        <w:numPr>
          <w:ilvl w:val="2"/>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SQLLite</w:t>
      </w:r>
    </w:p>
    <w:p>
      <w:pPr>
        <w:pStyle w:val="LOnormal"/>
        <w:numPr>
          <w:ilvl w:val="0"/>
          <w:numId w:val="0"/>
        </w:numPr>
        <w:spacing w:lineRule="auto" w:line="240" w:before="0" w:after="200"/>
        <w:ind w:left="252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p>
    <w:p>
      <w:pPr>
        <w:pStyle w:val="LOnormal"/>
        <w:numPr>
          <w:ilvl w:val="3"/>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HARDWARE LIMITATIONS</w:t>
      </w:r>
    </w:p>
    <w:p>
      <w:pPr>
        <w:pStyle w:val="LOnormal"/>
        <w:numPr>
          <w:ilvl w:val="5"/>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Internet-In order</w:t>
      </w:r>
    </w:p>
    <w:p>
      <w:pPr>
        <w:pStyle w:val="LOnormal"/>
        <w:numPr>
          <w:ilvl w:val="5"/>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Access to relatively fast internet</w:t>
      </w:r>
    </w:p>
    <w:p>
      <w:pPr>
        <w:pStyle w:val="LOnormal"/>
        <w:numPr>
          <w:ilvl w:val="5"/>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IDE</w:t>
      </w:r>
      <w:r>
        <w:rPr>
          <w:rFonts w:eastAsia="Times New Roman" w:cs="Times New Roman" w:ascii="Times New Roman" w:hAnsi="Times New Roman"/>
          <w:i w:val="false"/>
          <w:iCs w:val="false"/>
          <w:sz w:val="24"/>
          <w:szCs w:val="24"/>
        </w:rPr>
        <w:t xml:space="preserve"> </w:t>
      </w:r>
    </w:p>
    <w:p>
      <w:pPr>
        <w:pStyle w:val="LOnormal"/>
        <w:numPr>
          <w:ilvl w:val="0"/>
          <w:numId w:val="0"/>
        </w:numPr>
        <w:spacing w:lineRule="auto" w:line="240" w:before="0" w:after="200"/>
        <w:ind w:left="468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LOnormal"/>
        <w:numPr>
          <w:ilvl w:val="6"/>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BINDING AGREEMENTS </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Work agreement between customer and the_Knight</w:t>
      </w:r>
    </w:p>
    <w:p>
      <w:pPr>
        <w:pStyle w:val="LOnormal"/>
        <w:numPr>
          <w:ilvl w:val="0"/>
          <w:numId w:val="0"/>
        </w:numPr>
        <w:spacing w:lineRule="auto" w:line="240" w:before="0" w:after="200"/>
        <w:ind w:left="684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LOnormal"/>
        <w:numPr>
          <w:ilvl w:val="6"/>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STANDARD DATA EXCHANGE FORMAT</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J</w:t>
      </w:r>
      <w:r>
        <w:rPr>
          <w:rFonts w:eastAsia="Times New Roman" w:cs="Times New Roman" w:ascii="Times New Roman" w:hAnsi="Times New Roman"/>
          <w:i w:val="false"/>
          <w:iCs w:val="false"/>
          <w:sz w:val="24"/>
          <w:szCs w:val="24"/>
        </w:rPr>
        <w:t>Son</w:t>
      </w:r>
    </w:p>
    <w:p>
      <w:pPr>
        <w:pStyle w:val="LOnormal"/>
        <w:numPr>
          <w:ilvl w:val="0"/>
          <w:numId w:val="0"/>
        </w:numPr>
        <w:spacing w:lineRule="auto" w:line="240" w:before="0" w:after="200"/>
        <w:ind w:left="684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p>
    <w:p>
      <w:pPr>
        <w:pStyle w:val="LOnormal"/>
        <w:numPr>
          <w:ilvl w:val="6"/>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DESIGN CONVENTIONS/ PROGRAMMING STANDARDS</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The_Knights will be in charge of maintainance</w:t>
      </w:r>
    </w:p>
    <w:p>
      <w:pPr>
        <w:pStyle w:val="LOnormal"/>
        <w:numPr>
          <w:ilvl w:val="0"/>
          <w:numId w:val="0"/>
        </w:numPr>
        <w:spacing w:lineRule="auto" w:line="240" w:before="0" w:after="200"/>
        <w:ind w:left="684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ab/>
      </w:r>
    </w:p>
    <w:p>
      <w:pPr>
        <w:pStyle w:val="LOnormal"/>
        <w:numPr>
          <w:ilvl w:val="6"/>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LANGUAGE REQUIREMENTS</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English</w:t>
      </w:r>
    </w:p>
    <w:p>
      <w:pPr>
        <w:pStyle w:val="LOnormal"/>
        <w:numPr>
          <w:ilvl w:val="0"/>
          <w:numId w:val="0"/>
        </w:numPr>
        <w:spacing w:lineRule="auto" w:line="240" w:before="0" w:after="200"/>
        <w:ind w:left="684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p>
    <w:p>
      <w:pPr>
        <w:pStyle w:val="LOnormal"/>
        <w:numPr>
          <w:ilvl w:val="6"/>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COMMUNICATION PROTOCOLS</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rPr>
        <w:t>HTTP</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SMTP</w:t>
      </w:r>
    </w:p>
    <w:p>
      <w:pPr>
        <w:pStyle w:val="LOnormal"/>
        <w:numPr>
          <w:ilvl w:val="0"/>
          <w:numId w:val="0"/>
        </w:numPr>
        <w:spacing w:lineRule="auto" w:line="240" w:before="0" w:after="200"/>
        <w:ind w:left="6840" w:right="0" w:hanging="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LOnormal"/>
        <w:numPr>
          <w:ilvl w:val="6"/>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SECURITY CONSIDERATIONS</w:t>
      </w:r>
    </w:p>
    <w:p>
      <w:pPr>
        <w:pStyle w:val="LOnormal"/>
        <w:numPr>
          <w:ilvl w:val="8"/>
          <w:numId w:val="8"/>
        </w:numPr>
        <w:spacing w:lineRule="auto" w:line="240" w:before="0" w:after="200"/>
        <w:ind w:left="720" w:right="0" w:hanging="360"/>
        <w:contextualSpacing/>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N/A</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14" w:name="h.2jxsxqh"/>
      <w:bookmarkEnd w:id="14"/>
      <w:r>
        <w:rPr>
          <w:rFonts w:eastAsia="Times New Roman" w:cs="Times New Roman" w:ascii="Times New Roman" w:hAnsi="Times New Roman"/>
          <w:b/>
          <w:sz w:val="28"/>
          <w:szCs w:val="28"/>
        </w:rPr>
        <w:t>User Documentation</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List the user documentation components that will be delivered along with the software. They may include user manuals, online help, and tutorials.  Identify any known user documentation delivery formats or standards.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User documentation formats that will be delivered along with the software:</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Online help</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Tutorials</w:t>
      </w:r>
    </w:p>
    <w:p>
      <w:pPr>
        <w:pStyle w:val="LOnormal"/>
        <w:spacing w:lineRule="auto" w:line="240" w:before="0" w:after="0"/>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tab/>
        <w:t>→ User documents</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15" w:name="h.z337ya"/>
      <w:bookmarkEnd w:id="15"/>
      <w:r>
        <w:rPr>
          <w:rFonts w:eastAsia="Times New Roman" w:cs="Times New Roman" w:ascii="Times New Roman" w:hAnsi="Times New Roman"/>
          <w:b/>
          <w:sz w:val="28"/>
          <w:szCs w:val="28"/>
        </w:rPr>
        <w:t>Assumptions and Dependencies</w:t>
      </w:r>
    </w:p>
    <w:p>
      <w:pPr>
        <w:pStyle w:val="LOnormal"/>
        <w:spacing w:lineRule="auto" w:line="240" w:before="0" w:after="0"/>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t>ASSUMPTIONS</w:t>
      </w:r>
    </w:p>
    <w:p>
      <w:pPr>
        <w:pStyle w:val="LOnormal"/>
        <w:spacing w:lineRule="auto" w:line="240" w:before="0" w:after="0"/>
        <w:rPr/>
      </w:pPr>
      <w:r>
        <w:rPr>
          <w:rFonts w:eastAsia="Times New Roman" w:cs="Times New Roman" w:ascii="Times New Roman" w:hAnsi="Times New Roman"/>
          <w:i w:val="false"/>
          <w:iCs w:val="false"/>
          <w:sz w:val="24"/>
          <w:szCs w:val="24"/>
        </w:rPr>
        <w:t>I</w:t>
      </w:r>
      <w:r>
        <w:rPr>
          <w:rFonts w:eastAsia="Times New Roman" w:cs="Times New Roman" w:ascii="Times New Roman" w:hAnsi="Times New Roman"/>
          <w:i w:val="false"/>
          <w:iCs w:val="false"/>
          <w:sz w:val="24"/>
          <w:szCs w:val="24"/>
        </w:rPr>
        <w:t xml:space="preserve">nformation was not given. </w:t>
      </w:r>
    </w:p>
    <w:p>
      <w:pPr>
        <w:pStyle w:val="LOnormal"/>
        <w:spacing w:lineRule="auto" w:line="240" w:before="0" w:after="0"/>
        <w:rPr/>
      </w:pPr>
      <w:r>
        <w:rPr>
          <w:rFonts w:eastAsia="Times New Roman" w:cs="Times New Roman" w:ascii="Times New Roman" w:hAnsi="Times New Roman"/>
          <w:i w:val="false"/>
          <w:iCs w:val="false"/>
          <w:sz w:val="24"/>
          <w:szCs w:val="24"/>
        </w:rPr>
        <w:t>The development Team; The_Knights will base on their thoughts and assumptions while developing  the required application, however prioritizing clients interests in the chain of decision making.</w:t>
      </w:r>
      <w:r>
        <w:rPr>
          <w:rFonts w:eastAsia="Times New Roman" w:cs="Times New Roman" w:ascii="Times New Roman" w:hAnsi="Times New Roman"/>
          <w:i/>
        </w:rPr>
        <w:br/>
      </w:r>
    </w:p>
    <w:p>
      <w:pPr>
        <w:pStyle w:val="LOnormal"/>
        <w:spacing w:lineRule="auto" w:line="240" w:before="0" w:after="0"/>
        <w:rPr>
          <w:rFonts w:ascii="Times New Roman" w:hAnsi="Times New Roman" w:eastAsia="Times New Roman" w:cs="Times New Roman"/>
          <w:b/>
          <w:b/>
          <w:bCs/>
          <w:i w:val="false"/>
          <w:i w:val="false"/>
          <w:iCs w:val="false"/>
        </w:rPr>
      </w:pPr>
      <w:r>
        <w:rPr>
          <w:rFonts w:eastAsia="Times New Roman" w:cs="Times New Roman" w:ascii="Times New Roman" w:hAnsi="Times New Roman"/>
          <w:b/>
          <w:bCs/>
          <w:i w:val="false"/>
          <w:iCs w:val="false"/>
        </w:rPr>
        <w:t>DEPENDENCIES</w:t>
      </w:r>
    </w:p>
    <w:p>
      <w:pPr>
        <w:pStyle w:val="LOnormal"/>
        <w:spacing w:lineRule="auto" w:line="240" w:before="0" w:after="0"/>
        <w:rPr>
          <w:rFonts w:ascii="Times New Roman" w:hAnsi="Times New Roman" w:eastAsia="Times New Roman" w:cs="Times New Roman"/>
          <w:b w:val="false"/>
          <w:b w:val="false"/>
          <w:bCs w:val="false"/>
          <w:i w:val="false"/>
          <w:i w:val="false"/>
          <w:iCs w:val="false"/>
        </w:rPr>
      </w:pPr>
      <w:r>
        <w:rPr>
          <w:rFonts w:eastAsia="Times New Roman" w:cs="Times New Roman" w:ascii="Times New Roman" w:hAnsi="Times New Roman"/>
          <w:b w:val="false"/>
          <w:bCs w:val="false"/>
          <w:i w:val="false"/>
          <w:iCs w:val="false"/>
        </w:rPr>
      </w:r>
    </w:p>
    <w:p>
      <w:pPr>
        <w:pStyle w:val="LOnormal"/>
        <w:spacing w:lineRule="auto" w:line="240" w:before="0" w:after="0"/>
        <w:rPr>
          <w:rFonts w:ascii="Times New Roman" w:hAnsi="Times New Roman" w:eastAsia="Times New Roman" w:cs="Times New Roman"/>
          <w:b w:val="false"/>
          <w:b w:val="false"/>
          <w:bCs w:val="false"/>
          <w:i w:val="false"/>
          <w:i w:val="false"/>
          <w:iCs w:val="false"/>
        </w:rPr>
      </w:pPr>
      <w:r>
        <w:rPr>
          <w:rFonts w:eastAsia="Times New Roman" w:cs="Times New Roman" w:ascii="Times New Roman" w:hAnsi="Times New Roman"/>
          <w:b w:val="false"/>
          <w:bCs w:val="false"/>
          <w:i w:val="false"/>
          <w:iCs w:val="false"/>
        </w:rPr>
      </w:r>
    </w:p>
    <w:p>
      <w:pPr>
        <w:pStyle w:val="LOnormal"/>
        <w:spacing w:lineRule="auto" w:line="240" w:before="0" w:after="0"/>
        <w:rPr/>
      </w:pPr>
      <w:r>
        <w:rPr>
          <w:rFonts w:eastAsia="Times New Roman" w:cs="Times New Roman" w:ascii="Times New Roman" w:hAnsi="Times New Roman"/>
          <w:i/>
        </w:rPr>
        <w:br/>
      </w:r>
      <w:r>
        <w:rPr>
          <w:rFonts w:eastAsia="Times New Roman" w:cs="Times New Roman" w:ascii="Times New Roman" w:hAnsi="Times New Roman"/>
          <w:b/>
          <w:color w:val="4472C4"/>
          <w:sz w:val="24"/>
          <w:szCs w:val="24"/>
        </w:rPr>
        <w:t>NOTE:</w:t>
      </w:r>
    </w:p>
    <w:p>
      <w:pPr>
        <w:pStyle w:val="LOnormal"/>
        <w:spacing w:lineRule="auto" w:line="240" w:before="0" w:after="200"/>
        <w:rPr>
          <w:rFonts w:ascii="Times New Roman" w:hAnsi="Times New Roman" w:eastAsia="Times New Roman" w:cs="Times New Roman"/>
          <w:i/>
          <w:i/>
        </w:rPr>
      </w:pPr>
      <w:r>
        <w:rPr>
          <w:rFonts w:eastAsia="Times New Roman" w:cs="Times New Roman" w:ascii="Times New Roman" w:hAnsi="Times New Roman"/>
          <w:i/>
        </w:rPr>
        <w:t xml:space="preserve">In case the customer hasn’t given any information on either of the paragraphs, write your vision in the section Assumptions or mark in the corresponding paragraph that the information wasn’t given, so the development team will base on their thoughts and assumptions while developing the corresponding paragraph, taking into account and carefully following the interests of the client. </w:t>
      </w:r>
    </w:p>
    <w:p>
      <w:pPr>
        <w:pStyle w:val="LOnormal"/>
        <w:spacing w:lineRule="auto" w:line="240" w:before="0" w:after="200"/>
        <w:rPr>
          <w:rFonts w:ascii="Times New Roman" w:hAnsi="Times New Roman" w:eastAsia="Times New Roman" w:cs="Times New Roman"/>
          <w:i/>
          <w:i/>
        </w:rPr>
      </w:pPr>
      <w:r>
        <w:rPr>
          <w:rFonts w:eastAsia="Times New Roman" w:cs="Times New Roman" w:ascii="Times New Roman" w:hAnsi="Times New Roman"/>
          <w:i/>
        </w:rPr>
        <w:t xml:space="preserve">Dependencies - dependencies of the project on external factors like the date of the new OS version release. </w:t>
      </w:r>
    </w:p>
    <w:p>
      <w:pPr>
        <w:pStyle w:val="LOnormal"/>
        <w:spacing w:lineRule="auto" w:line="240" w:before="0" w:after="200"/>
        <w:rPr>
          <w:rFonts w:ascii="Times New Roman" w:hAnsi="Times New Roman" w:eastAsia="Times New Roman" w:cs="Times New Roman"/>
          <w:i/>
          <w:i/>
        </w:rPr>
      </w:pPr>
      <w:r>
        <w:rPr>
          <w:rFonts w:eastAsia="Times New Roman" w:cs="Times New Roman" w:ascii="Times New Roman" w:hAnsi="Times New Roman"/>
          <w:i/>
        </w:rPr>
        <w:t>If the system is planned to include the components developed in another project, then there is a dependency on its timely delivery.</w:t>
      </w:r>
    </w:p>
    <w:p>
      <w:pPr>
        <w:pStyle w:val="LOnormal"/>
        <w:spacing w:lineRule="auto" w:line="240" w:before="0" w:after="200"/>
        <w:rPr/>
      </w:pPr>
      <w:r>
        <w:rPr/>
      </w:r>
    </w:p>
    <w:p>
      <w:pPr>
        <w:pStyle w:val="LOnormal"/>
        <w:spacing w:lineRule="auto" w:line="240" w:before="0" w:after="200"/>
        <w:rPr/>
      </w:pPr>
      <w:r>
        <w:rPr/>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16" w:name="h.3j2qqm3"/>
      <w:bookmarkEnd w:id="16"/>
      <w:r>
        <w:rPr>
          <w:rFonts w:eastAsia="Times New Roman" w:cs="Times New Roman" w:ascii="Times New Roman" w:hAnsi="Times New Roman"/>
          <w:b/>
          <w:sz w:val="36"/>
          <w:szCs w:val="36"/>
        </w:rPr>
        <w:t>External Interface Requirements</w:t>
      </w:r>
    </w:p>
    <w:p>
      <w:pPr>
        <w:pStyle w:val="LO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 xml:space="preserve">Requirements for the external interface define the tools, software or database elements with which the system or the component should interact. </w:t>
      </w:r>
    </w:p>
    <w:p>
      <w:pPr>
        <w:pStyle w:val="LO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Information from this section will give confidence  that the system will properly interact with external components.</w:t>
      </w:r>
    </w:p>
    <w:p>
      <w:pPr>
        <w:pStyle w:val="LO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 xml:space="preserve">If different parts of the product have different external interfaces, then there should be a section with their description in the detailed requirements for each part. </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17" w:name="h.69u9dsh36qwz"/>
      <w:bookmarkEnd w:id="17"/>
      <w:r>
        <w:rPr>
          <w:rFonts w:eastAsia="Times New Roman" w:cs="Times New Roman" w:ascii="Times New Roman" w:hAnsi="Times New Roman"/>
          <w:b/>
          <w:sz w:val="28"/>
          <w:szCs w:val="28"/>
        </w:rPr>
        <w:t>User Interfaces</w:t>
      </w:r>
    </w:p>
    <w:p>
      <w:pPr>
        <w:pStyle w:val="LOnormal"/>
        <w:spacing w:lineRule="auto" w:line="240" w:before="0" w:after="20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w:t>
      </w:r>
    </w:p>
    <w:p>
      <w:pPr>
        <w:pStyle w:val="LOnormal"/>
        <w:spacing w:lineRule="auto" w:line="240" w:before="0" w:after="200"/>
        <w:rPr>
          <w:rFonts w:ascii="Times New Roman" w:hAnsi="Times New Roman" w:eastAsia="Times New Roman" w:cs="Times New Roman"/>
          <w:b/>
          <w:b/>
          <w:color w:val="4472C4"/>
          <w:sz w:val="24"/>
          <w:szCs w:val="24"/>
        </w:rPr>
      </w:pPr>
      <w:r>
        <w:rPr>
          <w:rFonts w:eastAsia="Times New Roman" w:cs="Times New Roman" w:ascii="Times New Roman" w:hAnsi="Times New Roman"/>
          <w:b/>
          <w:color w:val="4472C4"/>
          <w:sz w:val="24"/>
          <w:szCs w:val="24"/>
        </w:rPr>
        <w:t>NOTE:</w:t>
      </w:r>
    </w:p>
    <w:p>
      <w:pPr>
        <w:pStyle w:val="LOnormal"/>
        <w:spacing w:lineRule="auto" w:line="240" w:before="0" w:after="200"/>
        <w:rPr/>
      </w:pPr>
      <w:r>
        <w:rPr>
          <w:rFonts w:eastAsia="Times New Roman" w:cs="Times New Roman" w:ascii="Times New Roman" w:hAnsi="Times New Roman"/>
          <w:i/>
        </w:rPr>
        <w:t>Document the user interface details such as dialogue window configuration in the user interface specification, not in SRS.</w:t>
        <w:br/>
      </w:r>
      <w:r>
        <w:rPr>
          <w:rFonts w:eastAsia="Times New Roman" w:cs="Times New Roman" w:ascii="Times New Roman" w:hAnsi="Times New Roman"/>
          <w:i/>
          <w:sz w:val="24"/>
          <w:szCs w:val="24"/>
        </w:rPr>
        <w:t>Details of the user interface design should be documented in a separate user interface specification.</w:t>
      </w:r>
      <w:r>
        <w:rPr>
          <w:rFonts w:eastAsia="Times New Roman" w:cs="Times New Roman" w:ascii="Times New Roman" w:hAnsi="Times New Roman"/>
          <w:i/>
        </w:rPr>
        <w:br/>
      </w:r>
    </w:p>
    <w:p>
      <w:pPr>
        <w:pStyle w:val="LOnormal"/>
        <w:spacing w:lineRule="auto" w:line="240" w:before="0" w:after="20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Hardware Interfaces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18" w:name="h.2xcytpi"/>
      <w:bookmarkEnd w:id="18"/>
      <w:r>
        <w:rPr>
          <w:rFonts w:eastAsia="Times New Roman" w:cs="Times New Roman" w:ascii="Times New Roman" w:hAnsi="Times New Roman"/>
          <w:b/>
          <w:sz w:val="28"/>
          <w:szCs w:val="28"/>
        </w:rPr>
        <w:t>Software Interfaces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Describe the connections between this product and other specific software components (name and version), including databases, operating systems, tools, libraries, and integrated commercial components. </w:t>
      </w:r>
    </w:p>
    <w:p>
      <w:pPr>
        <w:pStyle w:val="LOnormal"/>
        <w:spacing w:lineRule="auto" w:line="240" w:before="0" w:after="0"/>
        <w:rPr/>
      </w:pPr>
      <w:r>
        <w:rPr/>
      </w:r>
    </w:p>
    <w:p>
      <w:pPr>
        <w:pStyle w:val="LOnormal"/>
        <w:spacing w:lineRule="auto" w:line="24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Communications Interfaces</w:t>
      </w:r>
    </w:p>
    <w:p>
      <w:pPr>
        <w:pStyle w:val="LOnormal"/>
        <w:spacing w:lineRule="auto" w:line="240" w:before="0" w:after="0"/>
        <w:rPr/>
      </w:pPr>
      <w:r>
        <w:rPr/>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19" w:name="h.3whwml4"/>
      <w:bookmarkEnd w:id="19"/>
      <w:r>
        <w:rPr>
          <w:rFonts w:eastAsia="Times New Roman" w:cs="Times New Roman" w:ascii="Times New Roman" w:hAnsi="Times New Roman"/>
          <w:b/>
          <w:sz w:val="36"/>
          <w:szCs w:val="36"/>
        </w:rPr>
        <w:t>Domain Model</w:t>
      </w:r>
    </w:p>
    <w:p>
      <w:pPr>
        <w:pStyle w:val="LOnormal"/>
        <w:spacing w:lineRule="auto" w:line="240" w:before="0" w:after="0"/>
        <w:rPr/>
      </w:pPr>
      <w:r>
        <w:rPr>
          <w:rFonts w:eastAsia="Times New Roman" w:cs="Times New Roman" w:ascii="Times New Roman" w:hAnsi="Times New Roman"/>
          <w:sz w:val="24"/>
          <w:szCs w:val="24"/>
        </w:rPr>
        <w:t>&lt;Optional section&gt;</w:t>
        <w:br/>
        <w:br/>
      </w:r>
      <w:r>
        <w:rPr>
          <w:rFonts w:eastAsia="Times New Roman" w:cs="Times New Roman" w:ascii="Times New Roman" w:hAnsi="Times New Roman"/>
          <w:i/>
          <w:highlight w:val="cyan"/>
        </w:rPr>
        <w:t>Domain model describes the entities structure composing the system, their attributes, operations and interconnection with the other entities.</w:t>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20" w:name="h.2bn6wsx"/>
      <w:bookmarkEnd w:id="20"/>
      <w:r>
        <w:rPr>
          <w:rFonts w:eastAsia="Times New Roman" w:cs="Times New Roman" w:ascii="Times New Roman" w:hAnsi="Times New Roman"/>
          <w:b/>
          <w:sz w:val="36"/>
          <w:szCs w:val="36"/>
        </w:rPr>
        <w:t>System Features (Use Cases)</w:t>
      </w:r>
    </w:p>
    <w:p>
      <w:pPr>
        <w:pStyle w:val="Heading2"/>
        <w:numPr>
          <w:ilvl w:val="1"/>
          <w:numId w:val="7"/>
        </w:numPr>
        <w:spacing w:lineRule="auto" w:line="240" w:before="280" w:after="280"/>
        <w:contextualSpacing/>
        <w:rPr/>
      </w:pPr>
      <w:bookmarkStart w:id="21" w:name="h.qsh70q"/>
      <w:bookmarkEnd w:id="21"/>
      <w:r>
        <w:rPr>
          <w:rFonts w:eastAsia="Times New Roman" w:cs="Times New Roman" w:ascii="Times New Roman" w:hAnsi="Times New Roman"/>
          <w:b/>
          <w:sz w:val="28"/>
          <w:szCs w:val="28"/>
        </w:rPr>
        <w:t xml:space="preserve">Use Case </w:t>
      </w:r>
      <w:r>
        <w:rPr>
          <w:rFonts w:eastAsia="Times New Roman" w:cs="Times New Roman" w:ascii="Times New Roman" w:hAnsi="Times New Roman"/>
          <w:sz w:val="28"/>
          <w:szCs w:val="28"/>
        </w:rPr>
        <w:t>&lt;Specify the title of a specific use scenario&gt;</w:t>
      </w:r>
    </w:p>
    <w:p>
      <w:pPr>
        <w:pStyle w:val="LOnormal"/>
        <w:spacing w:lineRule="auto" w:line="240" w:before="0" w:after="60"/>
        <w:rPr>
          <w:rFonts w:ascii="Times New Roman" w:hAnsi="Times New Roman" w:eastAsia="Times New Roman" w:cs="Times New Roman"/>
          <w:b/>
          <w:b/>
          <w:color w:val="00B050"/>
          <w:sz w:val="24"/>
          <w:szCs w:val="24"/>
        </w:rPr>
      </w:pPr>
      <w:r>
        <w:rPr>
          <w:rFonts w:eastAsia="Times New Roman" w:cs="Times New Roman" w:ascii="Times New Roman" w:hAnsi="Times New Roman"/>
          <w:b/>
          <w:color w:val="00B050"/>
          <w:sz w:val="24"/>
          <w:szCs w:val="24"/>
        </w:rPr>
        <w:t>EXAMPLE:</w:t>
      </w:r>
    </w:p>
    <w:tbl>
      <w:tblPr>
        <w:tblW w:w="9020" w:type="dxa"/>
        <w:jc w:val="left"/>
        <w:tblInd w:w="-223" w:type="dxa"/>
        <w:tblCellMar>
          <w:top w:w="0" w:type="dxa"/>
          <w:left w:w="108" w:type="dxa"/>
          <w:bottom w:w="0" w:type="dxa"/>
          <w:right w:w="108" w:type="dxa"/>
        </w:tblCellMar>
      </w:tblPr>
      <w:tblGrid>
        <w:gridCol w:w="1939"/>
        <w:gridCol w:w="7081"/>
      </w:tblGrid>
      <w:tr>
        <w:trPr/>
        <w:tc>
          <w:tcPr>
            <w:tcW w:w="193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Brief Description:</w:t>
            </w:r>
          </w:p>
        </w:tc>
        <w:tc>
          <w:tcPr>
            <w:tcW w:w="708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i/>
                <w:i/>
                <w:color w:val="0000FF"/>
                <w:sz w:val="24"/>
                <w:szCs w:val="24"/>
              </w:rPr>
            </w:pPr>
            <w:r>
              <w:rPr>
                <w:rFonts w:eastAsia="Times New Roman" w:cs="Times New Roman" w:ascii="Times New Roman" w:hAnsi="Times New Roman"/>
                <w:i/>
                <w:color w:val="0000FF"/>
                <w:sz w:val="24"/>
                <w:szCs w:val="24"/>
              </w:rPr>
              <w:t>&lt;2 to 3 sentences describing the purpose and goals of use case&gt;</w:t>
            </w:r>
          </w:p>
        </w:tc>
      </w:tr>
      <w:tr>
        <w:trPr/>
        <w:tc>
          <w:tcPr>
            <w:tcW w:w="193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Trigger:</w:t>
            </w:r>
          </w:p>
        </w:tc>
        <w:tc>
          <w:tcPr>
            <w:tcW w:w="708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i/>
                <w:i/>
                <w:color w:val="0000FF"/>
                <w:sz w:val="24"/>
                <w:szCs w:val="24"/>
              </w:rPr>
            </w:pPr>
            <w:r>
              <w:rPr>
                <w:rFonts w:eastAsia="Times New Roman" w:cs="Times New Roman" w:ascii="Times New Roman" w:hAnsi="Times New Roman"/>
                <w:i/>
                <w:color w:val="0000FF"/>
                <w:sz w:val="24"/>
                <w:szCs w:val="24"/>
              </w:rPr>
              <w:t>&lt; the business event that causes the first interaction&gt;</w:t>
            </w:r>
          </w:p>
        </w:tc>
      </w:tr>
      <w:tr>
        <w:trPr/>
        <w:tc>
          <w:tcPr>
            <w:tcW w:w="193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Preconditions:</w:t>
            </w:r>
          </w:p>
        </w:tc>
        <w:tc>
          <w:tcPr>
            <w:tcW w:w="708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i/>
                <w:i/>
                <w:color w:val="0000FF"/>
                <w:sz w:val="24"/>
                <w:szCs w:val="24"/>
              </w:rPr>
            </w:pPr>
            <w:r>
              <w:rPr>
                <w:rFonts w:eastAsia="Times New Roman" w:cs="Times New Roman" w:ascii="Times New Roman" w:hAnsi="Times New Roman"/>
                <w:i/>
                <w:color w:val="0000FF"/>
                <w:sz w:val="24"/>
                <w:szCs w:val="24"/>
              </w:rPr>
              <w:t>&lt;the stable state(s) that the system must be in for the use case to start&gt;</w:t>
            </w:r>
          </w:p>
        </w:tc>
      </w:tr>
    </w:tbl>
    <w:p>
      <w:pPr>
        <w:pStyle w:val="LOnormal"/>
        <w:spacing w:lineRule="auto" w:line="240" w:before="0" w:after="60"/>
        <w:rPr/>
      </w:pPr>
      <w:r>
        <w:rPr/>
      </w:r>
    </w:p>
    <w:tbl>
      <w:tblPr>
        <w:tblW w:w="9020" w:type="dxa"/>
        <w:jc w:val="left"/>
        <w:tblInd w:w="-223" w:type="dxa"/>
        <w:tblCellMar>
          <w:top w:w="0" w:type="dxa"/>
          <w:left w:w="108" w:type="dxa"/>
          <w:bottom w:w="0" w:type="dxa"/>
          <w:right w:w="108" w:type="dxa"/>
        </w:tblCellMar>
      </w:tblPr>
      <w:tblGrid>
        <w:gridCol w:w="1019"/>
        <w:gridCol w:w="900"/>
        <w:gridCol w:w="2939"/>
        <w:gridCol w:w="4162"/>
      </w:tblGrid>
      <w:tr>
        <w:trPr/>
        <w:tc>
          <w:tcPr>
            <w:tcW w:w="9020"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b/>
                <w:sz w:val="24"/>
                <w:szCs w:val="24"/>
              </w:rPr>
              <w:t xml:space="preserve">Basic Flow: </w:t>
            </w:r>
            <w:r>
              <w:rPr>
                <w:rFonts w:eastAsia="Times New Roman" w:cs="Times New Roman" w:ascii="Times New Roman" w:hAnsi="Times New Roman"/>
                <w:i/>
                <w:color w:val="0000FF"/>
                <w:sz w:val="24"/>
                <w:szCs w:val="24"/>
              </w:rPr>
              <w:t>&lt;the complete flow of events that normally happens when everything goes right &gt;</w:t>
            </w:r>
          </w:p>
        </w:tc>
      </w:tr>
      <w:tr>
        <w:trPr/>
        <w:tc>
          <w:tcPr>
            <w:tcW w:w="9020"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b/>
                <w:sz w:val="24"/>
                <w:szCs w:val="24"/>
              </w:rPr>
              <w:t xml:space="preserve">Assumptions: </w:t>
            </w:r>
            <w:r>
              <w:rPr>
                <w:rFonts w:eastAsia="Times New Roman" w:cs="Times New Roman" w:ascii="Times New Roman" w:hAnsi="Times New Roman"/>
                <w:sz w:val="24"/>
                <w:szCs w:val="24"/>
              </w:rPr>
              <w:t>XXX</w:t>
            </w:r>
            <w:r>
              <w:rPr>
                <w:rFonts w:eastAsia="Times New Roman" w:cs="Times New Roman" w:ascii="Times New Roman" w:hAnsi="Times New Roman"/>
                <w:b/>
                <w:sz w:val="24"/>
                <w:szCs w:val="24"/>
              </w:rPr>
              <w:t xml:space="preserve"> </w:t>
            </w:r>
            <w:r>
              <w:rPr>
                <w:rFonts w:eastAsia="Times New Roman" w:cs="Times New Roman" w:ascii="Times New Roman" w:hAnsi="Times New Roman"/>
                <w:i/>
                <w:color w:val="0000FF"/>
                <w:sz w:val="24"/>
                <w:szCs w:val="24"/>
              </w:rPr>
              <w:t>&lt;the assumptions that are made for the basic flow, e.g. all items are for collection.&gt;</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w:t>
            </w:r>
          </w:p>
        </w:tc>
        <w:tc>
          <w:tcPr>
            <w:tcW w:w="383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Actor Action</w:t>
            </w:r>
          </w:p>
        </w:tc>
        <w:tc>
          <w:tcPr>
            <w:tcW w:w="416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Response</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4"/>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3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 e.g. The sales assistant asks the system to process a new order. </w:t>
            </w:r>
            <w:r>
              <w:rPr>
                <w:rFonts w:eastAsia="Times New Roman" w:cs="Times New Roman" w:ascii="Times New Roman" w:hAnsi="Times New Roman"/>
                <w:i/>
                <w:color w:val="0000FF"/>
                <w:sz w:val="24"/>
                <w:szCs w:val="24"/>
              </w:rPr>
              <w:t>&lt;write a single sentence describing what the system actor does as an interaction across the system boundary&gt;</w:t>
            </w:r>
          </w:p>
        </w:tc>
        <w:tc>
          <w:tcPr>
            <w:tcW w:w="416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 e.g. The system asks the sales assistant for identification </w:t>
            </w:r>
            <w:r>
              <w:rPr>
                <w:rFonts w:eastAsia="Times New Roman" w:cs="Times New Roman" w:ascii="Times New Roman" w:hAnsi="Times New Roman"/>
                <w:i/>
                <w:color w:val="0000FF"/>
                <w:sz w:val="24"/>
                <w:szCs w:val="24"/>
              </w:rPr>
              <w:t>&lt;write a single sentence describing what the system does in response as an interaction across the system boundary, or, if absolutely essential, what the system does internally&gt;</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4"/>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3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 e.g. The sales assistant identifies themselves to the system </w:t>
            </w:r>
            <w:r>
              <w:rPr>
                <w:rFonts w:eastAsia="Times New Roman" w:cs="Times New Roman" w:ascii="Times New Roman" w:hAnsi="Times New Roman"/>
                <w:i/>
                <w:color w:val="0000FF"/>
                <w:sz w:val="24"/>
                <w:szCs w:val="24"/>
              </w:rPr>
              <w:t>&lt;add further lines as necessary until the flow is complete&gt;</w:t>
            </w:r>
          </w:p>
        </w:tc>
        <w:tc>
          <w:tcPr>
            <w:tcW w:w="416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 e.g. The system displays a blank order screen with a blank order line to the sales assistant </w:t>
            </w:r>
            <w:r>
              <w:rPr>
                <w:rFonts w:eastAsia="Times New Roman" w:cs="Times New Roman" w:ascii="Times New Roman" w:hAnsi="Times New Roman"/>
                <w:i/>
                <w:color w:val="0000FF"/>
                <w:sz w:val="24"/>
                <w:szCs w:val="24"/>
              </w:rPr>
              <w:t>&lt;keep the action and the response in pairs. If the system does more than one thing, then add another line for each additional action&gt;</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4"/>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3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&lt;do not put conditions in the flow which refer to the alternate flow: describe in the alternate flow where it inserts itself&gt;</w:t>
            </w:r>
          </w:p>
        </w:tc>
        <w:tc>
          <w:tcPr>
            <w:tcW w:w="416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 xml:space="preserve">&lt;when the flows are stable add hyperlink references to alternate and sub-flows&gt; </w:t>
            </w:r>
            <w:r>
              <w:rPr>
                <w:rFonts w:eastAsia="Times New Roman" w:cs="Times New Roman" w:ascii="Times New Roman" w:hAnsi="Times New Roman"/>
                <w:sz w:val="24"/>
                <w:szCs w:val="24"/>
              </w:rPr>
              <w:t>(</w:t>
            </w:r>
            <w:r>
              <w:rPr>
                <w:rFonts w:eastAsia="Times New Roman" w:cs="Times New Roman" w:ascii="Times New Roman" w:hAnsi="Times New Roman"/>
                <w:color w:val="0563C1"/>
                <w:sz w:val="24"/>
                <w:szCs w:val="24"/>
                <w:u w:val="single"/>
              </w:rPr>
              <w:t>AF</w:t>
            </w:r>
            <w:r>
              <w:fldChar w:fldCharType="begin"/>
            </w:r>
            <w:r>
              <w:rPr>
                <w:rStyle w:val="ListLabel11"/>
                <w:sz w:val="24"/>
                <w:u w:val="single"/>
                <w:szCs w:val="24"/>
                <w:rFonts w:eastAsia="Times New Roman" w:cs="Times New Roman" w:ascii="Times New Roman" w:hAnsi="Times New Roman"/>
              </w:rPr>
              <w:instrText> HYPERLINK "https://docs.google.com/document/d/1jPAAf35coxgrh4Wnvsz_hvXFwKDLvERdvEEioed0j_M/edit" \l "AFx"</w:instrText>
            </w:r>
            <w:r>
              <w:rPr>
                <w:rStyle w:val="ListLabel11"/>
                <w:sz w:val="24"/>
                <w:u w:val="single"/>
                <w:szCs w:val="24"/>
                <w:rFonts w:eastAsia="Times New Roman" w:cs="Times New Roman" w:ascii="Times New Roman" w:hAnsi="Times New Roman"/>
              </w:rPr>
              <w:fldChar w:fldCharType="separate"/>
            </w:r>
            <w:r>
              <w:rPr>
                <w:rStyle w:val="ListLabel11"/>
                <w:rFonts w:eastAsia="Times New Roman" w:cs="Times New Roman" w:ascii="Times New Roman" w:hAnsi="Times New Roman"/>
                <w:color w:val="0563C1"/>
                <w:sz w:val="24"/>
                <w:szCs w:val="24"/>
                <w:u w:val="single"/>
              </w:rPr>
              <w:t>x</w:t>
            </w:r>
            <w:r>
              <w:rPr>
                <w:rStyle w:val="ListLabel11"/>
                <w:sz w:val="24"/>
                <w:u w:val="single"/>
                <w:szCs w:val="24"/>
                <w:rFonts w:eastAsia="Times New Roman" w:cs="Times New Roman" w:ascii="Times New Roman" w:hAnsi="Times New Roman"/>
              </w:rPr>
              <w:fldChar w:fldCharType="end"/>
            </w:r>
            <w:r>
              <w:rPr>
                <w:rFonts w:eastAsia="Times New Roman" w:cs="Times New Roman" w:ascii="Times New Roman" w:hAnsi="Times New Roman"/>
                <w:sz w:val="24"/>
                <w:szCs w:val="24"/>
              </w:rPr>
              <w:t>)</w:t>
            </w:r>
          </w:p>
        </w:tc>
      </w:tr>
      <w:tr>
        <w:trPr/>
        <w:tc>
          <w:tcPr>
            <w:tcW w:w="191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Condition:</w:t>
            </w:r>
          </w:p>
        </w:tc>
        <w:tc>
          <w:tcPr>
            <w:tcW w:w="7101"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 </w:t>
            </w:r>
            <w:r>
              <w:rPr>
                <w:rFonts w:eastAsia="Times New Roman" w:cs="Times New Roman" w:ascii="Times New Roman" w:hAnsi="Times New Roman"/>
                <w:i/>
                <w:color w:val="0000FF"/>
                <w:sz w:val="24"/>
                <w:szCs w:val="24"/>
              </w:rPr>
              <w:t>&lt;the state of the system at the end of the basic flow, or things guaranteed to be true at the end of a successful use case&gt;</w:t>
            </w:r>
          </w:p>
        </w:tc>
      </w:tr>
    </w:tbl>
    <w:p>
      <w:pPr>
        <w:pStyle w:val="LOnormal"/>
        <w:spacing w:lineRule="auto" w:line="240" w:before="0" w:after="0"/>
        <w:rPr/>
      </w:pPr>
      <w:r>
        <w:rPr/>
      </w:r>
      <w:bookmarkStart w:id="22" w:name="h.3as4poj"/>
      <w:bookmarkStart w:id="23" w:name="h.3as4poj"/>
      <w:bookmarkEnd w:id="23"/>
    </w:p>
    <w:tbl>
      <w:tblPr>
        <w:tblW w:w="9020" w:type="dxa"/>
        <w:jc w:val="left"/>
        <w:tblInd w:w="-223" w:type="dxa"/>
        <w:tblCellMar>
          <w:top w:w="0" w:type="dxa"/>
          <w:left w:w="108" w:type="dxa"/>
          <w:bottom w:w="0" w:type="dxa"/>
          <w:right w:w="108" w:type="dxa"/>
        </w:tblCellMar>
      </w:tblPr>
      <w:tblGrid>
        <w:gridCol w:w="1019"/>
        <w:gridCol w:w="900"/>
        <w:gridCol w:w="2958"/>
        <w:gridCol w:w="4143"/>
      </w:tblGrid>
      <w:tr>
        <w:trPr/>
        <w:tc>
          <w:tcPr>
            <w:tcW w:w="9020"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b/>
                <w:sz w:val="24"/>
                <w:szCs w:val="24"/>
              </w:rPr>
              <w:t xml:space="preserve">Alternate Flow (AFx): XXXX </w:t>
            </w:r>
            <w:r>
              <w:rPr>
                <w:rFonts w:eastAsia="Times New Roman" w:cs="Times New Roman" w:ascii="Times New Roman" w:hAnsi="Times New Roman"/>
                <w:i/>
                <w:color w:val="0000FF"/>
                <w:sz w:val="24"/>
                <w:szCs w:val="24"/>
              </w:rPr>
              <w:t>&lt; the number and name of the alternate flow starting with an active verb&gt;</w:t>
            </w:r>
          </w:p>
        </w:tc>
      </w:tr>
      <w:tr>
        <w:trPr/>
        <w:tc>
          <w:tcPr>
            <w:tcW w:w="9020"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If at </w:t>
            </w:r>
            <w:r>
              <w:rPr>
                <w:rFonts w:eastAsia="Times New Roman" w:cs="Times New Roman" w:ascii="Times New Roman" w:hAnsi="Times New Roman"/>
                <w:color w:val="0563C1"/>
                <w:sz w:val="24"/>
                <w:szCs w:val="24"/>
                <w:u w:val="single"/>
              </w:rPr>
              <w:t>line x in xxx</w:t>
            </w:r>
            <w:r>
              <w:fldChar w:fldCharType="begin"/>
            </w:r>
            <w:r>
              <w:rPr>
                <w:rStyle w:val="ListLabel11"/>
                <w:sz w:val="24"/>
                <w:u w:val="single"/>
                <w:szCs w:val="24"/>
                <w:rFonts w:eastAsia="Times New Roman" w:cs="Times New Roman" w:ascii="Times New Roman" w:hAnsi="Times New Roman"/>
              </w:rPr>
              <w:instrText> HYPERLINK "https://docs.google.com/document/d/1jPAAf35coxgrh4Wnvsz_hvXFwKDLvERdvEEioed0j_M/edit" \l "BF3"</w:instrText>
            </w:r>
            <w:r>
              <w:rPr>
                <w:rStyle w:val="ListLabel11"/>
                <w:sz w:val="24"/>
                <w:u w:val="single"/>
                <w:szCs w:val="24"/>
                <w:rFonts w:eastAsia="Times New Roman" w:cs="Times New Roman" w:ascii="Times New Roman" w:hAnsi="Times New Roman"/>
              </w:rPr>
              <w:fldChar w:fldCharType="separate"/>
            </w:r>
            <w:r>
              <w:rPr>
                <w:rStyle w:val="ListLabel11"/>
                <w:rFonts w:eastAsia="Times New Roman" w:cs="Times New Roman" w:ascii="Times New Roman" w:hAnsi="Times New Roman"/>
                <w:color w:val="0563C1"/>
                <w:sz w:val="24"/>
                <w:szCs w:val="24"/>
                <w:u w:val="single"/>
              </w:rPr>
              <w:t>x</w:t>
            </w:r>
            <w:r>
              <w:rPr>
                <w:rStyle w:val="ListLabel11"/>
                <w:sz w:val="24"/>
                <w:u w:val="single"/>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&lt;insert the name of the flow and the number of the line in which the condition occurs&gt;</w:t>
            </w:r>
            <w:r>
              <w:rPr>
                <w:rFonts w:eastAsia="Times New Roman" w:cs="Times New Roman" w:ascii="Times New Roman" w:hAnsi="Times New Roman"/>
                <w:sz w:val="24"/>
                <w:szCs w:val="24"/>
              </w:rPr>
              <w:t xml:space="preserve"> xxxx xxxx xxxx, then: </w:t>
            </w:r>
            <w:r>
              <w:rPr>
                <w:rFonts w:eastAsia="Times New Roman" w:cs="Times New Roman" w:ascii="Times New Roman" w:hAnsi="Times New Roman"/>
                <w:i/>
                <w:color w:val="0000FF"/>
                <w:sz w:val="24"/>
                <w:szCs w:val="24"/>
              </w:rPr>
              <w:t>&lt;define the condition under which the alternate flow is executed e.g. ‘the item number entered is found to be invalid’. When the flows are stable, insert a hyperlink to the place where the flow inserts itself&gt;</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w:t>
            </w:r>
          </w:p>
        </w:tc>
        <w:tc>
          <w:tcPr>
            <w:tcW w:w="3858"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Actor Action</w:t>
            </w:r>
          </w:p>
        </w:tc>
        <w:tc>
          <w:tcPr>
            <w:tcW w:w="414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Response</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9"/>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58"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&lt;write the lines just as you would in the basic course &gt;</w:t>
            </w:r>
          </w:p>
        </w:tc>
        <w:tc>
          <w:tcPr>
            <w:tcW w:w="414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Xxxx</w:t>
            </w:r>
          </w:p>
        </w:tc>
      </w:tr>
      <w:tr>
        <w:trPr/>
        <w:tc>
          <w:tcPr>
            <w:tcW w:w="101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9"/>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58"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&lt;add further lines as necessary until the flow is complete&gt;</w:t>
            </w:r>
          </w:p>
        </w:tc>
        <w:tc>
          <w:tcPr>
            <w:tcW w:w="414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Xxxx</w:t>
            </w:r>
          </w:p>
        </w:tc>
      </w:tr>
      <w:tr>
        <w:trPr/>
        <w:tc>
          <w:tcPr>
            <w:tcW w:w="9020"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The use case terminates / The use case restarts at </w:t>
            </w:r>
            <w:r>
              <w:rPr>
                <w:rFonts w:eastAsia="Times New Roman" w:cs="Times New Roman" w:ascii="Times New Roman" w:hAnsi="Times New Roman"/>
                <w:color w:val="0563C1"/>
                <w:sz w:val="24"/>
                <w:szCs w:val="24"/>
                <w:u w:val="single"/>
              </w:rPr>
              <w:t xml:space="preserve">line x in </w:t>
            </w:r>
            <w:r>
              <w:fldChar w:fldCharType="begin"/>
            </w:r>
            <w:r>
              <w:rPr>
                <w:rStyle w:val="ListLabel11"/>
                <w:sz w:val="24"/>
                <w:u w:val="single"/>
                <w:szCs w:val="24"/>
                <w:rFonts w:eastAsia="Times New Roman" w:cs="Times New Roman" w:ascii="Times New Roman" w:hAnsi="Times New Roman"/>
              </w:rPr>
              <w:instrText> HYPERLINK "https://docs.google.com/document/d/1jPAAf35coxgrh4Wnvsz_hvXFwKDLvERdvEEioed0j_M/edit" \l "BF3"</w:instrText>
            </w:r>
            <w:r>
              <w:rPr>
                <w:rStyle w:val="ListLabel11"/>
                <w:sz w:val="24"/>
                <w:u w:val="single"/>
                <w:szCs w:val="24"/>
                <w:rFonts w:eastAsia="Times New Roman" w:cs="Times New Roman" w:ascii="Times New Roman" w:hAnsi="Times New Roman"/>
              </w:rPr>
              <w:fldChar w:fldCharType="separate"/>
            </w:r>
            <w:r>
              <w:rPr>
                <w:rStyle w:val="ListLabel11"/>
                <w:rFonts w:eastAsia="Times New Roman" w:cs="Times New Roman" w:ascii="Times New Roman" w:hAnsi="Times New Roman"/>
                <w:color w:val="0563C1"/>
                <w:sz w:val="24"/>
                <w:szCs w:val="24"/>
                <w:u w:val="single"/>
              </w:rPr>
              <w:t>x</w:t>
            </w:r>
            <w:r>
              <w:rPr>
                <w:rStyle w:val="ListLabel11"/>
                <w:sz w:val="24"/>
                <w:u w:val="single"/>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&lt;the last line must describe what happens next: the use case terminates; the use case restarts where it left off; the use case jumps back and restarts at an earlier step; the use case jumps forward and restarts at later step. When the flows are stable, insert a hyperlink to where the use case restarts&gt;</w:t>
            </w:r>
          </w:p>
        </w:tc>
      </w:tr>
      <w:tr>
        <w:trPr/>
        <w:tc>
          <w:tcPr>
            <w:tcW w:w="1919"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Post Condition:</w:t>
            </w:r>
          </w:p>
        </w:tc>
        <w:tc>
          <w:tcPr>
            <w:tcW w:w="7101"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&lt;you might wish to describe post-conditions for an alternate flow where the use case terminates and the post-conditions are different from those of the basic flow&gt;</w:t>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9020"/>
      </w:tblGrid>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b/>
                <w:sz w:val="24"/>
                <w:szCs w:val="24"/>
              </w:rPr>
              <w:t xml:space="preserve">Alternate Flow (AFx): XXXX </w:t>
            </w:r>
            <w:r>
              <w:rPr>
                <w:rFonts w:eastAsia="Times New Roman" w:cs="Times New Roman" w:ascii="Times New Roman" w:hAnsi="Times New Roman"/>
                <w:i/>
                <w:color w:val="0000FF"/>
                <w:sz w:val="24"/>
                <w:szCs w:val="24"/>
              </w:rPr>
              <w:t>&lt;add the names of further alternate flows as you think of them. Add the detail of the alternate flow after the basic flow has been detailed. It is possible to have extensions on the extensions. Write them exactly the same way as other extensions&gt;</w:t>
            </w:r>
          </w:p>
        </w:tc>
      </w:tr>
    </w:tbl>
    <w:p>
      <w:pPr>
        <w:pStyle w:val="LOnormal"/>
        <w:spacing w:lineRule="auto" w:line="240" w:before="0" w:after="0"/>
        <w:rPr/>
      </w:pPr>
      <w:r>
        <w:rPr/>
      </w:r>
    </w:p>
    <w:tbl>
      <w:tblPr>
        <w:tblW w:w="9040" w:type="dxa"/>
        <w:jc w:val="left"/>
        <w:tblInd w:w="-223" w:type="dxa"/>
        <w:tblCellMar>
          <w:top w:w="0" w:type="dxa"/>
          <w:left w:w="108" w:type="dxa"/>
          <w:bottom w:w="0" w:type="dxa"/>
          <w:right w:w="108" w:type="dxa"/>
        </w:tblCellMar>
      </w:tblPr>
      <w:tblGrid>
        <w:gridCol w:w="1017"/>
        <w:gridCol w:w="3860"/>
        <w:gridCol w:w="4163"/>
      </w:tblGrid>
      <w:tr>
        <w:trPr/>
        <w:tc>
          <w:tcPr>
            <w:tcW w:w="9040"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b/>
                <w:sz w:val="24"/>
                <w:szCs w:val="24"/>
              </w:rPr>
              <w:t xml:space="preserve">Sub-Flow: XXX </w:t>
            </w:r>
            <w:r>
              <w:rPr>
                <w:rFonts w:eastAsia="Times New Roman" w:cs="Times New Roman" w:ascii="Times New Roman" w:hAnsi="Times New Roman"/>
                <w:i/>
                <w:color w:val="0000FF"/>
                <w:sz w:val="24"/>
                <w:szCs w:val="24"/>
              </w:rPr>
              <w:t>&lt;where there is procedure that is common to more than one flow in the use case, or where there are different flows following a case statement or selection statement, create sub-flows and ‘call’ them from the using flow. Name the sub-flows starting with an active verb&gt;</w:t>
            </w:r>
          </w:p>
        </w:tc>
      </w:tr>
      <w:tr>
        <w:trPr/>
        <w:tc>
          <w:tcPr>
            <w:tcW w:w="1017"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Line</w:t>
            </w:r>
          </w:p>
        </w:tc>
        <w:tc>
          <w:tcPr>
            <w:tcW w:w="386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Actor Action</w:t>
            </w:r>
          </w:p>
        </w:tc>
        <w:tc>
          <w:tcPr>
            <w:tcW w:w="416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Response</w:t>
            </w:r>
          </w:p>
        </w:tc>
      </w:tr>
      <w:tr>
        <w:trPr/>
        <w:tc>
          <w:tcPr>
            <w:tcW w:w="1017"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10"/>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6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xxxx xxxx </w:t>
            </w:r>
            <w:r>
              <w:rPr>
                <w:rFonts w:eastAsia="Times New Roman" w:cs="Times New Roman" w:ascii="Times New Roman" w:hAnsi="Times New Roman"/>
                <w:i/>
                <w:color w:val="0000FF"/>
                <w:sz w:val="24"/>
                <w:szCs w:val="24"/>
              </w:rPr>
              <w:t>&lt;write the lines of the sub-flow just as you would in the basic course, describing what happens largely as interactions across the boundary &gt;</w:t>
            </w:r>
          </w:p>
        </w:tc>
        <w:tc>
          <w:tcPr>
            <w:tcW w:w="416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Xxxx</w:t>
            </w:r>
          </w:p>
        </w:tc>
      </w:tr>
      <w:tr>
        <w:trPr/>
        <w:tc>
          <w:tcPr>
            <w:tcW w:w="1017"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1"/>
                <w:numId w:val="10"/>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86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xxxx xxxx </w:t>
            </w:r>
            <w:r>
              <w:rPr>
                <w:rFonts w:eastAsia="Times New Roman" w:cs="Times New Roman" w:ascii="Times New Roman" w:hAnsi="Times New Roman"/>
                <w:i/>
                <w:color w:val="0000FF"/>
                <w:sz w:val="24"/>
                <w:szCs w:val="24"/>
              </w:rPr>
              <w:t>&lt;Add further lines as necessary&gt;</w:t>
            </w:r>
          </w:p>
        </w:tc>
        <w:tc>
          <w:tcPr>
            <w:tcW w:w="4163"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 xml:space="preserve">&lt;When the flows are stable, insert a hyperlinks to where the flows restart&gt; </w:t>
            </w:r>
            <w:r>
              <w:rPr>
                <w:rFonts w:eastAsia="Times New Roman" w:cs="Times New Roman" w:ascii="Times New Roman" w:hAnsi="Times New Roman"/>
                <w:color w:val="0563C1"/>
                <w:sz w:val="24"/>
                <w:szCs w:val="24"/>
                <w:u w:val="single"/>
              </w:rPr>
              <w:t>Return</w:t>
            </w:r>
            <w:r>
              <w:fldChar w:fldCharType="begin"/>
            </w:r>
            <w:r>
              <w:rPr>
                <w:rStyle w:val="ListLabel11"/>
                <w:sz w:val="24"/>
                <w:u w:val="single"/>
                <w:szCs w:val="24"/>
                <w:rFonts w:eastAsia="Times New Roman" w:cs="Times New Roman" w:ascii="Times New Roman" w:hAnsi="Times New Roman"/>
              </w:rPr>
              <w:instrText> HYPERLINK "https://docs.google.com/document/d/1jPAAf35coxgrh4Wnvsz_hvXFwKDLvERdvEEioed0j_M/edit" \l "BF3"</w:instrText>
            </w:r>
            <w:r>
              <w:rPr>
                <w:rStyle w:val="ListLabel11"/>
                <w:sz w:val="24"/>
                <w:u w:val="single"/>
                <w:szCs w:val="24"/>
                <w:rFonts w:eastAsia="Times New Roman" w:cs="Times New Roman" w:ascii="Times New Roman" w:hAnsi="Times New Roman"/>
              </w:rPr>
              <w:fldChar w:fldCharType="separate"/>
            </w:r>
            <w:r>
              <w:rPr>
                <w:rStyle w:val="ListLabel11"/>
                <w:rFonts w:eastAsia="Times New Roman" w:cs="Times New Roman" w:ascii="Times New Roman" w:hAnsi="Times New Roman"/>
                <w:color w:val="0563C1"/>
                <w:sz w:val="24"/>
                <w:szCs w:val="24"/>
                <w:u w:val="single"/>
              </w:rPr>
              <w:t>1</w:t>
            </w:r>
            <w:r>
              <w:rPr>
                <w:rStyle w:val="ListLabel11"/>
                <w:sz w:val="24"/>
                <w:u w:val="single"/>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r>
              <w:rPr>
                <w:rFonts w:eastAsia="Times New Roman" w:cs="Times New Roman" w:ascii="Times New Roman" w:hAnsi="Times New Roman"/>
                <w:color w:val="0563C1"/>
                <w:sz w:val="24"/>
                <w:szCs w:val="24"/>
                <w:u w:val="single"/>
              </w:rPr>
              <w:t xml:space="preserve">Return </w:t>
            </w:r>
            <w:r>
              <w:fldChar w:fldCharType="begin"/>
            </w:r>
            <w:r>
              <w:rPr>
                <w:rStyle w:val="ListLabel11"/>
                <w:sz w:val="24"/>
                <w:u w:val="single"/>
                <w:szCs w:val="24"/>
                <w:rFonts w:eastAsia="Times New Roman" w:cs="Times New Roman" w:ascii="Times New Roman" w:hAnsi="Times New Roman"/>
              </w:rPr>
              <w:instrText> HYPERLINK "https://docs.google.com/document/d/1jPAAf35coxgrh4Wnvsz_hvXFwKDLvERdvEEioed0j_M/edit" \l "BF1"</w:instrText>
            </w:r>
            <w:r>
              <w:rPr>
                <w:rStyle w:val="ListLabel11"/>
                <w:sz w:val="24"/>
                <w:u w:val="single"/>
                <w:szCs w:val="24"/>
                <w:rFonts w:eastAsia="Times New Roman" w:cs="Times New Roman" w:ascii="Times New Roman" w:hAnsi="Times New Roman"/>
              </w:rPr>
              <w:fldChar w:fldCharType="separate"/>
            </w:r>
            <w:r>
              <w:rPr>
                <w:rStyle w:val="ListLabel11"/>
                <w:rFonts w:eastAsia="Times New Roman" w:cs="Times New Roman" w:ascii="Times New Roman" w:hAnsi="Times New Roman"/>
                <w:color w:val="0563C1"/>
                <w:sz w:val="24"/>
                <w:szCs w:val="24"/>
                <w:u w:val="single"/>
              </w:rPr>
              <w:t>2</w:t>
            </w:r>
            <w:r>
              <w:rPr>
                <w:rStyle w:val="ListLabel11"/>
                <w:sz w:val="24"/>
                <w:u w:val="single"/>
                <w:szCs w:val="24"/>
                <w:rFonts w:eastAsia="Times New Roman" w:cs="Times New Roman" w:ascii="Times New Roman" w:hAnsi="Times New Roman"/>
              </w:rPr>
              <w:fldChar w:fldCharType="end"/>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9020"/>
      </w:tblGrid>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Rules:</w:t>
            </w:r>
          </w:p>
        </w:tc>
      </w:tr>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5"/>
              </w:numPr>
              <w:spacing w:lineRule="auto" w:line="240" w:before="0" w:after="60"/>
              <w:contextualSpacing/>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&lt;include here a description of any business rules, detailed internal algorithms or procedures that are not part of the externally visible behaviour, but are vital to the functional definition of the system&gt;</w:t>
            </w:r>
          </w:p>
          <w:p>
            <w:pPr>
              <w:pStyle w:val="LOnormal"/>
              <w:numPr>
                <w:ilvl w:val="0"/>
                <w:numId w:val="5"/>
              </w:numPr>
              <w:spacing w:lineRule="auto" w:line="240" w:before="0" w:after="60"/>
              <w:contextualSpacing/>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&lt;if they have already been defined in a business rules document, then include the reference here instead of the description&gt;</w:t>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9020"/>
      </w:tblGrid>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Non Functional Requirements:</w:t>
            </w:r>
          </w:p>
        </w:tc>
      </w:tr>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2"/>
              </w:numPr>
              <w:spacing w:lineRule="auto" w:line="240" w:before="0" w:after="60"/>
              <w:contextualSpacing/>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&lt;include here any non-functional requirements that are specific to this use case.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Those which apply generally should go in the Non-Functional Requirements Document&gt;</w:t>
            </w:r>
          </w:p>
          <w:p>
            <w:pPr>
              <w:pStyle w:val="LOnormal"/>
              <w:numPr>
                <w:ilvl w:val="0"/>
                <w:numId w:val="2"/>
              </w:numPr>
              <w:spacing w:lineRule="auto" w:line="240" w:before="0" w:after="60"/>
              <w:contextualSpacing/>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&lt;include here any non-functional requirements that are specific to this use case.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Those which apply generally should go in the Non-Functional Requirements Document&gt;</w:t>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9020"/>
      </w:tblGrid>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Requirements:</w:t>
            </w:r>
          </w:p>
        </w:tc>
      </w:tr>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6"/>
              </w:numPr>
              <w:spacing w:lineRule="auto" w:line="240" w:before="0" w:after="60"/>
              <w:contextualSpacing/>
              <w:rPr/>
            </w:pPr>
            <w:r>
              <w:rPr>
                <w:rFonts w:eastAsia="Times New Roman" w:cs="Times New Roman" w:ascii="Times New Roman" w:hAnsi="Times New Roman"/>
                <w:sz w:val="24"/>
                <w:szCs w:val="24"/>
              </w:rPr>
              <w:t xml:space="preserve">xxxx </w:t>
            </w:r>
            <w:r>
              <w:rPr>
                <w:rFonts w:eastAsia="Times New Roman" w:cs="Times New Roman" w:ascii="Times New Roman" w:hAnsi="Times New Roman"/>
                <w:i/>
                <w:color w:val="0000FF"/>
                <w:sz w:val="24"/>
                <w:szCs w:val="24"/>
              </w:rPr>
              <w:t>&lt;include here any specific data requirements. If these have already been specified in the Data Dictionary, then include here a reference to the entry instead&gt;</w:t>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9020"/>
      </w:tblGrid>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Activity Diagram:</w:t>
            </w:r>
          </w:p>
        </w:tc>
      </w:tr>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i/>
                <w:i/>
                <w:color w:val="0000FF"/>
                <w:sz w:val="24"/>
                <w:szCs w:val="24"/>
              </w:rPr>
            </w:pPr>
            <w:r>
              <w:rPr>
                <w:rFonts w:eastAsia="Times New Roman" w:cs="Times New Roman" w:ascii="Times New Roman" w:hAnsi="Times New Roman"/>
                <w:i/>
                <w:color w:val="0000FF"/>
                <w:sz w:val="24"/>
                <w:szCs w:val="24"/>
              </w:rPr>
              <w:t>&lt;if there is complex iteration and selection, include an activity diagram, or a reference/hyperlink to one here. Activity diagrams should not duplicate or replace the text of the flows but augment it where prose is difficult to use to describe complex conditionality. There is no need to include every line in the use case as an activity.&gt;</w:t>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9020"/>
      </w:tblGrid>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Prototype Screen:</w:t>
            </w:r>
          </w:p>
        </w:tc>
      </w:tr>
      <w:tr>
        <w:trPr/>
        <w:tc>
          <w:tcPr>
            <w:tcW w:w="90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i/>
                <w:i/>
                <w:color w:val="0000FF"/>
                <w:sz w:val="24"/>
                <w:szCs w:val="24"/>
              </w:rPr>
            </w:pPr>
            <w:r>
              <w:rPr>
                <w:rFonts w:eastAsia="Times New Roman" w:cs="Times New Roman" w:ascii="Times New Roman" w:hAnsi="Times New Roman"/>
                <w:i/>
                <w:color w:val="0000FF"/>
                <w:sz w:val="24"/>
                <w:szCs w:val="24"/>
              </w:rPr>
              <w:t>&lt;if you have a prototype screen for this use case, include it or a reference/hyperlink to it here. If might be at proof of concept or detailed level depending on the importance of the screen design to the user. Make sure the text of the use case is consistent with the prototype &gt;</w:t>
            </w:r>
          </w:p>
        </w:tc>
      </w:tr>
    </w:tbl>
    <w:p>
      <w:pPr>
        <w:pStyle w:val="LOnormal"/>
        <w:spacing w:lineRule="auto" w:line="240" w:before="0" w:after="0"/>
        <w:rPr/>
      </w:pPr>
      <w:r>
        <w:rPr/>
      </w:r>
    </w:p>
    <w:tbl>
      <w:tblPr>
        <w:tblW w:w="9020" w:type="dxa"/>
        <w:jc w:val="left"/>
        <w:tblInd w:w="-223" w:type="dxa"/>
        <w:tblCellMar>
          <w:top w:w="0" w:type="dxa"/>
          <w:left w:w="108" w:type="dxa"/>
          <w:bottom w:w="0" w:type="dxa"/>
          <w:right w:w="108" w:type="dxa"/>
        </w:tblCellMar>
      </w:tblPr>
      <w:tblGrid>
        <w:gridCol w:w="2557"/>
        <w:gridCol w:w="1961"/>
        <w:gridCol w:w="4502"/>
      </w:tblGrid>
      <w:tr>
        <w:trPr/>
        <w:tc>
          <w:tcPr>
            <w:tcW w:w="9020"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Fonts w:eastAsia="Times New Roman" w:cs="Times New Roman" w:ascii="Times New Roman" w:hAnsi="Times New Roman"/>
                <w:b/>
                <w:sz w:val="24"/>
                <w:szCs w:val="24"/>
              </w:rPr>
              <w:t xml:space="preserve">Screen Entry Exception Table: </w:t>
            </w:r>
            <w:r>
              <w:rPr>
                <w:rFonts w:eastAsia="Times New Roman" w:cs="Times New Roman" w:ascii="Times New Roman" w:hAnsi="Times New Roman"/>
                <w:i/>
                <w:color w:val="0000FF"/>
                <w:sz w:val="24"/>
                <w:szCs w:val="24"/>
              </w:rPr>
              <w:t>&lt;an optional table for simple exception handling of entries into fields on the prototype screen where adding an alternate flow would be overkill and the flow of the use case remains unchanged. This table could be used in place of the Data Dictionary&gt;</w:t>
            </w:r>
          </w:p>
        </w:tc>
      </w:tr>
      <w:tr>
        <w:trPr>
          <w:trHeight w:val="80" w:hRule="atLeast"/>
        </w:trPr>
        <w:tc>
          <w:tcPr>
            <w:tcW w:w="2557"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w:t>
            </w:r>
          </w:p>
        </w:tc>
        <w:tc>
          <w:tcPr>
            <w:tcW w:w="19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Constraint</w:t>
            </w:r>
          </w:p>
        </w:tc>
        <w:tc>
          <w:tcPr>
            <w:tcW w:w="450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Response</w:t>
            </w:r>
          </w:p>
        </w:tc>
      </w:tr>
      <w:tr>
        <w:trPr>
          <w:trHeight w:val="80" w:hRule="atLeast"/>
        </w:trPr>
        <w:tc>
          <w:tcPr>
            <w:tcW w:w="2557"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e.g. Customer Surname</w:t>
            </w:r>
          </w:p>
        </w:tc>
        <w:tc>
          <w:tcPr>
            <w:tcW w:w="19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30 chars max</w:t>
            </w:r>
          </w:p>
        </w:tc>
        <w:tc>
          <w:tcPr>
            <w:tcW w:w="450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Message: “Exceeds 30 chars max – please re-enter”</w:t>
            </w:r>
          </w:p>
        </w:tc>
      </w:tr>
      <w:tr>
        <w:trPr>
          <w:trHeight w:val="80" w:hRule="atLeast"/>
        </w:trPr>
        <w:tc>
          <w:tcPr>
            <w:tcW w:w="2557"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spacing w:lineRule="auto" w:line="240" w:before="0" w:after="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61"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
          </w:p>
        </w:tc>
        <w:tc>
          <w:tcPr>
            <w:tcW w:w="4502"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before="0" w:after="0"/>
              <w:rPr/>
            </w:pPr>
            <w:r>
              <w:rPr/>
            </w:r>
          </w:p>
        </w:tc>
      </w:tr>
    </w:tbl>
    <w:p>
      <w:pPr>
        <w:pStyle w:val="LOnormal"/>
        <w:spacing w:lineRule="auto" w:line="240" w:before="0" w:after="0"/>
        <w:rPr/>
      </w:pPr>
      <w:r>
        <w:rPr/>
      </w:r>
    </w:p>
    <w:p>
      <w:pPr>
        <w:pStyle w:val="LOnormal"/>
        <w:spacing w:lineRule="auto" w:line="240" w:before="0" w:after="0"/>
        <w:rPr/>
      </w:pPr>
      <w:r>
        <w:rPr/>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24" w:name="h.1pxezwc"/>
      <w:bookmarkEnd w:id="24"/>
      <w:r>
        <w:rPr>
          <w:rFonts w:eastAsia="Times New Roman" w:cs="Times New Roman" w:ascii="Times New Roman" w:hAnsi="Times New Roman"/>
          <w:b/>
          <w:sz w:val="28"/>
          <w:szCs w:val="28"/>
        </w:rPr>
        <w:t>…</w:t>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25" w:name="h.49x2ik5"/>
      <w:bookmarkEnd w:id="25"/>
      <w:r>
        <w:rPr>
          <w:rFonts w:eastAsia="Times New Roman" w:cs="Times New Roman" w:ascii="Times New Roman" w:hAnsi="Times New Roman"/>
          <w:b/>
          <w:sz w:val="36"/>
          <w:szCs w:val="36"/>
        </w:rPr>
        <w:t>Other Nonfunctional Requirements</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26" w:name="h.2p2csry"/>
      <w:bookmarkEnd w:id="26"/>
      <w:r>
        <w:rPr>
          <w:rFonts w:eastAsia="Times New Roman" w:cs="Times New Roman" w:ascii="Times New Roman" w:hAnsi="Times New Roman"/>
          <w:b/>
          <w:sz w:val="28"/>
          <w:szCs w:val="28"/>
        </w:rPr>
        <w:t>Performance Requirements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State performance requirements </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27" w:name="h.147n2zr"/>
      <w:bookmarkEnd w:id="27"/>
      <w:r>
        <w:rPr>
          <w:rFonts w:eastAsia="Times New Roman" w:cs="Times New Roman" w:ascii="Times New Roman" w:hAnsi="Times New Roman"/>
          <w:b/>
          <w:sz w:val="28"/>
          <w:szCs w:val="28"/>
        </w:rPr>
        <w:t>Safety Requirements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Specify those requirements that are concerned with possible loss, damage, or harm that could result from the use of the product. Refer to any external policies or regulations that state safety issues that affect the product’s design or use. </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28" w:name="h.3o7alnk"/>
      <w:bookmarkEnd w:id="28"/>
      <w:r>
        <w:rPr>
          <w:rFonts w:eastAsia="Times New Roman" w:cs="Times New Roman" w:ascii="Times New Roman" w:hAnsi="Times New Roman"/>
          <w:b/>
          <w:sz w:val="28"/>
          <w:szCs w:val="28"/>
        </w:rPr>
        <w:t>Security Requirements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w:t>
      </w:r>
    </w:p>
    <w:p>
      <w:pPr>
        <w:pStyle w:val="Heading2"/>
        <w:numPr>
          <w:ilvl w:val="1"/>
          <w:numId w:val="7"/>
        </w:numPr>
        <w:spacing w:lineRule="auto" w:line="240" w:before="280" w:after="280"/>
        <w:contextualSpacing/>
        <w:rPr>
          <w:rFonts w:ascii="Times New Roman" w:hAnsi="Times New Roman" w:eastAsia="Times New Roman" w:cs="Times New Roman"/>
          <w:b/>
          <w:b/>
          <w:sz w:val="28"/>
          <w:szCs w:val="28"/>
        </w:rPr>
      </w:pPr>
      <w:bookmarkStart w:id="29" w:name="h.23ckvvd"/>
      <w:bookmarkEnd w:id="29"/>
      <w:r>
        <w:rPr>
          <w:rFonts w:eastAsia="Times New Roman" w:cs="Times New Roman" w:ascii="Times New Roman" w:hAnsi="Times New Roman"/>
          <w:b/>
          <w:sz w:val="28"/>
          <w:szCs w:val="28"/>
        </w:rPr>
        <w:t>Software Quality Attributes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pPr>
        <w:pStyle w:val="LOnormal"/>
        <w:spacing w:lineRule="auto" w:line="240" w:before="0" w:after="0"/>
        <w:rPr/>
      </w:pPr>
      <w:r>
        <w:rPr/>
      </w:r>
    </w:p>
    <w:p>
      <w:pPr>
        <w:pStyle w:val="Heading1"/>
        <w:numPr>
          <w:ilvl w:val="0"/>
          <w:numId w:val="7"/>
        </w:numPr>
        <w:spacing w:lineRule="auto" w:line="240" w:before="480" w:after="240"/>
        <w:contextualSpacing/>
        <w:rPr>
          <w:rFonts w:ascii="Times New Roman" w:hAnsi="Times New Roman" w:eastAsia="Times New Roman" w:cs="Times New Roman"/>
          <w:b/>
          <w:b/>
          <w:sz w:val="36"/>
          <w:szCs w:val="36"/>
        </w:rPr>
      </w:pPr>
      <w:bookmarkStart w:id="30" w:name="h.ihv636"/>
      <w:bookmarkEnd w:id="30"/>
      <w:r>
        <w:rPr>
          <w:rFonts w:eastAsia="Times New Roman" w:cs="Times New Roman" w:ascii="Times New Roman" w:hAnsi="Times New Roman"/>
          <w:b/>
          <w:sz w:val="36"/>
          <w:szCs w:val="36"/>
        </w:rPr>
        <w:t>Other Requirements</w:t>
      </w:r>
    </w:p>
    <w:p>
      <w:pPr>
        <w:pStyle w:val="LOnormal"/>
        <w:spacing w:lineRule="auto" w:line="24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Define any other requirements not covered elsewhere in the SRS. This might include database requirements, internationalization requirements, legal requirements, reuse objectives for the project, and so on. Add any new sections that are pertinent to the project</w:t>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Appendix A: Glossary</w:t>
      </w:r>
    </w:p>
    <w:p>
      <w:pPr>
        <w:pStyle w:val="LOnormal"/>
        <w:spacing w:lineRule="auto" w:line="240" w:before="0" w:after="0"/>
        <w:rPr>
          <w:rFonts w:ascii="Times New Roman" w:hAnsi="Times New Roman" w:eastAsia="Times New Roman" w:cs="Times New Roman"/>
          <w:b/>
          <w:b/>
          <w:color w:val="00B050"/>
          <w:sz w:val="24"/>
          <w:szCs w:val="24"/>
        </w:rPr>
      </w:pPr>
      <w:r>
        <w:rPr>
          <w:rFonts w:eastAsia="Times New Roman" w:cs="Times New Roman" w:ascii="Times New Roman" w:hAnsi="Times New Roman"/>
          <w:b/>
          <w:color w:val="00B050"/>
          <w:sz w:val="24"/>
          <w:szCs w:val="24"/>
        </w:rPr>
        <w:t>EXAMPLE:</w:t>
      </w:r>
    </w:p>
    <w:tbl>
      <w:tblPr>
        <w:tblW w:w="9020" w:type="dxa"/>
        <w:jc w:val="left"/>
        <w:tblInd w:w="-213" w:type="dxa"/>
        <w:tblCellMar>
          <w:top w:w="0" w:type="dxa"/>
          <w:left w:w="105" w:type="dxa"/>
          <w:bottom w:w="0" w:type="dxa"/>
          <w:right w:w="105" w:type="dxa"/>
        </w:tblCellMar>
      </w:tblPr>
      <w:tblGrid>
        <w:gridCol w:w="1599"/>
        <w:gridCol w:w="7421"/>
      </w:tblGrid>
      <w:tr>
        <w:trPr>
          <w:trHeight w:val="220" w:hRule="atLeast"/>
        </w:trPr>
        <w:tc>
          <w:tcPr>
            <w:tcW w:w="1599" w:type="dxa"/>
            <w:tcBorders>
              <w:top w:val="single" w:sz="12" w:space="0" w:color="000000"/>
              <w:left w:val="single" w:sz="12" w:space="0" w:color="000000"/>
              <w:bottom w:val="single" w:sz="12"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b/>
                <w:b/>
              </w:rPr>
            </w:pPr>
            <w:r>
              <w:rPr>
                <w:rFonts w:eastAsia="Times New Roman" w:cs="Times New Roman" w:ascii="Times New Roman" w:hAnsi="Times New Roman"/>
                <w:b/>
              </w:rPr>
              <w:t>Term</w:t>
            </w:r>
          </w:p>
        </w:tc>
        <w:tc>
          <w:tcPr>
            <w:tcW w:w="7421" w:type="dxa"/>
            <w:tcBorders>
              <w:top w:val="single" w:sz="12" w:space="0" w:color="000000"/>
              <w:left w:val="single" w:sz="6" w:space="0" w:color="000000"/>
              <w:bottom w:val="single" w:sz="12" w:space="0" w:color="000000"/>
              <w:right w:val="single" w:sz="12" w:space="0" w:color="000000"/>
            </w:tcBorders>
            <w:shd w:fill="auto" w:val="clear"/>
          </w:tcPr>
          <w:p>
            <w:pPr>
              <w:pStyle w:val="LOnormal"/>
              <w:spacing w:lineRule="auto" w:line="240" w:before="40" w:after="40"/>
              <w:rPr>
                <w:rFonts w:ascii="Times New Roman" w:hAnsi="Times New Roman" w:eastAsia="Times New Roman" w:cs="Times New Roman"/>
                <w:b/>
                <w:b/>
              </w:rPr>
            </w:pPr>
            <w:r>
              <w:rPr>
                <w:rFonts w:eastAsia="Times New Roman" w:cs="Times New Roman" w:ascii="Times New Roman" w:hAnsi="Times New Roman"/>
                <w:b/>
              </w:rPr>
              <w:t>Description</w:t>
            </w:r>
          </w:p>
        </w:tc>
      </w:tr>
      <w:tr>
        <w:trPr/>
        <w:tc>
          <w:tcPr>
            <w:tcW w:w="1599" w:type="dxa"/>
            <w:tcBorders>
              <w:top w:val="single" w:sz="12" w:space="0" w:color="000000"/>
              <w:left w:val="single" w:sz="12"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Project</w:t>
            </w:r>
          </w:p>
        </w:tc>
        <w:tc>
          <w:tcPr>
            <w:tcW w:w="7421" w:type="dxa"/>
            <w:tcBorders>
              <w:top w:val="single" w:sz="12" w:space="0" w:color="000000"/>
              <w:left w:val="single" w:sz="6" w:space="0" w:color="000000"/>
              <w:bottom w:val="single" w:sz="4" w:space="0" w:color="000000"/>
              <w:right w:val="single" w:sz="12"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Modification of the existent Reputation.ca website</w:t>
            </w:r>
          </w:p>
        </w:tc>
      </w:tr>
      <w:tr>
        <w:trPr/>
        <w:tc>
          <w:tcPr>
            <w:tcW w:w="1599" w:type="dxa"/>
            <w:tcBorders>
              <w:top w:val="single" w:sz="4" w:space="0" w:color="000000"/>
              <w:left w:val="single" w:sz="12"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SERP</w:t>
            </w:r>
          </w:p>
        </w:tc>
        <w:tc>
          <w:tcPr>
            <w:tcW w:w="7421" w:type="dxa"/>
            <w:tcBorders>
              <w:top w:val="single" w:sz="4" w:space="0" w:color="000000"/>
              <w:left w:val="single" w:sz="6" w:space="0" w:color="000000"/>
              <w:bottom w:val="single" w:sz="4" w:space="0" w:color="000000"/>
              <w:right w:val="single" w:sz="12"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Search Engine Result Page. Page with the results available to the User after search (clicking on Get Quote button Free Analysis). This page shall contain 1-20 results.</w:t>
            </w:r>
          </w:p>
        </w:tc>
      </w:tr>
      <w:tr>
        <w:trPr/>
        <w:tc>
          <w:tcPr>
            <w:tcW w:w="1599" w:type="dxa"/>
            <w:tcBorders>
              <w:top w:val="single" w:sz="4" w:space="0" w:color="000000"/>
              <w:left w:val="single" w:sz="12"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TDB</w:t>
            </w:r>
          </w:p>
        </w:tc>
        <w:tc>
          <w:tcPr>
            <w:tcW w:w="7421" w:type="dxa"/>
            <w:tcBorders>
              <w:top w:val="single" w:sz="4" w:space="0" w:color="000000"/>
              <w:left w:val="single" w:sz="6" w:space="0" w:color="000000"/>
              <w:bottom w:val="single" w:sz="4" w:space="0" w:color="000000"/>
              <w:right w:val="single" w:sz="12"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To be detailed</w:t>
            </w:r>
          </w:p>
        </w:tc>
      </w:tr>
      <w:tr>
        <w:trPr/>
        <w:tc>
          <w:tcPr>
            <w:tcW w:w="1599" w:type="dxa"/>
            <w:tcBorders>
              <w:top w:val="single" w:sz="4" w:space="0" w:color="000000"/>
              <w:left w:val="single" w:sz="12" w:space="0" w:color="000000"/>
              <w:bottom w:val="single" w:sz="4"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Reputation Management</w:t>
            </w:r>
          </w:p>
        </w:tc>
        <w:tc>
          <w:tcPr>
            <w:tcW w:w="7421" w:type="dxa"/>
            <w:tcBorders>
              <w:top w:val="single" w:sz="4" w:space="0" w:color="000000"/>
              <w:left w:val="single" w:sz="6" w:space="0" w:color="000000"/>
              <w:bottom w:val="single" w:sz="4" w:space="0" w:color="000000"/>
              <w:right w:val="single" w:sz="12"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Management of results which were obtained on SERP (view, edit, delete, pay). Available only for the Authorized User.</w:t>
            </w:r>
          </w:p>
        </w:tc>
      </w:tr>
      <w:tr>
        <w:trPr/>
        <w:tc>
          <w:tcPr>
            <w:tcW w:w="1599" w:type="dxa"/>
            <w:tcBorders>
              <w:top w:val="single" w:sz="4" w:space="0" w:color="000000"/>
              <w:left w:val="single" w:sz="12" w:space="0" w:color="000000"/>
              <w:bottom w:val="single" w:sz="12" w:space="0" w:color="000000"/>
              <w:right w:val="single" w:sz="6" w:space="0" w:color="000000"/>
            </w:tcBorders>
            <w:shd w:fill="auto" w:val="clear"/>
          </w:tcPr>
          <w:p>
            <w:pPr>
              <w:pStyle w:val="LOnormal"/>
              <w:spacing w:lineRule="auto" w:line="240" w:before="40" w:after="40"/>
              <w:rPr>
                <w:rFonts w:ascii="Times New Roman" w:hAnsi="Times New Roman" w:eastAsia="Times New Roman" w:cs="Times New Roman"/>
              </w:rPr>
            </w:pPr>
            <w:r>
              <w:rPr>
                <w:rFonts w:eastAsia="Times New Roman" w:cs="Times New Roman" w:ascii="Times New Roman" w:hAnsi="Times New Roman"/>
              </w:rPr>
              <w:t>AJAX</w:t>
            </w:r>
          </w:p>
        </w:tc>
        <w:tc>
          <w:tcPr>
            <w:tcW w:w="7421" w:type="dxa"/>
            <w:tcBorders>
              <w:top w:val="single" w:sz="4" w:space="0" w:color="000000"/>
              <w:left w:val="single" w:sz="6" w:space="0" w:color="000000"/>
              <w:bottom w:val="single" w:sz="12" w:space="0" w:color="000000"/>
              <w:right w:val="single" w:sz="12" w:space="0" w:color="000000"/>
            </w:tcBorders>
            <w:shd w:fill="auto" w:val="clear"/>
          </w:tcPr>
          <w:p>
            <w:pPr>
              <w:pStyle w:val="LOnormal"/>
              <w:spacing w:lineRule="auto" w:line="240" w:before="40" w:after="40"/>
              <w:rPr/>
            </w:pPr>
            <w:r>
              <w:rPr>
                <w:rFonts w:eastAsia="Times New Roman" w:cs="Times New Roman" w:ascii="Times New Roman" w:hAnsi="Times New Roman"/>
                <w:color w:val="252525"/>
                <w:sz w:val="20"/>
                <w:szCs w:val="20"/>
                <w:highlight w:val="white"/>
              </w:rPr>
              <w:t>A group of interrelated </w:t>
            </w:r>
            <w:r>
              <w:rPr>
                <w:rFonts w:eastAsia="Times New Roman" w:cs="Times New Roman" w:ascii="Times New Roman" w:hAnsi="Times New Roman"/>
                <w:sz w:val="20"/>
                <w:szCs w:val="20"/>
                <w:highlight w:val="white"/>
              </w:rPr>
              <w:t>Web development</w:t>
            </w:r>
            <w:r>
              <w:rPr>
                <w:rFonts w:eastAsia="Times New Roman" w:cs="Times New Roman" w:ascii="Times New Roman" w:hAnsi="Times New Roman"/>
                <w:color w:val="252525"/>
                <w:sz w:val="20"/>
                <w:szCs w:val="20"/>
                <w:highlight w:val="white"/>
              </w:rPr>
              <w:t> techniques used on the </w:t>
            </w:r>
            <w:r>
              <w:rPr>
                <w:rFonts w:eastAsia="Times New Roman" w:cs="Times New Roman" w:ascii="Times New Roman" w:hAnsi="Times New Roman"/>
                <w:sz w:val="20"/>
                <w:szCs w:val="20"/>
                <w:highlight w:val="white"/>
              </w:rPr>
              <w:t>client-side</w:t>
            </w:r>
            <w:r>
              <w:rPr>
                <w:rFonts w:eastAsia="Times New Roman" w:cs="Times New Roman" w:ascii="Times New Roman" w:hAnsi="Times New Roman"/>
                <w:color w:val="252525"/>
                <w:sz w:val="20"/>
                <w:szCs w:val="20"/>
                <w:highlight w:val="white"/>
              </w:rPr>
              <w:t> to create </w:t>
            </w:r>
            <w:r>
              <w:rPr>
                <w:rFonts w:eastAsia="Times New Roman" w:cs="Times New Roman" w:ascii="Times New Roman" w:hAnsi="Times New Roman"/>
                <w:sz w:val="20"/>
                <w:szCs w:val="20"/>
                <w:highlight w:val="white"/>
              </w:rPr>
              <w:t>asynchronous</w:t>
            </w:r>
            <w:r>
              <w:rPr>
                <w:rFonts w:eastAsia="Times New Roman" w:cs="Times New Roman" w:ascii="Times New Roman" w:hAnsi="Times New Roman"/>
                <w:color w:val="252525"/>
                <w:sz w:val="20"/>
                <w:szCs w:val="20"/>
                <w:highlight w:val="white"/>
              </w:rPr>
              <w:t> </w:t>
            </w:r>
            <w:r>
              <w:rPr>
                <w:rFonts w:eastAsia="Times New Roman" w:cs="Times New Roman" w:ascii="Times New Roman" w:hAnsi="Times New Roman"/>
                <w:sz w:val="20"/>
                <w:szCs w:val="20"/>
                <w:highlight w:val="white"/>
              </w:rPr>
              <w:t xml:space="preserve">Web applications (see </w:t>
            </w:r>
            <w:hyperlink r:id="rId3">
              <w:r>
                <w:rPr>
                  <w:rStyle w:val="ListLabel12"/>
                  <w:rFonts w:eastAsia="Times New Roman" w:cs="Times New Roman" w:ascii="Times New Roman" w:hAnsi="Times New Roman"/>
                  <w:sz w:val="20"/>
                  <w:szCs w:val="20"/>
                  <w:highlight w:val="white"/>
                  <w:u w:val="single"/>
                </w:rPr>
                <w:t>http://en.wikipedia.org/wiki/Ajax_(programming)</w:t>
              </w:r>
            </w:hyperlink>
            <w:r>
              <w:rPr>
                <w:rFonts w:eastAsia="Times New Roman" w:cs="Times New Roman" w:ascii="Times New Roman" w:hAnsi="Times New Roman"/>
                <w:sz w:val="20"/>
                <w:szCs w:val="20"/>
                <w:highlight w:val="white"/>
              </w:rPr>
              <w:t>)</w:t>
            </w:r>
          </w:p>
        </w:tc>
      </w:tr>
    </w:tbl>
    <w:p>
      <w:pPr>
        <w:pStyle w:val="LOnormal"/>
        <w:spacing w:lineRule="auto" w:line="240" w:before="0" w:after="0"/>
        <w:rPr/>
      </w:pPr>
      <w:r>
        <w:rPr/>
      </w:r>
    </w:p>
    <w:p>
      <w:pPr>
        <w:pStyle w:val="LOnormal"/>
        <w:keepNext w:val="true"/>
        <w:keepLines/>
        <w:spacing w:lineRule="auto" w:line="240" w:before="120" w:after="240"/>
        <w:rPr>
          <w:rFonts w:ascii="Times New Roman" w:hAnsi="Times New Roman" w:eastAsia="Times New Roman" w:cs="Times New Roman"/>
          <w:b/>
          <w:b/>
          <w:sz w:val="36"/>
          <w:szCs w:val="36"/>
        </w:rPr>
      </w:pPr>
      <w:bookmarkStart w:id="31" w:name="h.1hmsyys"/>
      <w:bookmarkEnd w:id="31"/>
      <w:r>
        <w:rPr>
          <w:rFonts w:eastAsia="Times New Roman" w:cs="Times New Roman" w:ascii="Times New Roman" w:hAnsi="Times New Roman"/>
          <w:b/>
          <w:sz w:val="36"/>
          <w:szCs w:val="36"/>
        </w:rPr>
        <w:t>Appendix B: Analysis Models</w:t>
      </w:r>
    </w:p>
    <w:p>
      <w:pPr>
        <w:pStyle w:val="LOnormal"/>
        <w:spacing w:lineRule="auto" w:line="240" w:before="0" w:after="0"/>
        <w:rPr/>
      </w:pPr>
      <w:r>
        <w:rPr>
          <w:rFonts w:eastAsia="Times New Roman" w:cs="Times New Roman" w:ascii="Times New Roman" w:hAnsi="Times New Roman"/>
          <w:i/>
        </w:rPr>
        <w:t>An additional optional section which includes models referring to the product described in the SRS, e.g. diagrams of data flows, class diagrams, state machine diagrams, entity-relationship models</w:t>
      </w:r>
      <w:r>
        <w:rPr>
          <w:rFonts w:eastAsia="Times New Roman" w:cs="Times New Roman" w:ascii="Times New Roman" w:hAnsi="Times New Roman"/>
        </w:rPr>
        <w:t>.</w:t>
      </w:r>
    </w:p>
    <w:p>
      <w:pPr>
        <w:pStyle w:val="LOnormal"/>
        <w:spacing w:lineRule="auto" w:line="240" w:before="0" w:after="0"/>
        <w:rPr/>
      </w:pPr>
      <w:r>
        <w:rPr/>
      </w:r>
    </w:p>
    <w:p>
      <w:pPr>
        <w:pStyle w:val="LOnormal"/>
        <w:keepNext w:val="true"/>
        <w:keepLines/>
        <w:spacing w:lineRule="auto" w:line="240" w:before="120" w:after="240"/>
        <w:rPr>
          <w:rFonts w:ascii="Times New Roman" w:hAnsi="Times New Roman" w:eastAsia="Times New Roman" w:cs="Times New Roman"/>
          <w:b/>
          <w:b/>
          <w:color w:val="FF0000"/>
          <w:sz w:val="36"/>
          <w:szCs w:val="36"/>
        </w:rPr>
      </w:pPr>
      <w:r>
        <w:rPr>
          <w:rFonts w:eastAsia="Times New Roman" w:cs="Times New Roman" w:ascii="Times New Roman" w:hAnsi="Times New Roman"/>
          <w:b/>
          <w:color w:val="FF0000"/>
          <w:sz w:val="36"/>
          <w:szCs w:val="36"/>
        </w:rPr>
        <w:t>Appendix C: Interface Examples</w:t>
      </w:r>
    </w:p>
    <w:p>
      <w:pPr>
        <w:pStyle w:val="LOnormal"/>
        <w:spacing w:lineRule="auto" w:line="240" w:before="0" w:after="0"/>
        <w:rPr>
          <w:rFonts w:ascii="Times New Roman" w:hAnsi="Times New Roman" w:eastAsia="Times New Roman" w:cs="Times New Roman"/>
          <w:b/>
          <w:b/>
          <w:color w:val="00B050"/>
          <w:sz w:val="24"/>
          <w:szCs w:val="24"/>
        </w:rPr>
      </w:pPr>
      <w:r>
        <w:rPr>
          <w:rFonts w:eastAsia="Times New Roman" w:cs="Times New Roman" w:ascii="Times New Roman" w:hAnsi="Times New Roman"/>
          <w:b/>
          <w:color w:val="00B050"/>
          <w:sz w:val="24"/>
          <w:szCs w:val="24"/>
        </w:rPr>
        <w:t>EXAMPLE1:</w:t>
      </w:r>
    </w:p>
    <w:p>
      <w:pPr>
        <w:pStyle w:val="LOnormal"/>
        <w:spacing w:lineRule="auto" w:line="240" w:before="0" w:after="0"/>
        <w:rPr/>
      </w:pPr>
      <w:r>
        <w:rPr/>
        <w:drawing>
          <wp:anchor behindDoc="0" distT="0" distB="0" distL="0" distR="0" simplePos="0" locked="0" layoutInCell="1" allowOverlap="1" relativeHeight="3">
            <wp:simplePos x="0" y="0"/>
            <wp:positionH relativeFrom="margin">
              <wp:posOffset>0</wp:posOffset>
            </wp:positionH>
            <wp:positionV relativeFrom="paragraph">
              <wp:posOffset>57150</wp:posOffset>
            </wp:positionV>
            <wp:extent cx="4576445" cy="3482340"/>
            <wp:effectExtent l="0" t="0" r="0" b="0"/>
            <wp:wrapNone/>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4"/>
                    <a:stretch>
                      <a:fillRect/>
                    </a:stretch>
                  </pic:blipFill>
                  <pic:spPr bwMode="auto">
                    <a:xfrm>
                      <a:off x="0" y="0"/>
                      <a:ext cx="4576445" cy="3482340"/>
                    </a:xfrm>
                    <a:prstGeom prst="rect">
                      <a:avLst/>
                    </a:prstGeom>
                  </pic:spPr>
                </pic:pic>
              </a:graphicData>
            </a:graphic>
          </wp:anchor>
        </w:drawing>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jc w:val="center"/>
        <w:rPr/>
      </w:pPr>
      <w:r>
        <w:rPr/>
      </w:r>
    </w:p>
    <w:p>
      <w:pPr>
        <w:pStyle w:val="LOnormal"/>
        <w:spacing w:lineRule="auto" w:line="240" w:before="0" w:after="0"/>
        <w:jc w:val="center"/>
        <w:rPr/>
      </w:pPr>
      <w:r>
        <w:rPr/>
      </w:r>
    </w:p>
    <w:p>
      <w:pPr>
        <w:pStyle w:val="LOnormal"/>
        <w:spacing w:lineRule="auto" w:line="240" w:before="0" w:after="0"/>
        <w:jc w:val="center"/>
        <w:rPr/>
      </w:pPr>
      <w:r>
        <w:rPr/>
      </w:r>
    </w:p>
    <w:p>
      <w:pPr>
        <w:pStyle w:val="LOnormal"/>
        <w:spacing w:lineRule="auto" w:line="240" w:before="0" w:after="0"/>
        <w:jc w:val="center"/>
        <w:rPr/>
      </w:pPr>
      <w:r>
        <w:rPr/>
      </w:r>
    </w:p>
    <w:p>
      <w:pPr>
        <w:pStyle w:val="LO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Figure 4. Campaigns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Campaign Name (1) – The keywords entered for search.</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 (2) – The date of the first search of the keywords (1)</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Search Result (10) – The results of the latest search for the specified key words (1)</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Update date (9) – The date of the last search for the specified key words (1)</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Due Amount (6) – The sum payable for all selected items from all Campaigns.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Cart (11) – For all items selected from all Campaigns.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Arrow button (12) – By clicking on this button, the opened Campaign will be folded up. If there are several Campaigns, they shall be displayed as an accordion, each may be unrolled.</w:t>
      </w:r>
    </w:p>
    <w:p>
      <w:pPr>
        <w:pStyle w:val="LOnormal"/>
        <w:spacing w:lineRule="auto" w:line="240" w:before="0" w:after="0"/>
        <w:rPr/>
      </w:pPr>
      <w:r>
        <w:rPr/>
      </w:r>
    </w:p>
    <w:p>
      <w:pPr>
        <w:pStyle w:val="LOnormal"/>
        <w:spacing w:lineRule="auto" w:line="240" w:before="0" w:after="0"/>
        <w:rPr>
          <w:rFonts w:ascii="Times New Roman" w:hAnsi="Times New Roman" w:eastAsia="Times New Roman" w:cs="Times New Roman"/>
          <w:b/>
          <w:b/>
          <w:color w:val="00B050"/>
          <w:sz w:val="24"/>
          <w:szCs w:val="24"/>
        </w:rPr>
      </w:pPr>
      <w:r>
        <w:rPr>
          <w:rFonts w:eastAsia="Times New Roman" w:cs="Times New Roman" w:ascii="Times New Roman" w:hAnsi="Times New Roman"/>
          <w:b/>
          <w:color w:val="00B050"/>
          <w:sz w:val="24"/>
          <w:szCs w:val="24"/>
        </w:rPr>
        <w:t>EXAMPLE2:</w:t>
      </w:r>
    </w:p>
    <w:p>
      <w:pPr>
        <w:pStyle w:val="LOnormal"/>
        <w:spacing w:lineRule="auto" w:line="240" w:before="0" w:after="0"/>
        <w:rPr/>
      </w:pPr>
      <w:r>
        <w:rPr/>
        <w:drawing>
          <wp:anchor behindDoc="0" distT="0" distB="0" distL="0" distR="0" simplePos="0" locked="0" layoutInCell="1" allowOverlap="1" relativeHeight="2">
            <wp:simplePos x="0" y="0"/>
            <wp:positionH relativeFrom="margin">
              <wp:posOffset>85725</wp:posOffset>
            </wp:positionH>
            <wp:positionV relativeFrom="paragraph">
              <wp:posOffset>7620</wp:posOffset>
            </wp:positionV>
            <wp:extent cx="2828925" cy="2901315"/>
            <wp:effectExtent l="0" t="0" r="0" b="0"/>
            <wp:wrapNone/>
            <wp:docPr id="2" name="image03.png" descr="https://lh4.googleusercontent.com/TixIR61Sf6z7OdvKh_9YJfFOnXw4wp23i-eySG7zLR-A2GL0EBOrfNVnetaKRnk5yB6_4nvmE6ejRok3TXHoNhU5IpWDMcxuB9Xl6CcLfT6Rg4rqz4xYVjRabv98RcBS0nhF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https://lh4.googleusercontent.com/TixIR61Sf6z7OdvKh_9YJfFOnXw4wp23i-eySG7zLR-A2GL0EBOrfNVnetaKRnk5yB6_4nvmE6ejRok3TXHoNhU5IpWDMcxuB9Xl6CcLfT6Rg4rqz4xYVjRabv98RcBS0nhFrs4"/>
                    <pic:cNvPicPr>
                      <a:picLocks noChangeAspect="1" noChangeArrowheads="1"/>
                    </pic:cNvPicPr>
                  </pic:nvPicPr>
                  <pic:blipFill>
                    <a:blip r:embed="rId5"/>
                    <a:stretch>
                      <a:fillRect/>
                    </a:stretch>
                  </pic:blipFill>
                  <pic:spPr bwMode="auto">
                    <a:xfrm>
                      <a:off x="0" y="0"/>
                      <a:ext cx="2828925" cy="2901315"/>
                    </a:xfrm>
                    <a:prstGeom prst="rect">
                      <a:avLst/>
                    </a:prstGeom>
                  </pic:spPr>
                </pic:pic>
              </a:graphicData>
            </a:graphic>
          </wp:anchor>
        </w:drawing>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tbl>
      <w:tblPr>
        <w:tblW w:w="9040" w:type="dxa"/>
        <w:jc w:val="left"/>
        <w:tblInd w:w="-213" w:type="dxa"/>
        <w:tblCellMar>
          <w:top w:w="105" w:type="dxa"/>
          <w:left w:w="105" w:type="dxa"/>
          <w:bottom w:w="105" w:type="dxa"/>
          <w:right w:w="105" w:type="dxa"/>
        </w:tblCellMar>
      </w:tblPr>
      <w:tblGrid>
        <w:gridCol w:w="2477"/>
        <w:gridCol w:w="6563"/>
      </w:tblGrid>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Field</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jc w:val="center"/>
              <w:rPr>
                <w:rFonts w:ascii="Times New Roman" w:hAnsi="Times New Roman" w:eastAsia="Times New Roman" w:cs="Times New Roman"/>
                <w:b/>
                <w:b/>
              </w:rPr>
            </w:pPr>
            <w:r>
              <w:rPr>
                <w:rFonts w:eastAsia="Times New Roman" w:cs="Times New Roman" w:ascii="Times New Roman" w:hAnsi="Times New Roman"/>
                <w:b/>
              </w:rPr>
              <w:t>Description</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Task Name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Editable text field.</w:t>
              <w:br/>
              <w:t>Max. number of symbols: 100</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Symbols type: letters and digits only, both capital and lowercase</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Status</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Staff</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Staff Role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 - Link.</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PROJ-67 (Project Number)</w:t>
            </w:r>
          </w:p>
          <w:p>
            <w:pPr>
              <w:pStyle w:val="LOnormal"/>
              <w:spacing w:lineRule="auto" w:line="240" w:before="0" w:after="0"/>
              <w:rPr/>
            </w:pPr>
            <w:r>
              <w:rPr/>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pPr>
            <w:r>
              <w:rPr>
                <w:rFonts w:eastAsia="Times New Roman" w:cs="Times New Roman" w:ascii="Times New Roman" w:hAnsi="Times New Roman"/>
              </w:rPr>
              <w:t xml:space="preserve">Not editable </w:t>
            </w:r>
            <w:r>
              <w:rPr>
                <w:rFonts w:eastAsia="Times New Roman" w:cs="Times New Roman" w:ascii="Times New Roman" w:hAnsi="Times New Roman"/>
                <w:color w:val="222222"/>
                <w:highlight w:val="white"/>
              </w:rPr>
              <w:t>dynamic field label from JSON</w:t>
            </w:r>
            <w:r>
              <w:rPr>
                <w:rFonts w:eastAsia="Times New Roman" w:cs="Times New Roman" w:ascii="Times New Roman" w:hAnsi="Times New Roman"/>
              </w:rPr>
              <w:t>.</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onClick handler shall be put on it.</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Project Name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Phase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Deliverable Type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Vendor</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Not 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Auto filled.</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Start Date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Editable.</w:t>
            </w:r>
          </w:p>
          <w:p>
            <w:pPr>
              <w:pStyle w:val="LOnormal"/>
              <w:spacing w:lineRule="auto" w:line="240" w:before="0" w:after="0"/>
              <w:rPr/>
            </w:pPr>
            <w:r>
              <w:rPr>
                <w:rFonts w:eastAsia="Times New Roman" w:cs="Times New Roman" w:ascii="Times New Roman" w:hAnsi="Times New Roman"/>
              </w:rPr>
              <w:t xml:space="preserve">Field mask: </w:t>
            </w:r>
            <w:r>
              <w:rPr>
                <w:rFonts w:eastAsia="Times New Roman" w:cs="Times New Roman" w:ascii="Times New Roman" w:hAnsi="Times New Roman"/>
                <w:color w:val="222222"/>
                <w:sz w:val="20"/>
                <w:szCs w:val="20"/>
                <w:highlight w:val="white"/>
              </w:rPr>
              <w:t> mm/dd/yyyy</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Auto-changeable after the task position change. </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End Date</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Editable.</w:t>
            </w:r>
          </w:p>
          <w:p>
            <w:pPr>
              <w:pStyle w:val="LOnormal"/>
              <w:spacing w:lineRule="auto" w:line="240" w:before="0" w:after="0"/>
              <w:rPr/>
            </w:pPr>
            <w:r>
              <w:rPr>
                <w:rFonts w:eastAsia="Times New Roman" w:cs="Times New Roman" w:ascii="Times New Roman" w:hAnsi="Times New Roman"/>
              </w:rPr>
              <w:t xml:space="preserve">Field mask: </w:t>
            </w:r>
            <w:r>
              <w:rPr>
                <w:rFonts w:eastAsia="Times New Roman" w:cs="Times New Roman" w:ascii="Times New Roman" w:hAnsi="Times New Roman"/>
                <w:color w:val="222222"/>
                <w:sz w:val="20"/>
                <w:szCs w:val="20"/>
                <w:highlight w:val="white"/>
              </w:rPr>
              <w:t> mm/dd/yyyy</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Auto-changeable after the task position change. </w:t>
            </w:r>
          </w:p>
        </w:tc>
      </w:tr>
      <w:tr>
        <w:trPr/>
        <w:tc>
          <w:tcPr>
            <w:tcW w:w="2477"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t>Description</w:t>
            </w:r>
          </w:p>
        </w:tc>
        <w:tc>
          <w:tcPr>
            <w:tcW w:w="656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Editable text field.</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Max. number of symbols: 10,000 </w:t>
            </w:r>
          </w:p>
          <w:p>
            <w:pPr>
              <w:pStyle w:val="LOnormal"/>
              <w:spacing w:lineRule="auto" w:line="240" w:before="0" w:after="0"/>
              <w:rPr>
                <w:rFonts w:ascii="Times New Roman" w:hAnsi="Times New Roman" w:eastAsia="Times New Roman" w:cs="Times New Roman"/>
              </w:rPr>
            </w:pPr>
            <w:r>
              <w:rPr>
                <w:rFonts w:eastAsia="Times New Roman" w:cs="Times New Roman" w:ascii="Times New Roman" w:hAnsi="Times New Roman"/>
              </w:rPr>
              <w:t>Symbols type: letters (capital and lowercase), digits and punctuation marks.</w:t>
            </w:r>
          </w:p>
        </w:tc>
      </w:tr>
    </w:tbl>
    <w:p>
      <w:pPr>
        <w:pStyle w:val="LOnormal"/>
        <w:spacing w:lineRule="auto" w:line="240" w:before="0" w:after="0"/>
        <w:rPr/>
      </w:pPr>
      <w:r>
        <w:rPr/>
      </w:r>
    </w:p>
    <w:p>
      <w:pPr>
        <w:pStyle w:val="LOnormal"/>
        <w:keepNext w:val="true"/>
        <w:keepLines/>
        <w:spacing w:lineRule="auto" w:line="240" w:before="120" w:after="240"/>
        <w:rPr/>
      </w:pPr>
      <w:r>
        <w:rPr/>
      </w:r>
      <w:bookmarkStart w:id="32" w:name="h.dzjt80qxorbj"/>
      <w:bookmarkStart w:id="33" w:name="h.dzjt80qxorbj"/>
      <w:bookmarkEnd w:id="33"/>
    </w:p>
    <w:p>
      <w:pPr>
        <w:pStyle w:val="LOnormal"/>
        <w:keepNext w:val="true"/>
        <w:keepLines/>
        <w:spacing w:lineRule="auto" w:line="240" w:before="120" w:after="240"/>
        <w:rPr/>
      </w:pPr>
      <w:r>
        <w:rPr/>
      </w:r>
      <w:bookmarkStart w:id="34" w:name="h.p0iju07jm4q7"/>
      <w:bookmarkStart w:id="35" w:name="h.p0iju07jm4q7"/>
      <w:bookmarkEnd w:id="35"/>
    </w:p>
    <w:p>
      <w:pPr>
        <w:pStyle w:val="LOnormal"/>
        <w:keepNext w:val="true"/>
        <w:keepLines/>
        <w:spacing w:lineRule="auto" w:line="240" w:before="120" w:after="240"/>
        <w:rPr>
          <w:rFonts w:ascii="Times New Roman" w:hAnsi="Times New Roman" w:eastAsia="Times New Roman" w:cs="Times New Roman"/>
          <w:b/>
          <w:b/>
          <w:sz w:val="36"/>
          <w:szCs w:val="36"/>
        </w:rPr>
      </w:pPr>
      <w:bookmarkStart w:id="36" w:name="h.41mghml"/>
      <w:bookmarkEnd w:id="36"/>
      <w:r>
        <w:rPr>
          <w:rFonts w:eastAsia="Times New Roman" w:cs="Times New Roman" w:ascii="Times New Roman" w:hAnsi="Times New Roman"/>
          <w:b/>
          <w:sz w:val="36"/>
          <w:szCs w:val="36"/>
        </w:rPr>
        <w:t>Appendix D: To Be Determined List</w:t>
      </w:r>
    </w:p>
    <w:p>
      <w:pPr>
        <w:pStyle w:val="LO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 xml:space="preserve">This section should include all questions and issues which need clarification. </w:t>
      </w:r>
    </w:p>
    <w:p>
      <w:pPr>
        <w:pStyle w:val="LOnormal"/>
        <w:spacing w:lineRule="auto" w:line="240" w:before="0" w:after="0"/>
        <w:ind w:left="720" w:right="0" w:hanging="0"/>
        <w:rPr/>
      </w:pPr>
      <w:r>
        <w:rPr/>
      </w:r>
    </w:p>
    <w:p>
      <w:pPr>
        <w:pStyle w:val="LO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0"/>
      </w:pPr>
    </w:lvl>
    <w:lvl w:ilvl="1">
      <w:start w:val="1"/>
      <w:numFmt w:val="decimal"/>
      <w:lvlText w:val="%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abstractNum w:abstractNumId="3">
    <w:lvl w:ilvl="0">
      <w:start w:val="1"/>
      <w:numFmt w:val="decimal"/>
      <w:lvlText w:val="%1"/>
      <w:lvlJc w:val="left"/>
      <w:pPr>
        <w:ind w:left="357" w:hanging="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lvl w:ilvl="0">
      <w:start w:val="1"/>
      <w:numFmt w:val="decimal"/>
      <w:lvlText w:val="%1"/>
      <w:lvlJc w:val="left"/>
      <w:pPr>
        <w:ind w:left="360" w:hanging="0"/>
      </w:pPr>
    </w:lvl>
    <w:lvl w:ilvl="1">
      <w:start w:val="1"/>
      <w:numFmt w:val="decimal"/>
      <w:lvlText w:val="%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abstractNum w:abstractNumId="5">
    <w:lvl w:ilvl="0">
      <w:start w:val="1"/>
      <w:numFmt w:val="decimal"/>
      <w:lvlText w:val="%1"/>
      <w:lvlJc w:val="left"/>
      <w:pPr>
        <w:ind w:left="360" w:hanging="0"/>
      </w:pPr>
    </w:lvl>
    <w:lvl w:ilvl="1">
      <w:start w:val="1"/>
      <w:numFmt w:val="decimal"/>
      <w:lvlText w:val="%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abstractNum w:abstractNumId="6">
    <w:lvl w:ilvl="0">
      <w:start w:val="1"/>
      <w:numFmt w:val="decimal"/>
      <w:lvlText w:val="%1"/>
      <w:lvlJc w:val="left"/>
      <w:pPr>
        <w:ind w:left="360" w:hanging="0"/>
      </w:pPr>
    </w:lvl>
    <w:lvl w:ilvl="1">
      <w:start w:val="1"/>
      <w:numFmt w:val="decimal"/>
      <w:lvlText w:val="%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abstractNum w:abstractNumId="7">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mallCaps w:val="false"/>
        <w:caps w:val="false"/>
        <w:dstrike w:val="false"/>
        <w:strike w:val="false"/>
        <w:vertAlign w:val="baseline"/>
        <w:position w:val="0"/>
        <w:sz w:val="2"/>
        <w:sz w:val="2"/>
        <w:i w:val="false"/>
        <w:u w:val="none"/>
        <w:b w:val="false"/>
        <w:highlight w:val="black"/>
        <w:szCs w:val="2"/>
        <w:rFonts w:eastAsia="Times New Roman" w:cs="Times New Roman"/>
        <w:color w:val="000000"/>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8">
    <w:lvl w:ilvl="0">
      <w:start w:val="1"/>
      <w:numFmt w:val="bullet"/>
      <w:lvlText w:val="●"/>
      <w:lvlJc w:val="left"/>
      <w:pPr>
        <w:ind w:left="720" w:firstLine="360"/>
      </w:pPr>
      <w:rPr>
        <w:rFonts w:ascii="Arial" w:hAnsi="Arial" w:cs="Arial" w:hint="default"/>
        <w:sz w:val="24"/>
        <w:rFonts w:cs="Arial"/>
      </w:rPr>
    </w:lvl>
    <w:lvl w:ilvl="1">
      <w:start w:val="1"/>
      <w:numFmt w:val="bullet"/>
      <w:lvlText w:val="o"/>
      <w:lvlJc w:val="left"/>
      <w:pPr>
        <w:ind w:left="1440" w:firstLine="1080"/>
      </w:pPr>
      <w:rPr>
        <w:rFonts w:ascii="Arial" w:hAnsi="Arial" w:cs="Arial" w:hint="default"/>
        <w:rFonts w:cs="Arial"/>
      </w:rPr>
    </w:lvl>
    <w:lvl w:ilvl="2">
      <w:start w:val="1"/>
      <w:numFmt w:val="bullet"/>
      <w:lvlText w:val="▪"/>
      <w:lvlJc w:val="left"/>
      <w:pPr>
        <w:ind w:left="2160" w:firstLine="1800"/>
      </w:pPr>
      <w:rPr>
        <w:rFonts w:ascii="Arial" w:hAnsi="Arial" w:cs="Arial" w:hint="default"/>
        <w:rFonts w:cs="Arial"/>
      </w:rPr>
    </w:lvl>
    <w:lvl w:ilvl="3">
      <w:start w:val="1"/>
      <w:numFmt w:val="bullet"/>
      <w:lvlText w:val="●"/>
      <w:lvlJc w:val="left"/>
      <w:pPr>
        <w:ind w:left="2880" w:firstLine="2520"/>
      </w:pPr>
      <w:rPr>
        <w:rFonts w:ascii="Arial" w:hAnsi="Arial" w:cs="Arial" w:hint="default"/>
        <w:rFonts w:cs="Arial"/>
      </w:rPr>
    </w:lvl>
    <w:lvl w:ilvl="4">
      <w:start w:val="1"/>
      <w:numFmt w:val="bullet"/>
      <w:lvlText w:val="o"/>
      <w:lvlJc w:val="left"/>
      <w:pPr>
        <w:ind w:left="3600" w:firstLine="3240"/>
      </w:pPr>
      <w:rPr>
        <w:rFonts w:ascii="Arial" w:hAnsi="Arial" w:cs="Arial" w:hint="default"/>
        <w:rFonts w:cs="Arial"/>
      </w:rPr>
    </w:lvl>
    <w:lvl w:ilvl="5">
      <w:start w:val="1"/>
      <w:numFmt w:val="bullet"/>
      <w:lvlText w:val="▪"/>
      <w:lvlJc w:val="left"/>
      <w:pPr>
        <w:ind w:left="4320" w:firstLine="3960"/>
      </w:pPr>
      <w:rPr>
        <w:rFonts w:ascii="Arial" w:hAnsi="Arial" w:cs="Arial" w:hint="default"/>
        <w:rFonts w:cs="Arial"/>
      </w:rPr>
    </w:lvl>
    <w:lvl w:ilvl="6">
      <w:start w:val="1"/>
      <w:numFmt w:val="bullet"/>
      <w:lvlText w:val="●"/>
      <w:lvlJc w:val="left"/>
      <w:pPr>
        <w:ind w:left="5040" w:firstLine="4680"/>
      </w:pPr>
      <w:rPr>
        <w:rFonts w:ascii="Arial" w:hAnsi="Arial" w:cs="Arial" w:hint="default"/>
        <w:rFonts w:cs="Arial"/>
      </w:rPr>
    </w:lvl>
    <w:lvl w:ilvl="7">
      <w:start w:val="1"/>
      <w:numFmt w:val="bullet"/>
      <w:lvlText w:val="o"/>
      <w:lvlJc w:val="left"/>
      <w:pPr>
        <w:ind w:left="5760" w:firstLine="5400"/>
      </w:pPr>
      <w:rPr>
        <w:rFonts w:ascii="Arial" w:hAnsi="Arial" w:cs="Arial" w:hint="default"/>
        <w:rFonts w:cs="Arial"/>
      </w:rPr>
    </w:lvl>
    <w:lvl w:ilvl="8">
      <w:start w:val="1"/>
      <w:numFmt w:val="bullet"/>
      <w:lvlText w:val="▪"/>
      <w:lvlJc w:val="left"/>
      <w:pPr>
        <w:ind w:left="6480" w:firstLine="6120"/>
      </w:pPr>
      <w:rPr>
        <w:rFonts w:ascii="Arial" w:hAnsi="Arial" w:cs="Arial" w:hint="default"/>
        <w:rFonts w:cs="Arial"/>
      </w:rPr>
    </w:lvl>
  </w:abstractNum>
  <w:abstractNum w:abstractNumId="9">
    <w:lvl w:ilvl="0">
      <w:start w:val="1"/>
      <w:numFmt w:val="decimal"/>
      <w:lvlText w:val="%1"/>
      <w:lvlJc w:val="left"/>
      <w:pPr>
        <w:ind w:left="360" w:hanging="0"/>
      </w:pPr>
    </w:lvl>
    <w:lvl w:ilvl="1">
      <w:start w:val="1"/>
      <w:numFmt w:val="decimal"/>
      <w:lvlText w:val="%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abstractNum w:abstractNumId="10">
    <w:lvl w:ilvl="0">
      <w:start w:val="1"/>
      <w:numFmt w:val="decimal"/>
      <w:lvlText w:val="%1"/>
      <w:lvlJc w:val="left"/>
      <w:pPr>
        <w:ind w:left="360" w:hanging="0"/>
      </w:pPr>
    </w:lvl>
    <w:lvl w:ilvl="1">
      <w:start w:val="1"/>
      <w:numFmt w:val="decimal"/>
      <w:lvlText w:val="%2"/>
      <w:lvlJc w:val="left"/>
      <w:pPr>
        <w:ind w:left="360" w:hanging="0"/>
      </w:pPr>
    </w:lvl>
    <w:lvl w:ilvl="2">
      <w:start w:val="1"/>
      <w:numFmt w:val="decimal"/>
      <w:lvlText w:val="%1.%2.%3"/>
      <w:lvlJc w:val="left"/>
      <w:pPr>
        <w:ind w:left="720" w:hanging="0"/>
      </w:pPr>
    </w:lvl>
    <w:lvl w:ilvl="3">
      <w:start w:val="1"/>
      <w:numFmt w:val="decimal"/>
      <w:lvlText w:val="%1.%2.%3.%4"/>
      <w:lvlJc w:val="left"/>
      <w:pPr>
        <w:ind w:left="720" w:hanging="0"/>
      </w:pPr>
    </w:lvl>
    <w:lvl w:ilvl="4">
      <w:start w:val="1"/>
      <w:numFmt w:val="decimal"/>
      <w:lvlText w:val="%1.%2.%3.%4.%5"/>
      <w:lvlJc w:val="left"/>
      <w:pPr>
        <w:ind w:left="1080" w:hanging="0"/>
      </w:pPr>
    </w:lvl>
    <w:lvl w:ilvl="5">
      <w:start w:val="1"/>
      <w:numFmt w:val="decimal"/>
      <w:lvlText w:val="%1.%2.%3.%4.%5.%6"/>
      <w:lvlJc w:val="left"/>
      <w:pPr>
        <w:ind w:left="108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8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3"/>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pPrDefault>
  </w:docDefaults>
  <w:style w:type="paragraph" w:styleId="Normal">
    <w:name w:val="Normal"/>
    <w:qFormat/>
    <w:pPr>
      <w:widowControl w:val="false"/>
      <w:kinsoku w:val="true"/>
      <w:overflowPunct w:val="true"/>
      <w:autoSpaceDE w:val="true"/>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Heading1">
    <w:name w:val="Heading 1"/>
    <w:next w:val="LOnormal"/>
    <w:qFormat/>
    <w:pPr>
      <w:keepNext w:val="true"/>
      <w:keepLines/>
      <w:widowControl/>
      <w:kinsoku w:val="true"/>
      <w:overflowPunct w:val="true"/>
      <w:autoSpaceDE w:val="true"/>
      <w:bidi w:val="0"/>
      <w:spacing w:lineRule="auto" w:line="240" w:before="400" w:after="120"/>
      <w:contextualSpacing/>
      <w:jc w:val="left"/>
    </w:pPr>
    <w:rPr>
      <w:rFonts w:ascii="Arial" w:hAnsi="Arial" w:eastAsia="Arial" w:cs="Arial"/>
      <w:color w:val="000000"/>
      <w:kern w:val="0"/>
      <w:sz w:val="40"/>
      <w:szCs w:val="40"/>
      <w:lang w:val="en-US" w:eastAsia="zh-CN" w:bidi="hi-IN"/>
    </w:rPr>
  </w:style>
  <w:style w:type="paragraph" w:styleId="Heading2">
    <w:name w:val="Heading 2"/>
    <w:next w:val="LOnormal"/>
    <w:qFormat/>
    <w:pPr>
      <w:keepNext w:val="true"/>
      <w:keepLines/>
      <w:widowControl/>
      <w:kinsoku w:val="true"/>
      <w:overflowPunct w:val="true"/>
      <w:autoSpaceDE w:val="true"/>
      <w:bidi w:val="0"/>
      <w:spacing w:lineRule="auto" w:line="240" w:before="360" w:after="120"/>
      <w:contextualSpacing/>
      <w:jc w:val="left"/>
    </w:pPr>
    <w:rPr>
      <w:rFonts w:ascii="Arial" w:hAnsi="Arial" w:eastAsia="Arial" w:cs="Arial"/>
      <w:b w:val="false"/>
      <w:color w:val="000000"/>
      <w:kern w:val="0"/>
      <w:sz w:val="32"/>
      <w:szCs w:val="32"/>
      <w:lang w:val="en-US" w:eastAsia="zh-CN" w:bidi="hi-IN"/>
    </w:rPr>
  </w:style>
  <w:style w:type="paragraph" w:styleId="Heading3">
    <w:name w:val="Heading 3"/>
    <w:next w:val="LOnormal"/>
    <w:qFormat/>
    <w:pPr>
      <w:keepNext w:val="true"/>
      <w:keepLines/>
      <w:widowControl/>
      <w:kinsoku w:val="true"/>
      <w:overflowPunct w:val="true"/>
      <w:autoSpaceDE w:val="true"/>
      <w:bidi w:val="0"/>
      <w:spacing w:lineRule="auto" w:line="240" w:before="320" w:after="80"/>
      <w:contextualSpacing/>
      <w:jc w:val="left"/>
    </w:pPr>
    <w:rPr>
      <w:rFonts w:ascii="Arial" w:hAnsi="Arial" w:eastAsia="Arial" w:cs="Arial"/>
      <w:b w:val="false"/>
      <w:color w:val="434343"/>
      <w:kern w:val="0"/>
      <w:sz w:val="28"/>
      <w:szCs w:val="28"/>
      <w:lang w:val="en-US" w:eastAsia="zh-CN" w:bidi="hi-IN"/>
    </w:rPr>
  </w:style>
  <w:style w:type="paragraph" w:styleId="Heading4">
    <w:name w:val="Heading 4"/>
    <w:next w:val="LOnormal"/>
    <w:qFormat/>
    <w:pPr>
      <w:keepNext w:val="true"/>
      <w:keepLines/>
      <w:widowControl/>
      <w:kinsoku w:val="true"/>
      <w:overflowPunct w:val="true"/>
      <w:autoSpaceDE w:val="true"/>
      <w:bidi w:val="0"/>
      <w:spacing w:lineRule="auto" w:line="240" w:before="280" w:after="80"/>
      <w:contextualSpacing/>
      <w:jc w:val="left"/>
    </w:pPr>
    <w:rPr>
      <w:rFonts w:ascii="Arial" w:hAnsi="Arial" w:eastAsia="Arial" w:cs="Arial"/>
      <w:color w:val="666666"/>
      <w:kern w:val="0"/>
      <w:sz w:val="24"/>
      <w:szCs w:val="24"/>
      <w:lang w:val="en-US" w:eastAsia="zh-CN" w:bidi="hi-IN"/>
    </w:rPr>
  </w:style>
  <w:style w:type="paragraph" w:styleId="Heading5">
    <w:name w:val="Heading 5"/>
    <w:next w:val="LOnormal"/>
    <w:qFormat/>
    <w:pPr>
      <w:keepNext w:val="true"/>
      <w:keepLines/>
      <w:widowControl/>
      <w:kinsoku w:val="true"/>
      <w:overflowPunct w:val="true"/>
      <w:autoSpaceDE w:val="true"/>
      <w:bidi w:val="0"/>
      <w:spacing w:lineRule="auto" w:line="240" w:before="240" w:after="80"/>
      <w:contextualSpacing/>
      <w:jc w:val="left"/>
    </w:pPr>
    <w:rPr>
      <w:rFonts w:ascii="Arial" w:hAnsi="Arial" w:eastAsia="Arial" w:cs="Arial"/>
      <w:color w:val="666666"/>
      <w:kern w:val="0"/>
      <w:sz w:val="22"/>
      <w:szCs w:val="22"/>
      <w:lang w:val="en-US" w:eastAsia="zh-CN" w:bidi="hi-IN"/>
    </w:rPr>
  </w:style>
  <w:style w:type="paragraph" w:styleId="Heading6">
    <w:name w:val="Heading 6"/>
    <w:next w:val="LOnormal"/>
    <w:qFormat/>
    <w:pPr>
      <w:keepNext w:val="true"/>
      <w:keepLines/>
      <w:widowControl/>
      <w:kinsoku w:val="true"/>
      <w:overflowPunct w:val="true"/>
      <w:autoSpaceDE w:val="true"/>
      <w:bidi w:val="0"/>
      <w:spacing w:lineRule="auto" w:line="240" w:before="240" w:after="80"/>
      <w:contextualSpacing/>
      <w:jc w:val="left"/>
    </w:pPr>
    <w:rPr>
      <w:rFonts w:ascii="Arial" w:hAnsi="Arial" w:eastAsia="Arial" w:cs="Arial"/>
      <w:i/>
      <w:color w:val="666666"/>
      <w:kern w:val="0"/>
      <w:sz w:val="22"/>
      <w:szCs w:val="22"/>
      <w:lang w:val="en-US" w:eastAsia="zh-CN" w:bidi="hi-IN"/>
    </w:rPr>
  </w:style>
  <w:style w:type="character" w:styleId="ListLabel1">
    <w:name w:val="ListLabel 1"/>
    <w:qFormat/>
    <w:rPr>
      <w:rFonts w:eastAsia="Times New Roman" w:cs="Times New Roman"/>
      <w:b w:val="false"/>
      <w:i w:val="false"/>
      <w:caps w:val="false"/>
      <w:smallCaps w:val="false"/>
      <w:strike w:val="false"/>
      <w:dstrike w:val="false"/>
      <w:color w:val="000000"/>
      <w:position w:val="0"/>
      <w:sz w:val="2"/>
      <w:sz w:val="2"/>
      <w:szCs w:val="2"/>
      <w:highlight w:val="black"/>
      <w:u w:val="none"/>
      <w:vertAlign w:val="baseline"/>
    </w:rPr>
  </w:style>
  <w:style w:type="character" w:styleId="ListLabel2">
    <w:name w:val="ListLabel 2"/>
    <w:qFormat/>
    <w:rPr>
      <w:rFonts w:ascii="Times New Roman" w:hAnsi="Times New Roman" w:eastAsia="Arial" w:cs="Arial"/>
      <w:sz w:val="24"/>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rPr>
  </w:style>
  <w:style w:type="character" w:styleId="ListLabel11">
    <w:name w:val="ListLabel 11"/>
    <w:qFormat/>
    <w:rPr>
      <w:rFonts w:ascii="Times New Roman" w:hAnsi="Times New Roman" w:eastAsia="Times New Roman" w:cs="Times New Roman"/>
      <w:color w:val="0563C1"/>
      <w:sz w:val="24"/>
      <w:szCs w:val="24"/>
      <w:u w:val="single"/>
    </w:rPr>
  </w:style>
  <w:style w:type="character" w:styleId="InternetLink">
    <w:name w:val="Internet Link"/>
    <w:rPr>
      <w:color w:val="000080"/>
      <w:u w:val="single"/>
      <w:lang w:val="zxx" w:eastAsia="zxx" w:bidi="zxx"/>
    </w:rPr>
  </w:style>
  <w:style w:type="character" w:styleId="ListLabel12">
    <w:name w:val="ListLabel 12"/>
    <w:qFormat/>
    <w:rPr>
      <w:rFonts w:ascii="Times New Roman" w:hAnsi="Times New Roman" w:eastAsia="Times New Roman" w:cs="Times New Roman"/>
      <w:sz w:val="20"/>
      <w:szCs w:val="20"/>
      <w:highlight w:val="white"/>
      <w:u w:val="single"/>
    </w:rPr>
  </w:style>
  <w:style w:type="character" w:styleId="ListLabel13">
    <w:name w:val="ListLabel 13"/>
    <w:qFormat/>
    <w:rPr>
      <w:rFonts w:eastAsia="Times New Roman" w:cs="Times New Roman"/>
      <w:b w:val="false"/>
      <w:i w:val="false"/>
      <w:caps w:val="false"/>
      <w:smallCaps w:val="false"/>
      <w:strike w:val="false"/>
      <w:dstrike w:val="false"/>
      <w:color w:val="000000"/>
      <w:position w:val="0"/>
      <w:sz w:val="2"/>
      <w:sz w:val="2"/>
      <w:szCs w:val="2"/>
      <w:highlight w:val="black"/>
      <w:u w:val="none"/>
      <w:vertAlign w:val="baseline"/>
    </w:rPr>
  </w:style>
  <w:style w:type="character" w:styleId="ListLabel14">
    <w:name w:val="ListLabel 14"/>
    <w:qFormat/>
    <w:rPr>
      <w:rFonts w:ascii="Times New Roman" w:hAnsi="Times New Roman" w:cs="Arial"/>
      <w:sz w:val="24"/>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ascii="Times New Roman" w:hAnsi="Times New Roman" w:eastAsia="Times New Roman" w:cs="Times New Roman"/>
      <w:color w:val="0563C1"/>
      <w:sz w:val="24"/>
      <w:szCs w:val="24"/>
      <w:u w:val="single"/>
    </w:rPr>
  </w:style>
  <w:style w:type="character" w:styleId="ListLabel24">
    <w:name w:val="ListLabel 24"/>
    <w:qFormat/>
    <w:rPr>
      <w:rFonts w:ascii="Times New Roman" w:hAnsi="Times New Roman" w:eastAsia="Times New Roman" w:cs="Times New Roman"/>
      <w:sz w:val="20"/>
      <w:szCs w:val="20"/>
      <w:highlight w:val="white"/>
      <w:u w:val="single"/>
    </w:rPr>
  </w:style>
  <w:style w:type="character" w:styleId="ListLabel25">
    <w:name w:val="ListLabel 25"/>
    <w:qFormat/>
    <w:rPr>
      <w:rFonts w:eastAsia="Times New Roman" w:cs="Times New Roman"/>
      <w:b w:val="false"/>
      <w:i w:val="false"/>
      <w:caps w:val="false"/>
      <w:smallCaps w:val="false"/>
      <w:strike w:val="false"/>
      <w:dstrike w:val="false"/>
      <w:color w:val="000000"/>
      <w:position w:val="0"/>
      <w:sz w:val="2"/>
      <w:sz w:val="2"/>
      <w:szCs w:val="2"/>
      <w:highlight w:val="black"/>
      <w:u w:val="none"/>
      <w:vertAlign w:val="baseline"/>
    </w:rPr>
  </w:style>
  <w:style w:type="character" w:styleId="ListLabel26">
    <w:name w:val="ListLabel 26"/>
    <w:qFormat/>
    <w:rPr>
      <w:rFonts w:ascii="Times New Roman" w:hAnsi="Times New Roman" w:cs="Arial"/>
      <w:sz w:val="24"/>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ascii="Times New Roman" w:hAnsi="Times New Roman" w:eastAsia="Times New Roman" w:cs="Times New Roman"/>
      <w:color w:val="0563C1"/>
      <w:sz w:val="24"/>
      <w:szCs w:val="24"/>
      <w:u w:val="single"/>
    </w:rPr>
  </w:style>
  <w:style w:type="character" w:styleId="ListLabel36">
    <w:name w:val="ListLabel 36"/>
    <w:qFormat/>
    <w:rPr>
      <w:rFonts w:ascii="Times New Roman" w:hAnsi="Times New Roman" w:eastAsia="Times New Roman" w:cs="Times New Roman"/>
      <w:sz w:val="20"/>
      <w:szCs w:val="20"/>
      <w:highlight w:val="white"/>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keepNext w:val="false"/>
      <w:keepLines w:val="false"/>
      <w:widowControl/>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Title">
    <w:name w:val="Title"/>
    <w:basedOn w:val="LOnormal"/>
    <w:next w:val="LOnormal"/>
    <w:qFormat/>
    <w:pPr>
      <w:keepNext w:val="true"/>
      <w:keepLines/>
      <w:spacing w:lineRule="auto" w:line="240" w:before="0" w:after="60"/>
      <w:contextualSpacing/>
    </w:pPr>
    <w:rPr>
      <w:sz w:val="52"/>
      <w:szCs w:val="52"/>
    </w:rPr>
  </w:style>
  <w:style w:type="paragraph" w:styleId="Subtitle">
    <w:name w:val="Subtitle"/>
    <w:basedOn w:val="LOnormal"/>
    <w:next w:val="LO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e-Knights" TargetMode="External"/><Relationship Id="rId3" Type="http://schemas.openxmlformats.org/officeDocument/2006/relationships/hyperlink" Target="http://en.wikipedia.org/wiki/Ajax_(programm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LibreOffice/6.2.3.2$Linux_X86_64 LibreOffice_project/20$Build-2</Application>
  <Pages>15</Pages>
  <Words>3055</Words>
  <Characters>16656</Characters>
  <CharactersWithSpaces>19452</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2019-05-25T17:23:56Z</dcterms:modified>
  <cp:revision>8</cp:revision>
  <dc:subject/>
  <dc:title/>
</cp:coreProperties>
</file>