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C9A24B"/>
          <w:spacing w:val="20"/>
          <w:sz w:val="18"/>
          <w:szCs w:val="18"/>
        </w:rPr>
        <w:t xml:space="preserve">PROGRAMACIÓN II · UAI · UNIDADES 1 Y 2</w:t>
      </w:r>
    </w:p>
    <w:p>
      <w:pPr>
        <w:spacing w:after="100" w:before="120"/>
      </w:pPr>
      <w:r>
        <w:rPr>
          <w:rFonts w:ascii="Calibri" w:cs="Calibri" w:eastAsia="Calibri" w:hAnsi="Calibri"/>
          <w:b/>
          <w:bCs/>
          <w:color w:val="16233F"/>
          <w:sz w:val="44"/>
          <w:szCs w:val="44"/>
        </w:rPr>
        <w:t xml:space="preserve">Trabajo Práctico N.º 1</w:t>
      </w:r>
    </w:p>
    <w:p>
      <w:pPr>
        <w:spacing w:after="300"/>
      </w:pPr>
      <w:r>
        <w:rPr>
          <w:rFonts w:ascii="Calibri" w:cs="Calibri" w:eastAsia="Calibri" w:hAnsi="Calibri"/>
          <w:color w:val="5B6472"/>
          <w:sz w:val="24"/>
          <w:szCs w:val="24"/>
        </w:rPr>
        <w:t xml:space="preserve">Integrador de las Clases 1 a 5 — software y paradigmas, abstracción, objetos y herencia, variables y encapsulamiento, herencia múltiple y polimorfismo.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c>
          <w:tcPr>
            <w:tcW w:type="dxa" w:w="3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6233F"/>
                <w:sz w:val="20"/>
                <w:szCs w:val="20"/>
              </w:rPr>
              <w:t xml:space="preserve">Modalidad</w:t>
            </w:r>
          </w:p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Individual, respondiendo la parte teórica y resolviendo la parte práctica en Python.</w:t>
            </w:r>
          </w:p>
        </w:tc>
        <w:tc>
          <w:tcPr>
            <w:tcW w:type="dxa" w:w="3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6233F"/>
                <w:sz w:val="20"/>
                <w:szCs w:val="20"/>
              </w:rPr>
              <w:t xml:space="preserve">Formato</w:t>
            </w:r>
          </w:p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Documento con las respuestas + archivos .py con el código, subidos al repositorio de GitHub de la cursada.</w:t>
            </w:r>
          </w:p>
        </w:tc>
        <w:tc>
          <w:tcPr>
            <w:tcW w:type="dxa" w:w="3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6233F"/>
                <w:sz w:val="20"/>
                <w:szCs w:val="20"/>
              </w:rPr>
              <w:t xml:space="preserve">Alcance</w:t>
            </w:r>
          </w:p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Contenidos de las Clases 1 a 5 (Unidad 1 completa + Unidad 2, primera parte).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color w:val="1C1F26"/>
          <w:sz w:val="22"/>
          <w:szCs w:val="22"/>
        </w:rPr>
        <w:t xml:space="preserve">Este trabajo práctico tiene dos partes. La Parte 1 son 10 preguntas teóricas que repasan los conceptos vistos en las primeras 5 clases de la cursada. La Parte 2 son 5 ejercicios de programación: para cada uno tenés que escribir el código en Python que cumpla la consigna, integrando en un mismo programa temas de varias clases a la vez.</w:t>
      </w:r>
    </w:p>
    <w:p>
      <w:pPr>
        <w:pBdr>
          <w:bottom w:val="single" w:color="C9A24B" w:sz="6" w:space="4"/>
        </w:pBdr>
        <w:spacing w:after="200" w:before="100"/>
      </w:pPr>
      <w:r>
        <w:rPr>
          <w:rFonts w:ascii="Calibri" w:cs="Calibri" w:eastAsia="Calibri" w:hAnsi="Calibri"/>
          <w:b/>
          <w:bCs/>
          <w:color w:val="16233F"/>
          <w:sz w:val="24"/>
          <w:szCs w:val="24"/>
        </w:rPr>
        <w:t xml:space="preserve">Parte 1 · Preguntas teóricas</w:t>
      </w:r>
    </w:p>
    <w:p>
      <w:pPr>
        <w:spacing w:after="160"/>
      </w:pPr>
      <w:r>
        <w:rPr>
          <w:rFonts w:ascii="Calibri" w:cs="Calibri" w:eastAsia="Calibri" w:hAnsi="Calibri"/>
          <w:color w:val="1C1F26"/>
          <w:sz w:val="22"/>
          <w:szCs w:val="22"/>
        </w:rPr>
        <w:t xml:space="preserve">Respondé las siguientes 10 preguntas con tus palabras. No hace falta escribir código en esta parte, salvo que la pregunta lo pida explícitamente.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6233F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C9A24B"/>
          <w:sz w:val="17"/>
          <w:szCs w:val="17"/>
        </w:rPr>
        <w:t xml:space="preserve">[Clase 1]  </w:t>
      </w:r>
      <w:r>
        <w:rPr>
          <w:rFonts w:ascii="Calibri" w:cs="Calibri" w:eastAsia="Calibri" w:hAnsi="Calibri"/>
          <w:color w:val="1C1F26"/>
          <w:sz w:val="22"/>
          <w:szCs w:val="22"/>
        </w:rPr>
        <w:t xml:space="preserve">Explicá la diferencia entre un programa y un proyecto de software, y por qué esta distinción es relevante para el desarrollo profesional.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6233F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C9A24B"/>
          <w:sz w:val="17"/>
          <w:szCs w:val="17"/>
        </w:rPr>
        <w:t xml:space="preserve">[Clase 1]  </w:t>
      </w:r>
      <w:r>
        <w:rPr>
          <w:rFonts w:ascii="Calibri" w:cs="Calibri" w:eastAsia="Calibri" w:hAnsi="Calibri"/>
          <w:color w:val="1C1F26"/>
          <w:sz w:val="22"/>
          <w:szCs w:val="22"/>
        </w:rPr>
        <w:t xml:space="preserve">¿Qué es un IDE (Entorno Integrado de Desarrollo) y qué ventajas ofrece frente a escribir código en un editor de texto plano? Mencioná al menos dos.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6233F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C9A24B"/>
          <w:sz w:val="17"/>
          <w:szCs w:val="17"/>
        </w:rPr>
        <w:t xml:space="preserve">[Clase 2]  </w:t>
      </w:r>
      <w:r>
        <w:rPr>
          <w:rFonts w:ascii="Calibri" w:cs="Calibri" w:eastAsia="Calibri" w:hAnsi="Calibri"/>
          <w:color w:val="1C1F26"/>
          <w:sz w:val="22"/>
          <w:szCs w:val="22"/>
        </w:rPr>
        <w:t xml:space="preserve">Describí con tus palabras las diferencias principales entre la programación estructurada, la programación funcional y la programación orientada a objetos (POO).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6233F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C9A24B"/>
          <w:sz w:val="17"/>
          <w:szCs w:val="17"/>
        </w:rPr>
        <w:t xml:space="preserve">[Clase 2]  </w:t>
      </w:r>
      <w:r>
        <w:rPr>
          <w:rFonts w:ascii="Calibri" w:cs="Calibri" w:eastAsia="Calibri" w:hAnsi="Calibri"/>
          <w:color w:val="1C1F26"/>
          <w:sz w:val="22"/>
          <w:szCs w:val="22"/>
        </w:rPr>
        <w:t xml:space="preserve">¿En qué situaciones conviene aplicar el paradigma de POO por sobre otros paradigmas? Justificá con un ejemplo.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6233F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C9A24B"/>
          <w:sz w:val="17"/>
          <w:szCs w:val="17"/>
        </w:rPr>
        <w:t xml:space="preserve">[Clase 3]  </w:t>
      </w:r>
      <w:r>
        <w:rPr>
          <w:rFonts w:ascii="Calibri" w:cs="Calibri" w:eastAsia="Calibri" w:hAnsi="Calibri"/>
          <w:color w:val="1C1F26"/>
          <w:sz w:val="22"/>
          <w:szCs w:val="22"/>
        </w:rPr>
        <w:t xml:space="preserve">¿Qué es la abstracción en POO? Explicá, con un ejemplo, cómo una misma entidad del mundo real puede abstraerse de forma distinta según el sistema que la modele.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6233F"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color w:val="C9A24B"/>
          <w:sz w:val="17"/>
          <w:szCs w:val="17"/>
        </w:rPr>
        <w:t xml:space="preserve">[Clase 3]  </w:t>
      </w:r>
      <w:r>
        <w:rPr>
          <w:rFonts w:ascii="Calibri" w:cs="Calibri" w:eastAsia="Calibri" w:hAnsi="Calibri"/>
          <w:color w:val="1C1F26"/>
          <w:sz w:val="22"/>
          <w:szCs w:val="22"/>
        </w:rPr>
        <w:t xml:space="preserve">¿Qué diferencia hay entre una clase y un objeto? ¿Qué es la herencia y qué relación establece entre dos clases?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6233F"/>
          <w:sz w:val="22"/>
          <w:szCs w:val="22"/>
        </w:rPr>
        <w:t xml:space="preserve">7. </w:t>
      </w:r>
      <w:r>
        <w:rPr>
          <w:rFonts w:ascii="Calibri" w:cs="Calibri" w:eastAsia="Calibri" w:hAnsi="Calibri"/>
          <w:b/>
          <w:bCs/>
          <w:color w:val="C9A24B"/>
          <w:sz w:val="17"/>
          <w:szCs w:val="17"/>
        </w:rPr>
        <w:t xml:space="preserve">[Clase 4]  </w:t>
      </w:r>
      <w:r>
        <w:rPr>
          <w:rFonts w:ascii="Calibri" w:cs="Calibri" w:eastAsia="Calibri" w:hAnsi="Calibri"/>
          <w:color w:val="1C1F26"/>
          <w:sz w:val="22"/>
          <w:szCs w:val="22"/>
        </w:rPr>
        <w:t xml:space="preserve">Explicá la diferencia entre una variable de instancia y una variable de clase en Python, dando un ejemplo de cada una.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6233F"/>
          <w:sz w:val="22"/>
          <w:szCs w:val="22"/>
        </w:rPr>
        <w:t xml:space="preserve">8. </w:t>
      </w:r>
      <w:r>
        <w:rPr>
          <w:rFonts w:ascii="Calibri" w:cs="Calibri" w:eastAsia="Calibri" w:hAnsi="Calibri"/>
          <w:b/>
          <w:bCs/>
          <w:color w:val="C9A24B"/>
          <w:sz w:val="17"/>
          <w:szCs w:val="17"/>
        </w:rPr>
        <w:t xml:space="preserve">[Clase 4]  </w:t>
      </w:r>
      <w:r>
        <w:rPr>
          <w:rFonts w:ascii="Calibri" w:cs="Calibri" w:eastAsia="Calibri" w:hAnsi="Calibri"/>
          <w:color w:val="1C1F26"/>
          <w:sz w:val="22"/>
          <w:szCs w:val="22"/>
        </w:rPr>
        <w:t xml:space="preserve">¿Qué son el constructor (__init__) y el destructor (__del__) de una clase en Python? ¿Qué es el encapsulamiento y cómo se aplica mediante las convenciones _protegido y __privado?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6233F"/>
          <w:sz w:val="22"/>
          <w:szCs w:val="22"/>
        </w:rPr>
        <w:t xml:space="preserve">9. </w:t>
      </w:r>
      <w:r>
        <w:rPr>
          <w:rFonts w:ascii="Calibri" w:cs="Calibri" w:eastAsia="Calibri" w:hAnsi="Calibri"/>
          <w:b/>
          <w:bCs/>
          <w:color w:val="C9A24B"/>
          <w:sz w:val="17"/>
          <w:szCs w:val="17"/>
        </w:rPr>
        <w:t xml:space="preserve">[Clase 5]  </w:t>
      </w:r>
      <w:r>
        <w:rPr>
          <w:rFonts w:ascii="Calibri" w:cs="Calibri" w:eastAsia="Calibri" w:hAnsi="Calibri"/>
          <w:color w:val="1C1F26"/>
          <w:sz w:val="22"/>
          <w:szCs w:val="22"/>
        </w:rPr>
        <w:t xml:space="preserve">¿Qué diferencia hay entre herencia simple y herencia múltiple? ¿Qué tipo de problema puede generar la herencia múltiple entre varias clases?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6233F"/>
          <w:sz w:val="22"/>
          <w:szCs w:val="22"/>
        </w:rPr>
        <w:t xml:space="preserve">10. </w:t>
      </w:r>
      <w:r>
        <w:rPr>
          <w:rFonts w:ascii="Calibri" w:cs="Calibri" w:eastAsia="Calibri" w:hAnsi="Calibri"/>
          <w:b/>
          <w:bCs/>
          <w:color w:val="C9A24B"/>
          <w:sz w:val="17"/>
          <w:szCs w:val="17"/>
        </w:rPr>
        <w:t xml:space="preserve">[Clase 5]  </w:t>
      </w:r>
      <w:r>
        <w:rPr>
          <w:rFonts w:ascii="Calibri" w:cs="Calibri" w:eastAsia="Calibri" w:hAnsi="Calibri"/>
          <w:color w:val="1C1F26"/>
          <w:sz w:val="22"/>
          <w:szCs w:val="22"/>
        </w:rPr>
        <w:t xml:space="preserve">¿Qué es el polimorfismo por sobrecarga de operadores (por ejemplo, redefinir __add__ o __eq__)? ¿Qué son las clases de "nuevo estilo" en Python y en qué se diferencian de las clases de "viejo estilo"?</w:t>
      </w:r>
    </w:p>
    <w:p>
      <w:pPr>
        <w:spacing w:before="400"/>
      </w:pPr>
    </w:p>
    <w:p>
      <w:pPr>
        <w:pBdr>
          <w:bottom w:val="single" w:color="C9A24B" w:sz="6" w:space="4"/>
        </w:pBdr>
        <w:spacing w:after="200" w:before="100"/>
      </w:pPr>
      <w:r>
        <w:rPr>
          <w:rFonts w:ascii="Calibri" w:cs="Calibri" w:eastAsia="Calibri" w:hAnsi="Calibri"/>
          <w:b/>
          <w:bCs/>
          <w:color w:val="16233F"/>
          <w:sz w:val="24"/>
          <w:szCs w:val="24"/>
        </w:rPr>
        <w:t xml:space="preserve">Parte 2 · Ejercicios de programación</w:t>
      </w:r>
    </w:p>
    <w:p>
      <w:pPr>
        <w:spacing w:after="160"/>
      </w:pPr>
      <w:r>
        <w:rPr>
          <w:rFonts w:ascii="Calibri" w:cs="Calibri" w:eastAsia="Calibri" w:hAnsi="Calibri"/>
          <w:color w:val="1C1F26"/>
          <w:sz w:val="22"/>
          <w:szCs w:val="22"/>
        </w:rPr>
        <w:t xml:space="preserve">Para cada ejercicio, escribí el código en Python que cumpla la consigna y probalo con al menos los casos indicados en "Tu programa debe". Cada ejercicio integra temas de varias de las 5 clases vistas hasta ahora.</w:t>
      </w:r>
    </w:p>
    <w:p>
      <w:pPr>
        <w:pBdr>
          <w:top w:val="single" w:color="E6E9EF" w:sz="4" w:space="8"/>
        </w:pBdr>
        <w:spacing w:after="40" w:before="320"/>
      </w:pPr>
      <w:r>
        <w:rPr>
          <w:rFonts w:ascii="Calibri" w:cs="Calibri" w:eastAsia="Calibri" w:hAnsi="Calibri"/>
          <w:b/>
          <w:bCs/>
          <w:color w:val="16233F"/>
          <w:spacing w:val="15"/>
          <w:sz w:val="17"/>
          <w:szCs w:val="17"/>
        </w:rPr>
        <w:t xml:space="preserve">EJERCICIO 1  ·  INTEGRADOR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6233F"/>
          <w:sz w:val="26"/>
          <w:szCs w:val="26"/>
        </w:rPr>
        <w:t xml:space="preserve">Figuras geométricas encapsuladas</w:t>
      </w:r>
    </w:p>
    <w:p>
      <w:pPr>
        <w:spacing w:after="160"/>
      </w:pPr>
      <w:r>
        <w:rPr>
          <w:rFonts w:ascii="Calibri" w:cs="Calibri" w:eastAsia="Calibri" w:hAnsi="Calibri"/>
          <w:color w:val="1C1F26"/>
          <w:sz w:val="22"/>
          <w:szCs w:val="22"/>
        </w:rPr>
        <w:t xml:space="preserve">Definí una clase base Figura con un atributo privado __color (encapsulamiento) recibido por constructor, y un destructor __del__ que imprima un mensaje al eliminarse la figura.</w:t>
      </w:r>
    </w:p>
    <w:p>
      <w:pPr>
        <w:spacing w:after="160"/>
      </w:pPr>
      <w:r>
        <w:rPr>
          <w:rFonts w:ascii="Calibri" w:cs="Calibri" w:eastAsia="Calibri" w:hAnsi="Calibri"/>
          <w:color w:val="1C1F26"/>
          <w:sz w:val="22"/>
          <w:szCs w:val="22"/>
        </w:rPr>
        <w:t xml:space="preserve">Agregale un método area() que lance NotImplementedError, para que cada subclase lo implemente a su manera.</w:t>
      </w:r>
    </w:p>
    <w:p>
      <w:pPr>
        <w:spacing w:after="160"/>
      </w:pPr>
      <w:r>
        <w:rPr>
          <w:rFonts w:ascii="Calibri" w:cs="Calibri" w:eastAsia="Calibri" w:hAnsi="Calibri"/>
          <w:color w:val="1C1F26"/>
          <w:sz w:val="22"/>
          <w:szCs w:val="22"/>
        </w:rPr>
        <w:t xml:space="preserve">Definí las subclases Circulo, Rectangulo y Triangulo, cada una con sus propios atributos y su propia implementación de area() (herencia simple + polimorfismo).</w:t>
      </w:r>
    </w:p>
    <w:p>
      <w:pPr>
        <w:spacing w:after="160"/>
      </w:pPr>
      <w:r>
        <w:rPr>
          <w:rFonts w:ascii="Calibri" w:cs="Calibri" w:eastAsia="Calibri" w:hAnsi="Calibri"/>
          <w:color w:val="1C1F26"/>
          <w:sz w:val="22"/>
          <w:szCs w:val="22"/>
        </w:rPr>
        <w:t xml:space="preserve">Exponé el color de solo lectura con @property, sin permitir modificarlo desde afuera de la clase.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C1F26"/>
          <w:sz w:val="20"/>
          <w:szCs w:val="20"/>
        </w:rPr>
        <w:t xml:space="preserve">Tu programa debe: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1F26"/>
          <w:sz w:val="20"/>
          <w:szCs w:val="20"/>
        </w:rPr>
        <w:t xml:space="preserve">Crear al menos una figura de cada subclase, con colores distintos.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1F26"/>
          <w:sz w:val="20"/>
          <w:szCs w:val="20"/>
        </w:rPr>
        <w:t xml:space="preserve">Recorrer una lista con las tres figuras y mostrar el área de cada una llamando siempre al mismo método area() (polimorfismo).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1F26"/>
          <w:sz w:val="20"/>
          <w:szCs w:val="20"/>
        </w:rPr>
        <w:t xml:space="preserve">Mostrar el color de cada figura usando la property, sin acceder directamente al atributo privado.</w:t>
      </w:r>
    </w:p>
    <w:p>
      <w:pPr>
        <w:pBdr>
          <w:top w:val="single" w:color="E6E9EF" w:sz="4" w:space="8"/>
        </w:pBdr>
        <w:spacing w:after="40" w:before="320"/>
      </w:pPr>
      <w:r>
        <w:rPr>
          <w:rFonts w:ascii="Calibri" w:cs="Calibri" w:eastAsia="Calibri" w:hAnsi="Calibri"/>
          <w:b/>
          <w:bCs/>
          <w:color w:val="16233F"/>
          <w:spacing w:val="15"/>
          <w:sz w:val="17"/>
          <w:szCs w:val="17"/>
        </w:rPr>
        <w:t xml:space="preserve">EJERCICIO 2  ·  INTEGRADOR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6233F"/>
          <w:sz w:val="26"/>
          <w:szCs w:val="26"/>
        </w:rPr>
        <w:t xml:space="preserve">Nómina de empleados con variable de clase</w:t>
      </w:r>
    </w:p>
    <w:p>
      <w:pPr>
        <w:spacing w:after="160"/>
      </w:pPr>
      <w:r>
        <w:rPr>
          <w:rFonts w:ascii="Calibri" w:cs="Calibri" w:eastAsia="Calibri" w:hAnsi="Calibri"/>
          <w:color w:val="1C1F26"/>
          <w:sz w:val="22"/>
          <w:szCs w:val="22"/>
        </w:rPr>
        <w:t xml:space="preserve">Definí una clase Empleado con nombre y sueldo_base (variables de instancia) y una variable de CLASE cantidad_empleados que se incremente en cada constructor.</w:t>
      </w:r>
    </w:p>
    <w:p>
      <w:pPr>
        <w:spacing w:after="160"/>
      </w:pPr>
      <w:r>
        <w:rPr>
          <w:rFonts w:ascii="Calibri" w:cs="Calibri" w:eastAsia="Calibri" w:hAnsi="Calibri"/>
          <w:color w:val="1C1F26"/>
          <w:sz w:val="22"/>
          <w:szCs w:val="22"/>
        </w:rPr>
        <w:t xml:space="preserve">Agregá un @classmethod llamado total_empleados() que devuelva cantidad_empleados.</w:t>
      </w:r>
    </w:p>
    <w:p>
      <w:pPr>
        <w:spacing w:after="160"/>
      </w:pPr>
      <w:r>
        <w:rPr>
          <w:rFonts w:ascii="Calibri" w:cs="Calibri" w:eastAsia="Calibri" w:hAnsi="Calibri"/>
          <w:color w:val="1C1F26"/>
          <w:sz w:val="22"/>
          <w:szCs w:val="22"/>
        </w:rPr>
        <w:t xml:space="preserve">Definí dos subclases de Empleado (por ejemplo Vendedor y Gerente) que sobreescriban un método calcular_sueldo() de forma distinta (polimorfismo).</w:t>
      </w:r>
    </w:p>
    <w:p>
      <w:pPr>
        <w:spacing w:after="160"/>
      </w:pPr>
      <w:r>
        <w:rPr>
          <w:rFonts w:ascii="Calibri" w:cs="Calibri" w:eastAsia="Calibri" w:hAnsi="Calibri"/>
          <w:color w:val="1C1F26"/>
          <w:sz w:val="22"/>
          <w:szCs w:val="22"/>
        </w:rPr>
        <w:t xml:space="preserve">Encapsulá el resultado del último cálculo en un atributo privado __ultimo_sueldo, expuesto de solo lectura con @property.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C1F26"/>
          <w:sz w:val="20"/>
          <w:szCs w:val="20"/>
        </w:rPr>
        <w:t xml:space="preserve">Tu programa debe: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1F26"/>
          <w:sz w:val="20"/>
          <w:szCs w:val="20"/>
        </w:rPr>
        <w:t xml:space="preserve">Crear al menos un empleado de cada subclase.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1F26"/>
          <w:sz w:val="20"/>
          <w:szCs w:val="20"/>
        </w:rPr>
        <w:t xml:space="preserve">Calcular y mostrar el sueldo de cada uno accediendo a través de la property.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1F26"/>
          <w:sz w:val="20"/>
          <w:szCs w:val="20"/>
        </w:rPr>
        <w:t xml:space="preserve">Mostrar el total de empleados creados usando el classmethod.</w:t>
      </w:r>
    </w:p>
    <w:p>
      <w:pPr>
        <w:pBdr>
          <w:top w:val="single" w:color="E6E9EF" w:sz="4" w:space="8"/>
        </w:pBdr>
        <w:spacing w:after="40" w:before="320"/>
      </w:pPr>
      <w:r>
        <w:rPr>
          <w:rFonts w:ascii="Calibri" w:cs="Calibri" w:eastAsia="Calibri" w:hAnsi="Calibri"/>
          <w:b/>
          <w:bCs/>
          <w:color w:val="16233F"/>
          <w:spacing w:val="15"/>
          <w:sz w:val="17"/>
          <w:szCs w:val="17"/>
        </w:rPr>
        <w:t xml:space="preserve">EJERCICIO 3  ·  INTEGRADOR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6233F"/>
          <w:sz w:val="26"/>
          <w:szCs w:val="26"/>
        </w:rPr>
        <w:t xml:space="preserve">Vehículos con herencia múltiple</w:t>
      </w:r>
    </w:p>
    <w:p>
      <w:pPr>
        <w:spacing w:after="160"/>
      </w:pPr>
      <w:r>
        <w:rPr>
          <w:rFonts w:ascii="Calibri" w:cs="Calibri" w:eastAsia="Calibri" w:hAnsi="Calibri"/>
          <w:color w:val="1C1F26"/>
          <w:sz w:val="22"/>
          <w:szCs w:val="22"/>
        </w:rPr>
        <w:t xml:space="preserve">Definí dos clases independientes: Terrestre (con un método desplazarse() que imprime "Me desplazo por tierra") y Acuatico (con desplazarse() que imprime "Me desplazo por agua").</w:t>
      </w:r>
    </w:p>
    <w:p>
      <w:pPr>
        <w:spacing w:after="160"/>
      </w:pPr>
      <w:r>
        <w:rPr>
          <w:rFonts w:ascii="Calibri" w:cs="Calibri" w:eastAsia="Calibri" w:hAnsi="Calibri"/>
          <w:color w:val="1C1F26"/>
          <w:sz w:val="22"/>
          <w:szCs w:val="22"/>
        </w:rPr>
        <w:t xml:space="preserve">Definí una clase VehiculoAnfibio que herede de AMBAS clases (herencia múltiple) y sobreescriba desplazarse() combinando el comportamiento de las dos (podés invocar los métodos de ambas clases base desde el método sobreescrito).</w:t>
      </w:r>
    </w:p>
    <w:p>
      <w:pPr>
        <w:spacing w:after="160"/>
      </w:pPr>
      <w:r>
        <w:rPr>
          <w:rFonts w:ascii="Calibri" w:cs="Calibri" w:eastAsia="Calibri" w:hAnsi="Calibri"/>
          <w:color w:val="1C1F26"/>
          <w:sz w:val="22"/>
          <w:szCs w:val="22"/>
        </w:rPr>
        <w:t xml:space="preserve">Agregale un atributo privado __combustible (encapsulamiento), inicializado por constructor, y un método consumir(litros) que lo descuente sin permitir que quede en negativo.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C1F26"/>
          <w:sz w:val="20"/>
          <w:szCs w:val="20"/>
        </w:rPr>
        <w:t xml:space="preserve">Tu programa debe: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1F26"/>
          <w:sz w:val="20"/>
          <w:szCs w:val="20"/>
        </w:rPr>
        <w:t xml:space="preserve">Crear un VehiculoAnfibio y comprobar con isinstance() que es a la vez instancia de Terrestre y de Acuatico.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1F26"/>
          <w:sz w:val="20"/>
          <w:szCs w:val="20"/>
        </w:rPr>
        <w:t xml:space="preserve">Llamar a desplazarse() y a consumir() con distintos valores, incluyendo uno que supere el combustible disponible.</w:t>
      </w:r>
    </w:p>
    <w:p>
      <w:pPr>
        <w:pBdr>
          <w:top w:val="single" w:color="E6E9EF" w:sz="4" w:space="8"/>
        </w:pBdr>
        <w:spacing w:after="40" w:before="320"/>
      </w:pPr>
      <w:r>
        <w:rPr>
          <w:rFonts w:ascii="Calibri" w:cs="Calibri" w:eastAsia="Calibri" w:hAnsi="Calibri"/>
          <w:b/>
          <w:bCs/>
          <w:color w:val="16233F"/>
          <w:spacing w:val="15"/>
          <w:sz w:val="17"/>
          <w:szCs w:val="17"/>
        </w:rPr>
        <w:t xml:space="preserve">EJERCICIO 4  ·  INTEGRADOR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6233F"/>
          <w:sz w:val="26"/>
          <w:szCs w:val="26"/>
        </w:rPr>
        <w:t xml:space="preserve">Biblioteca de libros: dos abstracciones distintas</w:t>
      </w:r>
    </w:p>
    <w:p>
      <w:pPr>
        <w:spacing w:after="160"/>
      </w:pPr>
      <w:r>
        <w:rPr>
          <w:rFonts w:ascii="Calibri" w:cs="Calibri" w:eastAsia="Calibri" w:hAnsi="Calibri"/>
          <w:color w:val="1C1F26"/>
          <w:sz w:val="22"/>
          <w:szCs w:val="22"/>
        </w:rPr>
        <w:t xml:space="preserve">Retomando la idea de abstracción de la Clase 3, definí una clase común Libro con titulo y autor (variables de instancia) y una variable de CLASE total_libros que cuente cuántos libros de cualquier subclase se crearon.</w:t>
      </w:r>
    </w:p>
    <w:p>
      <w:pPr>
        <w:spacing w:after="160"/>
      </w:pPr>
      <w:r>
        <w:rPr>
          <w:rFonts w:ascii="Calibri" w:cs="Calibri" w:eastAsia="Calibri" w:hAnsi="Calibri"/>
          <w:color w:val="1C1F26"/>
          <w:sz w:val="22"/>
          <w:szCs w:val="22"/>
        </w:rPr>
        <w:t xml:space="preserve">Definí dos subclases de Libro para un mismo concepto real modelado con fines distintos: LibroBiblioteca (le importa si está disponible para préstamo) y LibroLibreria (le importan el precio y el stock).</w:t>
      </w:r>
    </w:p>
    <w:p>
      <w:pPr>
        <w:spacing w:after="160"/>
      </w:pPr>
      <w:r>
        <w:rPr>
          <w:rFonts w:ascii="Calibri" w:cs="Calibri" w:eastAsia="Calibri" w:hAnsi="Calibri"/>
          <w:color w:val="1C1F26"/>
          <w:sz w:val="22"/>
          <w:szCs w:val="22"/>
        </w:rPr>
        <w:t xml:space="preserve">Encapsulá el estado interno de cada subclase (disponible en un caso, stock en el otro) como atributo privado, expuesto de solo lectura con @property.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C1F26"/>
          <w:sz w:val="20"/>
          <w:szCs w:val="20"/>
        </w:rPr>
        <w:t xml:space="preserve">Tu programa debe: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1F26"/>
          <w:sz w:val="20"/>
          <w:szCs w:val="20"/>
        </w:rPr>
        <w:t xml:space="preserve">Crear al menos un LibroBiblioteca y un LibroLibreria.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1F26"/>
          <w:sz w:val="20"/>
          <w:szCs w:val="20"/>
        </w:rPr>
        <w:t xml:space="preserve">Prestar/devolver el libro de biblioteca y vender unidades del libro de librería, accediendo al estado siempre a través de la property.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1F26"/>
          <w:sz w:val="20"/>
          <w:szCs w:val="20"/>
        </w:rPr>
        <w:t xml:space="preserve">Mostrar el total de libros creados usando la variable de clase.</w:t>
      </w:r>
    </w:p>
    <w:p>
      <w:pPr>
        <w:pBdr>
          <w:top w:val="single" w:color="E6E9EF" w:sz="4" w:space="8"/>
        </w:pBdr>
        <w:spacing w:after="40" w:before="320"/>
      </w:pPr>
      <w:r>
        <w:rPr>
          <w:rFonts w:ascii="Calibri" w:cs="Calibri" w:eastAsia="Calibri" w:hAnsi="Calibri"/>
          <w:b/>
          <w:bCs/>
          <w:color w:val="C9A24B"/>
          <w:spacing w:val="15"/>
          <w:sz w:val="17"/>
          <w:szCs w:val="17"/>
        </w:rPr>
        <w:t xml:space="preserve">EJERCICIO 5  ·  INTEGRADOR FINAL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6233F"/>
          <w:sz w:val="26"/>
          <w:szCs w:val="26"/>
        </w:rPr>
        <w:t xml:space="preserve">Concesionaria de vehículos: el sistema completo</w:t>
      </w:r>
    </w:p>
    <w:p>
      <w:pPr>
        <w:spacing w:after="160"/>
      </w:pPr>
      <w:r>
        <w:rPr>
          <w:rFonts w:ascii="Calibri" w:cs="Calibri" w:eastAsia="Calibri" w:hAnsi="Calibri"/>
          <w:color w:val="1C1F26"/>
          <w:sz w:val="22"/>
          <w:szCs w:val="22"/>
        </w:rPr>
        <w:t xml:space="preserve">Este último ejercicio integra los temas de las 5 clases en un mismo programa. Definí una clase base Vehiculo con marca y precio (variables de instancia), una variable de clase total_vehiculos, constructor y destructor, y un atributo privado __patente (encapsulamiento) expuesto de solo lectura con @property.</w:t>
      </w:r>
    </w:p>
    <w:p>
      <w:pPr>
        <w:spacing w:after="160"/>
      </w:pPr>
      <w:r>
        <w:rPr>
          <w:rFonts w:ascii="Calibri" w:cs="Calibri" w:eastAsia="Calibri" w:hAnsi="Calibri"/>
          <w:color w:val="1C1F26"/>
          <w:sz w:val="22"/>
          <w:szCs w:val="22"/>
        </w:rPr>
        <w:t xml:space="preserve">Definí al menos tres subclases de Vehiculo (por ejemplo Auto, Moto y Camion) que hereden de forma simple y sobreescriban un método moverse() (polimorfismo).</w:t>
      </w:r>
    </w:p>
    <w:p>
      <w:pPr>
        <w:spacing w:after="160"/>
      </w:pPr>
      <w:r>
        <w:rPr>
          <w:rFonts w:ascii="Calibri" w:cs="Calibri" w:eastAsia="Calibri" w:hAnsi="Calibri"/>
          <w:color w:val="1C1F26"/>
          <w:sz w:val="22"/>
          <w:szCs w:val="22"/>
        </w:rPr>
        <w:t xml:space="preserve">Elegí una de esas subclases para que además herede de una segunda clase auxiliar (por ejemplo TransporteDeCarga, con un método cargar(kg)), formando un caso de herencia múltiple.</w:t>
      </w:r>
    </w:p>
    <w:p>
      <w:pPr>
        <w:spacing w:after="160"/>
      </w:pPr>
      <w:r>
        <w:rPr>
          <w:rFonts w:ascii="Calibri" w:cs="Calibri" w:eastAsia="Calibri" w:hAnsi="Calibri"/>
          <w:color w:val="1C1F26"/>
          <w:sz w:val="22"/>
          <w:szCs w:val="22"/>
        </w:rPr>
        <w:t xml:space="preserve">Implementá el método especial __add__ en Vehiculo, para que sumar dos vehículos con el operador + devuelva la suma de sus precios (otra forma de polimorfismo: sobrecarga de operadores).</w:t>
      </w:r>
    </w:p>
    <w:p>
      <w:pPr>
        <w:spacing w:after="160"/>
      </w:pPr>
      <w:r>
        <w:rPr>
          <w:rFonts w:ascii="Calibri" w:cs="Calibri" w:eastAsia="Calibri" w:hAnsi="Calibri"/>
          <w:color w:val="1C1F26"/>
          <w:sz w:val="22"/>
          <w:szCs w:val="22"/>
        </w:rPr>
        <w:t xml:space="preserve">Definí una clase Concesionaria que "tenga" una lista de vehículos (composición), con un método valor_total_stock() y un método mostrar_stock() que recorra la lista llamando siempre a los mismos métodos, sin importar la subclase de cada vehículo.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C1F26"/>
          <w:sz w:val="20"/>
          <w:szCs w:val="20"/>
        </w:rPr>
        <w:t xml:space="preserve">Tu programa debe: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1F26"/>
          <w:sz w:val="20"/>
          <w:szCs w:val="20"/>
        </w:rPr>
        <w:t xml:space="preserve">Cargar al menos 4 vehículos de subclases distintas en una Concesionaria.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1F26"/>
          <w:sz w:val="20"/>
          <w:szCs w:val="20"/>
        </w:rPr>
        <w:t xml:space="preserve">Mostrar la marca, la patente y el resultado de moverse() de cada vehículo (polimorfismo).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1F26"/>
          <w:sz w:val="20"/>
          <w:szCs w:val="20"/>
        </w:rPr>
        <w:t xml:space="preserve">Sumar el precio de dos vehículos usando el operador + (aprovechando __add__).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1F26"/>
          <w:sz w:val="20"/>
          <w:szCs w:val="20"/>
        </w:rPr>
        <w:t xml:space="preserve">Mostrar el valor total del stock y la cantidad total de vehículos creados (variable de clase).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1F26"/>
          <w:sz w:val="20"/>
          <w:szCs w:val="20"/>
        </w:rPr>
        <w:t xml:space="preserve">Agregar un comentario en el código explicando que, al no heredar explícitamente de ninguna clase antigua, todas las clases del ejercicio son clases de "nuevo estilo" (en Python 3 todas las clases lo son por defecto).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F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2026-09-02T06:23:52.225Z</dcterms:created>
  <dcterms:modified xsi:type="dcterms:W3CDTF">2026-09-02T06:23:52.225Z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