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jc w:val="center"/>
      </w:pPr>
      <w:r>
        <w:rPr>
          <w:rFonts w:ascii="Calibri" w:cs="Calibri" w:eastAsia="Calibri" w:hAnsi="Calibri"/>
          <w:b/>
          <w:bCs/>
          <w:color w:val="1F3864"/>
          <w:sz w:val="20"/>
          <w:szCs w:val="20"/>
        </w:rPr>
        <w:t xml:space="preserve">FACULTAD DE INGENIERÍA Y CIENCIAS EXACTAS</w:t>
      </w:r>
    </w:p>
    <w:p>
      <w:pPr>
        <w:spacing w:after="200"/>
        <w:jc w:val="center"/>
      </w:pPr>
      <w:r>
        <w:rPr>
          <w:rFonts w:ascii="Calibri" w:cs="Calibri" w:eastAsia="Calibri" w:hAnsi="Calibri"/>
          <w:b/>
          <w:bCs/>
          <w:color w:val="1F3864"/>
          <w:sz w:val="20"/>
          <w:szCs w:val="20"/>
        </w:rPr>
        <w:t xml:space="preserve">DEPARTAMENTO DE TECNOLOGÍA INFORMÁTICA</w:t>
      </w:r>
    </w:p>
    <w:p>
      <w:pPr>
        <w:pBdr>
          <w:bottom w:val="single" w:color="1F3864" w:sz="6" w:space="6"/>
        </w:pBdr>
        <w:spacing w:after="240"/>
        <w:jc w:val="center"/>
      </w:pPr>
      <w:r>
        <w:rPr>
          <w:rFonts w:ascii="Calibri" w:cs="Calibri" w:eastAsia="Calibri" w:hAnsi="Calibri"/>
          <w:i/>
          <w:iCs/>
          <w:color w:val="1A1A1A"/>
          <w:sz w:val="22"/>
          <w:szCs w:val="22"/>
        </w:rPr>
        <w:t xml:space="preserve">Algoritmos y Estructuras de Datos II</w:t>
      </w:r>
    </w:p>
    <w:p>
      <w:pPr>
        <w:spacing w:after="80"/>
        <w:jc w:val="center"/>
      </w:pPr>
      <w:r>
        <w:rPr>
          <w:rFonts w:ascii="Calibri" w:cs="Calibri" w:eastAsia="Calibri" w:hAnsi="Calibri"/>
          <w:b/>
          <w:bCs/>
          <w:color w:val="1F3864"/>
          <w:sz w:val="30"/>
          <w:szCs w:val="30"/>
        </w:rPr>
        <w:t xml:space="preserve">Trabajo Práctico Integrador – TDA Grafo</w:t>
      </w:r>
    </w:p>
    <w:p>
      <w:pPr>
        <w:spacing w:after="300"/>
        <w:jc w:val="center"/>
      </w:pPr>
      <w:r>
        <w:rPr>
          <w:rFonts w:ascii="Calibri" w:cs="Calibri" w:eastAsia="Calibri" w:hAnsi="Calibri"/>
          <w:b/>
          <w:bCs/>
          <w:caps/>
          <w:color w:val="1A1A1A"/>
          <w:sz w:val="26"/>
          <w:szCs w:val="26"/>
        </w:rPr>
        <w:t xml:space="preserve">Enunciado</w:t>
      </w:r>
    </w:p>
    <w:p>
      <w:pPr>
        <w:spacing w:after="200"/>
        <w:jc w:val="center"/>
      </w:pPr>
      <w:r>
        <w:rPr>
          <w:rFonts w:ascii="Calibri" w:cs="Calibri" w:eastAsia="Calibri" w:hAnsi="Calibri"/>
          <w:i/>
          <w:iCs/>
          <w:sz w:val="22"/>
          <w:szCs w:val="22"/>
        </w:rPr>
        <w:t xml:space="preserve">Integración de TDAs: Grafo, Cola, Pila y Diccionario</w:t>
      </w:r>
    </w:p>
    <w:p>
      <w:pPr>
        <w:pStyle w:val="Heading1"/>
        <w:pBdr>
          <w:bottom w:val="single" w:color="DDE6F0" w:sz="4" w:space="4"/>
        </w:pBdr>
        <w:spacing w:after="140" w:before="320"/>
      </w:pPr>
      <w:r>
        <w:rPr>
          <w:rFonts w:ascii="Calibri" w:cs="Calibri" w:eastAsia="Calibri" w:hAnsi="Calibri"/>
          <w:b/>
          <w:bCs/>
          <w:color w:val="1F3864"/>
          <w:sz w:val="26"/>
          <w:szCs w:val="26"/>
        </w:rPr>
        <w:t xml:space="preserve">Parte 0 — Contexto e integración</w:t>
      </w:r>
    </w:p>
    <w:p>
      <w:pPr>
        <w:spacing w:after="160"/>
      </w:pPr>
      <w:r>
        <w:rPr>
          <w:rFonts w:ascii="Calibri" w:cs="Calibri" w:eastAsia="Calibri" w:hAnsi="Calibri"/>
          <w:sz w:val="21"/>
          <w:szCs w:val="21"/>
        </w:rPr>
        <w:t xml:space="preserve">Este es el trabajo práctico de cierre de la materia. A lo largo del cuatrimestre construyeron, especificaron e implementaron los TDAs Pila, Cola, Lista y Diccionario; ahora vamos a sumar un TDA nuevo, Grafo, y a usarlo en conjunto con varios de los anteriores para resolver un problema más realista. Concretamente, en este TP van a integrar:</w:t>
      </w:r>
    </w:p>
    <w:p>
      <w:pPr>
        <w:pStyle w:val="ListParagraph"/>
        <w:numPr>
          <w:ilvl w:val="0"/>
          <w:numId w:val="1"/>
        </w:numPr>
        <w:spacing w:after="80"/>
      </w:pPr>
      <w:r>
        <w:rPr>
          <w:rFonts w:ascii="Calibri" w:cs="Calibri" w:eastAsia="Calibri" w:hAnsi="Calibri"/>
          <w:b/>
          <w:bCs/>
          <w:sz w:val="21"/>
          <w:szCs w:val="21"/>
        </w:rPr>
        <w:t xml:space="preserve">TDA Grafo </w:t>
      </w:r>
      <w:r>
        <w:rPr>
          <w:rFonts w:ascii="Calibri" w:cs="Calibri" w:eastAsia="Calibri" w:hAnsi="Calibri"/>
          <w:sz w:val="21"/>
          <w:szCs w:val="21"/>
        </w:rPr>
        <w:t xml:space="preserve">(nuevo): la estructura central de este trabajo.</w:t>
      </w:r>
    </w:p>
    <w:p>
      <w:pPr>
        <w:pStyle w:val="ListParagraph"/>
        <w:numPr>
          <w:ilvl w:val="0"/>
          <w:numId w:val="1"/>
        </w:numPr>
        <w:spacing w:after="80"/>
      </w:pPr>
      <w:r>
        <w:rPr>
          <w:rFonts w:ascii="Calibri" w:cs="Calibri" w:eastAsia="Calibri" w:hAnsi="Calibri"/>
          <w:b/>
          <w:bCs/>
          <w:sz w:val="21"/>
          <w:szCs w:val="21"/>
        </w:rPr>
        <w:t xml:space="preserve">TDA Cola </w:t>
      </w:r>
      <w:r>
        <w:rPr>
          <w:rFonts w:ascii="Calibri" w:cs="Calibri" w:eastAsia="Calibri" w:hAnsi="Calibri"/>
          <w:sz w:val="21"/>
          <w:szCs w:val="21"/>
        </w:rPr>
        <w:t xml:space="preserve">(de TP1): la van a usar para implementar el recorrido en anchura (BFS) del grafo.</w:t>
      </w:r>
    </w:p>
    <w:p>
      <w:pPr>
        <w:pStyle w:val="ListParagraph"/>
        <w:numPr>
          <w:ilvl w:val="0"/>
          <w:numId w:val="1"/>
        </w:numPr>
        <w:spacing w:after="80"/>
      </w:pPr>
      <w:r>
        <w:rPr>
          <w:rFonts w:ascii="Calibri" w:cs="Calibri" w:eastAsia="Calibri" w:hAnsi="Calibri"/>
          <w:b/>
          <w:bCs/>
          <w:sz w:val="21"/>
          <w:szCs w:val="21"/>
        </w:rPr>
        <w:t xml:space="preserve">TDA Pila </w:t>
      </w:r>
      <w:r>
        <w:rPr>
          <w:rFonts w:ascii="Calibri" w:cs="Calibri" w:eastAsia="Calibri" w:hAnsi="Calibri"/>
          <w:sz w:val="21"/>
          <w:szCs w:val="21"/>
        </w:rPr>
        <w:t xml:space="preserve">(de TP1): la van a usar para implementar el recorrido en profundidad (DFS) de forma iterativa, como desafío adicional.</w:t>
      </w:r>
    </w:p>
    <w:p>
      <w:pPr>
        <w:pStyle w:val="ListParagraph"/>
        <w:numPr>
          <w:ilvl w:val="0"/>
          <w:numId w:val="1"/>
        </w:numPr>
        <w:spacing w:after="80"/>
      </w:pPr>
      <w:r>
        <w:rPr>
          <w:rFonts w:ascii="Calibri" w:cs="Calibri" w:eastAsia="Calibri" w:hAnsi="Calibri"/>
          <w:b/>
          <w:bCs/>
          <w:sz w:val="21"/>
          <w:szCs w:val="21"/>
        </w:rPr>
        <w:t xml:space="preserve">TDA Diccionario </w:t>
      </w:r>
      <w:r>
        <w:rPr>
          <w:rFonts w:ascii="Calibri" w:cs="Calibri" w:eastAsia="Calibri" w:hAnsi="Calibri"/>
          <w:sz w:val="21"/>
          <w:szCs w:val="21"/>
        </w:rPr>
        <w:t xml:space="preserve">(de TP2): lo van a usar dentro de la implementación del Grafo, para mapear las etiquetas de los vértices (nombres, strings) a su índice interno en la matriz de adyacencia.</w:t>
      </w:r>
    </w:p>
    <w:p>
      <w:pPr>
        <w:spacing w:after="160"/>
      </w:pPr>
      <w:r>
        <w:rPr>
          <w:rFonts w:ascii="Calibri" w:cs="Calibri" w:eastAsia="Calibri" w:hAnsi="Calibri"/>
          <w:sz w:val="21"/>
          <w:szCs w:val="21"/>
        </w:rPr>
        <w:t xml:space="preserve">Pueden (y deben) reutilizar sus propias implementaciones de Cola, Pila y Diccionario de TP1 y TP2 — no hace falta volver a escribirlas ni volver a justificar su elección de variante; simplemente impórtenlas/copien esas clases a este trabajo y utilícenlas a través de su interfaz pública, igual que lo hicieron en los TPs anteriores.</w:t>
      </w:r>
    </w:p>
    <w:tbl>
      <w:tblPr>
        <w:tblW w:type="pct" w:w="100%"/>
        <w:tblBorders>
          <w:top w:val="single" w:color="1F3864" w:sz="4"/>
          <w:left w:val="single" w:color="1F3864" w:sz="4"/>
          <w:bottom w:val="single" w:color="1F3864" w:sz="4"/>
          <w:right w:val="single" w:color="1F3864" w:sz="4"/>
          <w:insideH w:val="single" w:color="1F3864" w:sz="4"/>
          <w:insideV w:val="single" w:color="1F3864" w:sz="4"/>
        </w:tblBorders>
      </w:tblPr>
      <w:tblGrid>
        <w:gridCol w:w="10000"/>
      </w:tblGrid>
      <w:tr>
        <w:tc>
          <w:tcPr>
            <w:tcW w:type="pct" w:w="100%"/>
            <w:shd w:fill="DDE6F0" w:color="auto" w:val="clear"/>
            <w:tcMar>
              <w:top w:type="dxa" w:w="140"/>
              <w:left w:type="dxa" w:w="180"/>
              <w:bottom w:type="dxa" w:w="140"/>
              <w:right w:type="dxa" w:w="180"/>
            </w:tcMar>
          </w:tcPr>
          <w:p>
            <w:r>
              <w:rPr>
                <w:rFonts w:ascii="Calibri" w:cs="Calibri" w:eastAsia="Calibri" w:hAnsi="Calibri"/>
                <w:b/>
                <w:bCs/>
                <w:color w:val="1F3864"/>
                <w:sz w:val="20"/>
                <w:szCs w:val="20"/>
              </w:rPr>
              <w:t xml:space="preserve">Condiciones de entrega</w:t>
            </w:r>
          </w:p>
          <w:p>
            <w:pPr>
              <w:spacing w:before="60"/>
            </w:pPr>
            <w:r>
              <w:rPr>
                <w:rFonts w:ascii="Calibri" w:cs="Calibri" w:eastAsia="Calibri" w:hAnsi="Calibri"/>
                <w:sz w:val="20"/>
                <w:szCs w:val="20"/>
              </w:rPr>
              <w:t xml:space="preserve">Trabajo individual. Lenguaje: Java. El TDA Grafo debe implementarse con matriz de adyacencia, tal como se pide en la Parte 2. Las etiquetas de los vértices deben resolverse con el TDA Diccionario (no usen java.util.HashMap ni ninguna estructura de la biblioteca estándar para las estructuras de este TP: reutilicen las implementaciones propias de Pila, Cola y Diccionario ya construidas). Se evalúa la corrección, el uso correcto de cada TDA a través de su interfaz (sin acceder a los detalles internos de otro TDA desde afuera), y la complejidad de cada solución cuando se pide.</w:t>
            </w:r>
          </w:p>
        </w:tc>
      </w:tr>
    </w:tbl>
    <w:p>
      <w:r>
        <w:br w:type="page"/>
      </w:r>
    </w:p>
    <w:p>
      <w:pPr>
        <w:pStyle w:val="Heading1"/>
        <w:pBdr>
          <w:bottom w:val="single" w:color="DDE6F0" w:sz="4" w:space="4"/>
        </w:pBdr>
        <w:spacing w:after="140" w:before="320"/>
      </w:pPr>
      <w:r>
        <w:rPr>
          <w:rFonts w:ascii="Calibri" w:cs="Calibri" w:eastAsia="Calibri" w:hAnsi="Calibri"/>
          <w:b/>
          <w:bCs/>
          <w:color w:val="1F3864"/>
          <w:sz w:val="26"/>
          <w:szCs w:val="26"/>
        </w:rPr>
        <w:t xml:space="preserve">Parte 1 — Especificación del TDA Grafo</w:t>
      </w:r>
    </w:p>
    <w:p>
      <w:pPr>
        <w:spacing w:after="160"/>
      </w:pPr>
      <w:r>
        <w:rPr>
          <w:rFonts w:ascii="Calibri" w:cs="Calibri" w:eastAsia="Calibri" w:hAnsi="Calibri"/>
          <w:sz w:val="21"/>
          <w:szCs w:val="21"/>
        </w:rPr>
        <w:t xml:space="preserve">El Grafo de este trabajo es no dirigido y no pesado (para simplificar): las aristas no tienen sentido ni peso, solo indican que dos vértices están conectados. Cada vértice se identifica mediante una etiqueta (por ejemplo, un nombre).</w:t>
      </w:r>
    </w:p>
    <w:p>
      <w:pPr>
        <w:spacing w:after="160"/>
      </w:pPr>
      <w:r>
        <w:rPr>
          <w:rFonts w:ascii="Calibri" w:cs="Calibri" w:eastAsia="Calibri" w:hAnsi="Calibri"/>
          <w:sz w:val="21"/>
          <w:szCs w:val="21"/>
        </w:rPr>
        <w:t xml:space="preserve">Escriban la especificación completa del TDA Grafo siguiendo el formato visto en clase: dominio y operaciones, cada una con su signatura y sus condiciones de precondición/postcondición. Como mínimo debe incluir las siguientes operaciones:</w:t>
      </w:r>
    </w:p>
    <w:p>
      <w:pPr>
        <w:pStyle w:val="ListParagraph"/>
        <w:numPr>
          <w:ilvl w:val="0"/>
          <w:numId w:val="1"/>
        </w:numPr>
        <w:spacing w:after="80"/>
      </w:pPr>
      <w:r>
        <w:rPr>
          <w:rFonts w:ascii="Calibri" w:cs="Calibri" w:eastAsia="Calibri" w:hAnsi="Calibri"/>
          <w:b/>
          <w:bCs/>
          <w:sz w:val="21"/>
          <w:szCs w:val="21"/>
        </w:rPr>
        <w:t xml:space="preserve">crear(n): </w:t>
      </w:r>
      <w:r>
        <w:rPr>
          <w:rFonts w:ascii="Calibri" w:cs="Calibri" w:eastAsia="Calibri" w:hAnsi="Calibri"/>
          <w:sz w:val="21"/>
          <w:szCs w:val="21"/>
        </w:rPr>
        <w:t xml:space="preserve">Grafo — crea un grafo vacío con capacidad para n vértices.</w:t>
      </w:r>
    </w:p>
    <w:p>
      <w:pPr>
        <w:pStyle w:val="ListParagraph"/>
        <w:numPr>
          <w:ilvl w:val="0"/>
          <w:numId w:val="1"/>
        </w:numPr>
        <w:spacing w:after="80"/>
      </w:pPr>
      <w:r>
        <w:rPr>
          <w:rFonts w:ascii="Calibri" w:cs="Calibri" w:eastAsia="Calibri" w:hAnsi="Calibri"/>
          <w:b/>
          <w:bCs/>
          <w:sz w:val="21"/>
          <w:szCs w:val="21"/>
        </w:rPr>
        <w:t xml:space="preserve">agregarVertice(g: Grafo, etiqueta): </w:t>
      </w:r>
      <w:r>
        <w:rPr>
          <w:rFonts w:ascii="Calibri" w:cs="Calibri" w:eastAsia="Calibri" w:hAnsi="Calibri"/>
          <w:sz w:val="21"/>
          <w:szCs w:val="21"/>
        </w:rPr>
        <w:t xml:space="preserve">Grafo — agrega un nuevo vértice identificado por etiqueta.</w:t>
      </w:r>
    </w:p>
    <w:p>
      <w:pPr>
        <w:pStyle w:val="ListParagraph"/>
        <w:numPr>
          <w:ilvl w:val="0"/>
          <w:numId w:val="1"/>
        </w:numPr>
        <w:spacing w:after="80"/>
      </w:pPr>
      <w:r>
        <w:rPr>
          <w:rFonts w:ascii="Calibri" w:cs="Calibri" w:eastAsia="Calibri" w:hAnsi="Calibri"/>
          <w:b/>
          <w:bCs/>
          <w:sz w:val="21"/>
          <w:szCs w:val="21"/>
        </w:rPr>
        <w:t xml:space="preserve">agregarArista(g: Grafo, v1, v2): </w:t>
      </w:r>
      <w:r>
        <w:rPr>
          <w:rFonts w:ascii="Calibri" w:cs="Calibri" w:eastAsia="Calibri" w:hAnsi="Calibri"/>
          <w:sz w:val="21"/>
          <w:szCs w:val="21"/>
        </w:rPr>
        <w:t xml:space="preserve">Grafo — agrega una arista entre los vértices v1 y v2.</w:t>
      </w:r>
    </w:p>
    <w:p>
      <w:pPr>
        <w:pStyle w:val="ListParagraph"/>
        <w:numPr>
          <w:ilvl w:val="0"/>
          <w:numId w:val="1"/>
        </w:numPr>
        <w:spacing w:after="80"/>
      </w:pPr>
      <w:r>
        <w:rPr>
          <w:rFonts w:ascii="Calibri" w:cs="Calibri" w:eastAsia="Calibri" w:hAnsi="Calibri"/>
          <w:b/>
          <w:bCs/>
          <w:sz w:val="21"/>
          <w:szCs w:val="21"/>
        </w:rPr>
        <w:t xml:space="preserve">existeArista(g: Grafo, v1, v2): </w:t>
      </w:r>
      <w:r>
        <w:rPr>
          <w:rFonts w:ascii="Calibri" w:cs="Calibri" w:eastAsia="Calibri" w:hAnsi="Calibri"/>
          <w:sz w:val="21"/>
          <w:szCs w:val="21"/>
        </w:rPr>
        <w:t xml:space="preserve">boolean — indica si existe una arista entre v1 y v2.</w:t>
      </w:r>
    </w:p>
    <w:p>
      <w:pPr>
        <w:pStyle w:val="ListParagraph"/>
        <w:numPr>
          <w:ilvl w:val="0"/>
          <w:numId w:val="1"/>
        </w:numPr>
        <w:spacing w:after="80"/>
      </w:pPr>
      <w:r>
        <w:rPr>
          <w:rFonts w:ascii="Calibri" w:cs="Calibri" w:eastAsia="Calibri" w:hAnsi="Calibri"/>
          <w:b/>
          <w:bCs/>
          <w:sz w:val="21"/>
          <w:szCs w:val="21"/>
        </w:rPr>
        <w:t xml:space="preserve">vecinos(g: Grafo, v): </w:t>
      </w:r>
      <w:r>
        <w:rPr>
          <w:rFonts w:ascii="Calibri" w:cs="Calibri" w:eastAsia="Calibri" w:hAnsi="Calibri"/>
          <w:sz w:val="21"/>
          <w:szCs w:val="21"/>
        </w:rPr>
        <w:t xml:space="preserve">conjunto de vértices — devuelve los vértices adyacentes a v.</w:t>
      </w:r>
    </w:p>
    <w:p>
      <w:pPr>
        <w:pStyle w:val="ListParagraph"/>
        <w:numPr>
          <w:ilvl w:val="0"/>
          <w:numId w:val="1"/>
        </w:numPr>
        <w:spacing w:after="80"/>
      </w:pPr>
      <w:r>
        <w:rPr>
          <w:rFonts w:ascii="Calibri" w:cs="Calibri" w:eastAsia="Calibri" w:hAnsi="Calibri"/>
          <w:b/>
          <w:bCs/>
          <w:sz w:val="21"/>
          <w:szCs w:val="21"/>
        </w:rPr>
        <w:t xml:space="preserve">cantidadVertices(g: Grafo): </w:t>
      </w:r>
      <w:r>
        <w:rPr>
          <w:rFonts w:ascii="Calibri" w:cs="Calibri" w:eastAsia="Calibri" w:hAnsi="Calibri"/>
          <w:sz w:val="21"/>
          <w:szCs w:val="21"/>
        </w:rPr>
        <w:t xml:space="preserve">entero — devuelve la cantidad de vértices actuales de g.</w:t>
      </w:r>
    </w:p>
    <w:p>
      <w:pPr>
        <w:spacing w:after="160"/>
      </w:pPr>
      <w:r>
        <w:rPr>
          <w:rFonts w:ascii="Calibri" w:cs="Calibri" w:eastAsia="Calibri" w:hAnsi="Calibri"/>
          <w:sz w:val="21"/>
          <w:szCs w:val="21"/>
        </w:rPr>
        <w:t xml:space="preserve">Piensen con cuidado las precondiciones de agregarVertice (¿qué pasa si la etiqueta ya existe? ¿si el grafo ya alcanzó su capacidad máxima?) y de agregarArista/existeArista/vecinos (¿qué pasa si algún vértice mencionado no pertenece al grafo?).</w:t>
      </w:r>
    </w:p>
    <w:p>
      <w:r>
        <w:br w:type="page"/>
      </w:r>
    </w:p>
    <w:p>
      <w:pPr>
        <w:pStyle w:val="Heading1"/>
        <w:pBdr>
          <w:bottom w:val="single" w:color="DDE6F0" w:sz="4" w:space="4"/>
        </w:pBdr>
        <w:spacing w:after="140" w:before="320"/>
      </w:pPr>
      <w:r>
        <w:rPr>
          <w:rFonts w:ascii="Calibri" w:cs="Calibri" w:eastAsia="Calibri" w:hAnsi="Calibri"/>
          <w:b/>
          <w:bCs/>
          <w:color w:val="1F3864"/>
          <w:sz w:val="26"/>
          <w:szCs w:val="26"/>
        </w:rPr>
        <w:t xml:space="preserve">Parte 2 — Implementación</w:t>
      </w:r>
    </w:p>
    <w:p>
      <w:pPr>
        <w:spacing w:after="160"/>
      </w:pPr>
      <w:r>
        <w:rPr>
          <w:rFonts w:ascii="Calibri" w:cs="Calibri" w:eastAsia="Calibri" w:hAnsi="Calibri"/>
          <w:sz w:val="21"/>
          <w:szCs w:val="21"/>
        </w:rPr>
        <w:t xml:space="preserve">Implementen el TDA Grafo utilizando una matriz de adyacencia: un arreglo bidimensional de booleanos de tamaño n×n (siendo n la capacidad indicada en crear(n)), donde la posición [i][j] indica si existe una arista entre el vértice de índice i y el de índice j. Como el grafo es no dirigido, la matriz debe quedar simétrica.</w:t>
      </w:r>
    </w:p>
    <w:p>
      <w:pPr>
        <w:spacing w:after="160"/>
      </w:pPr>
      <w:r>
        <w:rPr>
          <w:rFonts w:ascii="Calibri" w:cs="Calibri" w:eastAsia="Calibri" w:hAnsi="Calibri"/>
          <w:sz w:val="21"/>
          <w:szCs w:val="21"/>
        </w:rPr>
        <w:t xml:space="preserve">Las etiquetas de los vértices no son índices numéricos, así que necesitan una forma de traducir una etiqueta al índice que le corresponde en la matriz (y viceversa, para poder mostrar resultados). Para eso, usen el TDA Diccionario que implementaron en TP2: clave = etiqueta del vértice, valor = índice del vértice en la matriz.</w:t>
      </w:r>
    </w:p>
    <w:p>
      <w:pPr>
        <w:pStyle w:val="Heading2"/>
        <w:spacing w:after="100" w:before="220"/>
      </w:pPr>
      <w:r>
        <w:rPr>
          <w:rFonts w:ascii="Calibri" w:cs="Calibri" w:eastAsia="Calibri" w:hAnsi="Calibri"/>
          <w:b/>
          <w:bCs/>
          <w:color w:val="1A1A1A"/>
          <w:sz w:val="22"/>
          <w:szCs w:val="22"/>
        </w:rPr>
        <w:t xml:space="preserve">2.1 Análisis de complejidad espacial</w:t>
      </w:r>
    </w:p>
    <w:p>
      <w:pPr>
        <w:spacing w:after="160"/>
      </w:pPr>
      <w:r>
        <w:rPr>
          <w:rFonts w:ascii="Calibri" w:cs="Calibri" w:eastAsia="Calibri" w:hAnsi="Calibri"/>
          <w:sz w:val="21"/>
          <w:szCs w:val="21"/>
        </w:rPr>
        <w:t xml:space="preserve">Analicen y justifiquen la complejidad espacial de la matriz de adyacencia en función de la cantidad de vértices n. ¿Qué ocurre con el espacio ocupado si el grafo tiene muchos vértices pero pocas aristas (un grafo "disperso")?</w:t>
      </w:r>
    </w:p>
    <w:p>
      <w:pPr>
        <w:pStyle w:val="Heading2"/>
        <w:spacing w:after="100" w:before="220"/>
      </w:pPr>
      <w:r>
        <w:rPr>
          <w:rFonts w:ascii="Calibri" w:cs="Calibri" w:eastAsia="Calibri" w:hAnsi="Calibri"/>
          <w:b/>
          <w:bCs/>
          <w:color w:val="1A1A1A"/>
          <w:sz w:val="22"/>
          <w:szCs w:val="22"/>
        </w:rPr>
        <w:t xml:space="preserve">2.2 Discusión conceptual: matriz vs. listas de adyacencia</w:t>
      </w:r>
    </w:p>
    <w:p>
      <w:pPr>
        <w:spacing w:after="160"/>
      </w:pPr>
      <w:r>
        <w:rPr>
          <w:rFonts w:ascii="Calibri" w:cs="Calibri" w:eastAsia="Calibri" w:hAnsi="Calibri"/>
          <w:sz w:val="21"/>
          <w:szCs w:val="21"/>
        </w:rPr>
        <w:t xml:space="preserve">Sin necesidad de implementarla, describan conceptualmente la alternativa de representar el grafo con listas de adyacencia (un TDA Lista o Diccionario por cada vértice, con sus vecinos). Comparen ambas representaciones en espacio ocupado y en el costo de existeArista(g, v1, v2) y de vecinos(g, v). ¿En qué escenario conviene cada una?</w:t>
      </w:r>
    </w:p>
    <w:p>
      <w:r>
        <w:br w:type="page"/>
      </w:r>
    </w:p>
    <w:p>
      <w:pPr>
        <w:pStyle w:val="Heading1"/>
        <w:pBdr>
          <w:bottom w:val="single" w:color="DDE6F0" w:sz="4" w:space="4"/>
        </w:pBdr>
        <w:spacing w:after="140" w:before="320"/>
      </w:pPr>
      <w:r>
        <w:rPr>
          <w:rFonts w:ascii="Calibri" w:cs="Calibri" w:eastAsia="Calibri" w:hAnsi="Calibri"/>
          <w:b/>
          <w:bCs/>
          <w:color w:val="1F3864"/>
          <w:sz w:val="26"/>
          <w:szCs w:val="26"/>
        </w:rPr>
        <w:t xml:space="preserve">Parte 3 — Recorridos</w:t>
      </w:r>
    </w:p>
    <w:p>
      <w:pPr>
        <w:spacing w:after="160"/>
      </w:pPr>
      <w:r>
        <w:rPr>
          <w:rFonts w:ascii="Calibri" w:cs="Calibri" w:eastAsia="Calibri" w:hAnsi="Calibri"/>
          <w:sz w:val="21"/>
          <w:szCs w:val="21"/>
        </w:rPr>
        <w:t xml:space="preserve">Para esta parte, elijan (o construyan) un grafo de ejemplo con 6 a 8 vértices que les permita que se note claramente el orden de recorrido — por ejemplo, un conjunto de ciudades conectadas por rutas directas, o un grupo de personas conectadas por alguna relación (amistad, seguimiento, etc.). Usen ese mismo grafo de ejemplo en toda esta parte y en la Parte 4, para poder comparar los resultados entre sí.</w:t>
      </w:r>
    </w:p>
    <w:p>
      <w:pPr>
        <w:pStyle w:val="Heading2"/>
        <w:spacing w:after="100" w:before="220"/>
      </w:pPr>
      <w:r>
        <w:rPr>
          <w:rFonts w:ascii="Calibri" w:cs="Calibri" w:eastAsia="Calibri" w:hAnsi="Calibri"/>
          <w:b/>
          <w:bCs/>
          <w:color w:val="1A1A1A"/>
          <w:sz w:val="22"/>
          <w:szCs w:val="22"/>
        </w:rPr>
        <w:t xml:space="preserve">3.1 BFS — Búsqueda en anchura</w:t>
      </w:r>
    </w:p>
    <w:p>
      <w:pPr>
        <w:spacing w:after="160"/>
      </w:pPr>
      <w:r>
        <w:rPr>
          <w:rFonts w:ascii="Calibri" w:cs="Calibri" w:eastAsia="Calibri" w:hAnsi="Calibri"/>
          <w:sz w:val="21"/>
          <w:szCs w:val="21"/>
        </w:rPr>
        <w:t xml:space="preserve">Implementen BFS(g: Grafo, origen): recorrido que visita los vértices en anchura (por niveles de distancia desde origen) y devuelve el orden de visita. Deben resolverlo usando el TDA Cola propio (ya construido en TP1) para ir encolando los vértices pendientes de visitar — no usen ninguna estructura de la biblioteca estándar de Java para esto.</w:t>
      </w:r>
    </w:p>
    <w:p>
      <w:pPr>
        <w:spacing w:after="160"/>
      </w:pPr>
      <w:r>
        <w:rPr>
          <w:rFonts w:ascii="Calibri" w:cs="Calibri" w:eastAsia="Calibri" w:hAnsi="Calibri"/>
          <w:sz w:val="21"/>
          <w:szCs w:val="21"/>
        </w:rPr>
        <w:t xml:space="preserve">Muestren el código y una salida (impresión por consola) del recorrido BFS aplicado a su grafo de ejemplo, partiendo de un vértice a elección.</w:t>
      </w:r>
    </w:p>
    <w:p>
      <w:pPr>
        <w:pStyle w:val="Heading2"/>
        <w:spacing w:after="100" w:before="220"/>
      </w:pPr>
      <w:r>
        <w:rPr>
          <w:rFonts w:ascii="Calibri" w:cs="Calibri" w:eastAsia="Calibri" w:hAnsi="Calibri"/>
          <w:b/>
          <w:bCs/>
          <w:color w:val="1A1A1A"/>
          <w:sz w:val="22"/>
          <w:szCs w:val="22"/>
        </w:rPr>
        <w:t xml:space="preserve">3.2 DFS — Búsqueda en profundidad (recursiva)</w:t>
      </w:r>
    </w:p>
    <w:p>
      <w:pPr>
        <w:spacing w:after="160"/>
      </w:pPr>
      <w:r>
        <w:rPr>
          <w:rFonts w:ascii="Calibri" w:cs="Calibri" w:eastAsia="Calibri" w:hAnsi="Calibri"/>
          <w:sz w:val="21"/>
          <w:szCs w:val="21"/>
        </w:rPr>
        <w:t xml:space="preserve">Implementen DFS(g: Grafo, origen): recorrido que visita los vértices en profundidad, de forma recursiva, y devuelve el orden de visita.</w:t>
      </w:r>
    </w:p>
    <w:p>
      <w:pPr>
        <w:spacing w:after="160"/>
      </w:pPr>
      <w:r>
        <w:rPr>
          <w:rFonts w:ascii="Calibri" w:cs="Calibri" w:eastAsia="Calibri" w:hAnsi="Calibri"/>
          <w:sz w:val="21"/>
          <w:szCs w:val="21"/>
        </w:rPr>
        <w:t xml:space="preserve">Muestren el código y una salida del recorrido DFS recursivo aplicado al mismo grafo de ejemplo, partiendo del mismo vértice usado en 3.1. Comparen brevemente el orden obtenido contra el de BFS.</w:t>
      </w:r>
    </w:p>
    <w:p>
      <w:pPr>
        <w:pStyle w:val="Heading2"/>
        <w:spacing w:after="100" w:before="220"/>
      </w:pPr>
      <w:r>
        <w:rPr>
          <w:rFonts w:ascii="Calibri" w:cs="Calibri" w:eastAsia="Calibri" w:hAnsi="Calibri"/>
          <w:b/>
          <w:bCs/>
          <w:color w:val="1A1A1A"/>
          <w:sz w:val="22"/>
          <w:szCs w:val="22"/>
        </w:rPr>
        <w:t xml:space="preserve">3.3 DFS iterativo (desafío adicional)</w:t>
      </w:r>
    </w:p>
    <w:p>
      <w:pPr>
        <w:spacing w:after="160"/>
      </w:pPr>
      <w:r>
        <w:rPr>
          <w:rFonts w:ascii="Calibri" w:cs="Calibri" w:eastAsia="Calibri" w:hAnsi="Calibri"/>
          <w:sz w:val="21"/>
          <w:szCs w:val="21"/>
        </w:rPr>
        <w:t xml:space="preserve">Como desafío adicional, resuelvan el mismo DFS pero de forma iterativa, usando el TDA Pila propio (ya construido en TP1) en lugar de la recursión. Muestren el código y la salida obtenida, y comparen el orden de visita contra el de la versión recursiva del punto 3.2: ¿es exactamente el mismo orden? Justifiquen por qué sí o por qué no.</w:t>
      </w:r>
    </w:p>
    <w:p>
      <w:r>
        <w:br w:type="page"/>
      </w:r>
    </w:p>
    <w:p>
      <w:pPr>
        <w:pStyle w:val="Heading1"/>
        <w:pBdr>
          <w:bottom w:val="single" w:color="DDE6F0" w:sz="4" w:space="4"/>
        </w:pBdr>
        <w:spacing w:after="140" w:before="320"/>
      </w:pPr>
      <w:r>
        <w:rPr>
          <w:rFonts w:ascii="Calibri" w:cs="Calibri" w:eastAsia="Calibri" w:hAnsi="Calibri"/>
          <w:b/>
          <w:bCs/>
          <w:color w:val="1F3864"/>
          <w:sz w:val="26"/>
          <w:szCs w:val="26"/>
        </w:rPr>
        <w:t xml:space="preserve">Parte 4 — Utilización</w:t>
      </w:r>
    </w:p>
    <w:p>
      <w:pPr>
        <w:spacing w:after="160"/>
      </w:pPr>
      <w:r>
        <w:rPr>
          <w:rFonts w:ascii="Calibri" w:cs="Calibri" w:eastAsia="Calibri" w:hAnsi="Calibri"/>
          <w:sz w:val="21"/>
          <w:szCs w:val="21"/>
        </w:rPr>
        <w:t xml:space="preserve">Usando las operaciones del TDA Grafo (y, si lo necesitan, los recorridos de la Parte 3), resuelvan los siguientes métodos sobre el mismo grafo de ejemplo usado en la Parte 3:</w:t>
      </w:r>
    </w:p>
    <w:p>
      <w:pPr>
        <w:pStyle w:val="ListParagraph"/>
        <w:numPr>
          <w:ilvl w:val="0"/>
          <w:numId w:val="2"/>
        </w:numPr>
        <w:spacing w:after="140"/>
      </w:pPr>
      <w:r>
        <w:rPr>
          <w:rFonts w:ascii="Calibri" w:cs="Calibri" w:eastAsia="Calibri" w:hAnsi="Calibri"/>
          <w:b/>
          <w:bCs/>
          <w:sz w:val="21"/>
          <w:szCs w:val="21"/>
        </w:rPr>
        <w:t xml:space="preserve">estanConectados(g: Grafo, v1, v2): boolean — </w:t>
      </w:r>
      <w:r>
        <w:rPr>
          <w:rFonts w:ascii="Calibri" w:cs="Calibri" w:eastAsia="Calibri" w:hAnsi="Calibri"/>
          <w:sz w:val="21"/>
          <w:szCs w:val="21"/>
        </w:rPr>
        <w:t xml:space="preserve">indica si existe algún camino entre v1 y v2 (sin importar la cantidad de aristas que tenga). Justifiquen qué recorrido usaron (BFS o DFS) y por qué es indistinto para este problema.</w:t>
      </w:r>
    </w:p>
    <w:p>
      <w:pPr>
        <w:pStyle w:val="ListParagraph"/>
        <w:numPr>
          <w:ilvl w:val="0"/>
          <w:numId w:val="2"/>
        </w:numPr>
        <w:spacing w:after="140"/>
      </w:pPr>
      <w:r>
        <w:rPr>
          <w:rFonts w:ascii="Calibri" w:cs="Calibri" w:eastAsia="Calibri" w:hAnsi="Calibri"/>
          <w:b/>
          <w:bCs/>
          <w:sz w:val="21"/>
          <w:szCs w:val="21"/>
        </w:rPr>
        <w:t xml:space="preserve">componentesConexas(g: Grafo): entero — </w:t>
      </w:r>
      <w:r>
        <w:rPr>
          <w:rFonts w:ascii="Calibri" w:cs="Calibri" w:eastAsia="Calibri" w:hAnsi="Calibri"/>
          <w:sz w:val="21"/>
          <w:szCs w:val="21"/>
        </w:rPr>
        <w:t xml:space="preserve">devuelve la cantidad de componentes conexas del grafo. Agreguen a su grafo de ejemplo, si todavía no lo tiene, al menos un vértice sin ninguna arista (o un subgrupo de vértices desconectado del resto), para poder mostrar un caso con más de una componente.</w:t>
      </w:r>
    </w:p>
    <w:p>
      <w:pPr>
        <w:pStyle w:val="ListParagraph"/>
        <w:numPr>
          <w:ilvl w:val="0"/>
          <w:numId w:val="2"/>
        </w:numPr>
        <w:spacing w:after="140"/>
      </w:pPr>
      <w:r>
        <w:rPr>
          <w:rFonts w:ascii="Calibri" w:cs="Calibri" w:eastAsia="Calibri" w:hAnsi="Calibri"/>
          <w:b/>
          <w:bCs/>
          <w:sz w:val="21"/>
          <w:szCs w:val="21"/>
        </w:rPr>
        <w:t xml:space="preserve">caminoMasCorto(g: Grafo, origen, destino): entero — </w:t>
      </w:r>
      <w:r>
        <w:rPr>
          <w:rFonts w:ascii="Calibri" w:cs="Calibri" w:eastAsia="Calibri" w:hAnsi="Calibri"/>
          <w:sz w:val="21"/>
          <w:szCs w:val="21"/>
        </w:rPr>
        <w:t xml:space="preserve">devuelve la cantidad de aristas del camino más corto entre origen y destino (o algún valor que indique que no existe camino, si corresponde). Deben resolverlo usando BFS, justificando por qué BFS garantiza el camino con menor cantidad de aristas en un grafo no pesado.</w:t>
      </w:r>
    </w:p>
    <w:p>
      <w:pPr>
        <w:spacing w:after="160"/>
      </w:pPr>
      <w:r>
        <w:rPr>
          <w:rFonts w:ascii="Calibri" w:cs="Calibri" w:eastAsia="Calibri" w:hAnsi="Calibri"/>
          <w:sz w:val="21"/>
          <w:szCs w:val="21"/>
        </w:rPr>
        <w:t xml:space="preserve">Para cada uno de los tres métodos, muestren el código, indiquen su complejidad temporal, y muestren una salida de ejemplo sobre su grafo (al menos un caso donde el resultado sea el esperado y, para estanConectados y caminoMasCorto, al menos un caso donde los vértices no estén conectados).</w:t>
      </w:r>
    </w:p>
    <w:p>
      <w:r>
        <w:br w:type="page"/>
      </w:r>
    </w:p>
    <w:p>
      <w:pPr>
        <w:pStyle w:val="Heading1"/>
        <w:pBdr>
          <w:bottom w:val="single" w:color="DDE6F0" w:sz="4" w:space="4"/>
        </w:pBdr>
        <w:spacing w:after="140" w:before="320"/>
      </w:pPr>
      <w:r>
        <w:rPr>
          <w:rFonts w:ascii="Calibri" w:cs="Calibri" w:eastAsia="Calibri" w:hAnsi="Calibri"/>
          <w:b/>
          <w:bCs/>
          <w:color w:val="1F3864"/>
          <w:sz w:val="26"/>
          <w:szCs w:val="26"/>
        </w:rPr>
        <w:t xml:space="preserve">Entrega</w:t>
      </w:r>
    </w:p>
    <w:p>
      <w:pPr>
        <w:spacing w:after="160"/>
      </w:pPr>
      <w:r>
        <w:rPr>
          <w:rFonts w:ascii="Calibri" w:cs="Calibri" w:eastAsia="Calibri" w:hAnsi="Calibri"/>
          <w:sz w:val="21"/>
          <w:szCs w:val="21"/>
        </w:rPr>
        <w:t xml:space="preserve">Entreguen el código fuente completo (una clase por TDA reutilizado — Pila, Cola, Diccionario — más la clase Grafo y una clase con un main() que arme el grafo de ejemplo y ejecute todos los métodos pedidos) junto con un informe (puede ser el mismo Word/PDF con las respuestas a las consignas de análisis) que incluya:</w:t>
      </w:r>
    </w:p>
    <w:p>
      <w:pPr>
        <w:pStyle w:val="ListParagraph"/>
        <w:numPr>
          <w:ilvl w:val="0"/>
          <w:numId w:val="1"/>
        </w:numPr>
        <w:spacing w:after="80"/>
      </w:pPr>
      <w:r>
        <w:rPr>
          <w:rFonts w:ascii="Calibri" w:cs="Calibri" w:eastAsia="Calibri" w:hAnsi="Calibri"/>
          <w:sz w:val="21"/>
          <w:szCs w:val="21"/>
        </w:rPr>
        <w:t xml:space="preserve">La especificación completa pedida en la Parte 1.</w:t>
      </w:r>
    </w:p>
    <w:p>
      <w:pPr>
        <w:pStyle w:val="ListParagraph"/>
        <w:numPr>
          <w:ilvl w:val="0"/>
          <w:numId w:val="1"/>
        </w:numPr>
        <w:spacing w:after="80"/>
      </w:pPr>
      <w:r>
        <w:rPr>
          <w:rFonts w:ascii="Calibri" w:cs="Calibri" w:eastAsia="Calibri" w:hAnsi="Calibri"/>
          <w:sz w:val="21"/>
          <w:szCs w:val="21"/>
        </w:rPr>
        <w:t xml:space="preserve">El análisis de complejidad espacial y la discusión matriz vs. listas de adyacencia pedidos en 2.1 y 2.2.</w:t>
      </w:r>
    </w:p>
    <w:p>
      <w:pPr>
        <w:pStyle w:val="ListParagraph"/>
        <w:numPr>
          <w:ilvl w:val="0"/>
          <w:numId w:val="1"/>
        </w:numPr>
        <w:spacing w:after="80"/>
      </w:pPr>
      <w:r>
        <w:rPr>
          <w:rFonts w:ascii="Calibri" w:cs="Calibri" w:eastAsia="Calibri" w:hAnsi="Calibri"/>
          <w:sz w:val="21"/>
          <w:szCs w:val="21"/>
        </w:rPr>
        <w:t xml:space="preserve">Para cada recorrido de la Parte 3 y cada método de la Parte 4, su complejidad temporal.</w:t>
      </w:r>
    </w:p>
    <w:p>
      <w:pPr>
        <w:pStyle w:val="ListParagraph"/>
        <w:numPr>
          <w:ilvl w:val="0"/>
          <w:numId w:val="1"/>
        </w:numPr>
        <w:spacing w:after="80"/>
      </w:pPr>
      <w:r>
        <w:rPr>
          <w:rFonts w:ascii="Calibri" w:cs="Calibri" w:eastAsia="Calibri" w:hAnsi="Calibri"/>
          <w:sz w:val="21"/>
          <w:szCs w:val="21"/>
        </w:rPr>
        <w:t xml:space="preserve">Una breve descripción del grafo de ejemplo elegido (vértices y aristas) para poder seguir las salidas mostradas.</w:t>
      </w:r>
    </w:p>
    <w:sectPr>
      <w:footerReference w:type="default" r:id="rId7"/>
      <w:pgSz w:w="12240" w:h="15840" w:orient="portrait"/>
      <w:pgMar w:top="1296" w:right="1440" w:bottom="1296"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808080"/>
        <w:sz w:val="16"/>
        <w:szCs w:val="16"/>
      </w:rPr>
      <w:t xml:space="preserve">Algoritmos y Estructuras de Datos II — 2do Cuatrimestre 2026 — Página </w:t>
    </w:r>
    <w:r>
      <w:rPr>
        <w:rFonts w:ascii="Calibri" w:cs="Calibri" w:eastAsia="Calibri" w:hAnsi="Calibri"/>
        <w:color w:val="808080"/>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start"/>
      <w:pPr>
        <w:ind w:left="42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2026-08-30T22:08:59.105Z</dcterms:created>
  <dcterms:modified xsi:type="dcterms:W3CDTF">2026-08-30T22:08:59.105Z</dcterms:modified>
</cp:coreProperties>
</file>

<file path=docProps/custom.xml><?xml version="1.0" encoding="utf-8"?>
<Properties xmlns="http://schemas.openxmlformats.org/officeDocument/2006/custom-properties" xmlns:vt="http://schemas.openxmlformats.org/officeDocument/2006/docPropsVTypes"/>
</file>