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b/>
          <w:bCs/>
          <w:color w:val="662937"/>
          <w:sz w:val="40"/>
          <w:szCs w:val="40"/>
        </w:rPr>
        <w:t xml:space="preserve">TP2 - Guia de abordaje conceptual</w:t>
      </w:r>
    </w:p>
    <w:p>
      <w:pPr>
        <w:spacing w:after="280"/>
      </w:pPr>
      <w:r>
        <w:rPr>
          <w:i/>
          <w:iCs/>
          <w:color w:val="6E747A"/>
          <w:sz w:val="22"/>
          <w:szCs w:val="22"/>
        </w:rPr>
        <w:t xml:space="preserve">Respuestas  |  Clase 3: Introduccion a la programacion visual - Parte 2</w:t>
      </w:r>
    </w:p>
    <w:p>
      <w:pPr>
        <w:pStyle w:val="Heading1"/>
        <w:pBdr>
          <w:bottom w:val="single" w:color="662937" w:sz="6" w:space="4"/>
        </w:pBdr>
        <w:spacing w:after="160" w:before="360"/>
      </w:pPr>
      <w:r>
        <w:rPr>
          <w:b/>
          <w:bCs/>
          <w:color w:val="662937"/>
          <w:sz w:val="30"/>
          <w:szCs w:val="30"/>
        </w:rPr>
        <w:t xml:space="preserve">Parte 1</w:t>
      </w:r>
    </w:p>
    <w:p>
      <w:pPr>
        <w:pStyle w:val="Heading2"/>
        <w:spacing w:after="100" w:before="260"/>
      </w:pPr>
      <w:r>
        <w:rPr>
          <w:b/>
          <w:bCs/>
          <w:color w:val="4D1234"/>
          <w:sz w:val="24"/>
          <w:szCs w:val="24"/>
        </w:rPr>
        <w:t xml:space="preserve">1. ¿Que caracteristica posee la programacion visual?</w:t>
      </w:r>
    </w:p>
    <w:p>
      <w:pPr>
        <w:spacing w:after="140"/>
      </w:pPr>
      <w:r>
        <w:rPr>
          <w:sz w:val="22"/>
          <w:szCs w:val="22"/>
        </w:rPr>
        <w:t xml:space="preserve">Es un paradigma dirigido por eventos: el programa no ejecuta un unico flujo lineal de instrucciones, sino que reacciona a las acciones del usuario (un clic, una tecla presionada, un cambio de valor, la carga o el cierre de una pantalla, etc.). Ademas, permite disenar la interfaz grafica de forma visual, arrastrando y soltando controles desde el Toolbox sobre el formulario, sin escribir manualmente el codigo de posicionamiento: el propio entorno lo genera en el archivo .Designer.cs. Cada control combina apariencia (propiedades), comportamiento (metodos) y reacciones (eventos), lo que favorece el desarrollo rapido de aplicaciones (RAD) y la reutilizacion de componentes ya probados.</w:t>
      </w:r>
    </w:p>
    <w:p>
      <w:pPr>
        <w:pStyle w:val="Heading2"/>
        <w:spacing w:after="100" w:before="260"/>
      </w:pPr>
      <w:r>
        <w:rPr>
          <w:b/>
          <w:bCs/>
          <w:color w:val="4D1234"/>
          <w:sz w:val="24"/>
          <w:szCs w:val="24"/>
        </w:rPr>
        <w:t xml:space="preserve">2. ¿Que es un control de usuario?</w:t>
      </w:r>
    </w:p>
    <w:p>
      <w:pPr>
        <w:spacing w:after="140"/>
      </w:pPr>
      <w:r>
        <w:rPr>
          <w:sz w:val="22"/>
          <w:szCs w:val="22"/>
        </w:rPr>
        <w:t xml:space="preserve">Es un elemento visual reutilizable (un boton, una caja de texto, una etiqueta, etc.) con el que el usuario interactua dentro de un formulario. En Windows Forms, todos los controles -incluido el propio formulario- comparten una estructura comun basada en la abstraccion “Control”, de la que heredan un conjunto basico de propiedades, metodos y eventos, ademas de los propios de cada tipo especifico.</w:t>
      </w:r>
    </w:p>
    <w:p>
      <w:pPr>
        <w:pStyle w:val="Heading2"/>
        <w:spacing w:after="100" w:before="260"/>
      </w:pPr>
      <w:r>
        <w:rPr>
          <w:b/>
          <w:bCs/>
          <w:color w:val="4D1234"/>
          <w:sz w:val="24"/>
          <w:szCs w:val="24"/>
        </w:rPr>
        <w:t xml:space="preserve">3. ¿Cuales son los tres elementos constitutivos que un control de usuario debe poseer?</w:t>
      </w:r>
    </w:p>
    <w:p>
      <w:pPr>
        <w:spacing w:after="140"/>
      </w:pPr>
      <w:r>
        <w:rPr>
          <w:sz w:val="22"/>
          <w:szCs w:val="22"/>
        </w:rPr>
        <w:t xml:space="preserve">Todo control de usuario posee tres elementos constitutivos:</w:t>
      </w:r>
    </w:p>
    <w:p>
      <w:pPr>
        <w:spacing w:after="140"/>
      </w:pPr>
      <w:r>
        <w:rPr>
          <w:b w:val="false"/>
          <w:bCs w:val="false"/>
          <w:sz w:val="22"/>
          <w:szCs w:val="22"/>
        </w:rPr>
        <w:t xml:space="preserve">Propiedades: variables que definen su estado (color, tamano, valor, nombre, texto que muestra en pantalla, etc.).</w:t>
      </w:r>
    </w:p>
    <w:p>
      <w:pPr>
        <w:spacing w:after="140"/>
      </w:pPr>
      <w:r>
        <w:rPr>
          <w:sz w:val="22"/>
          <w:szCs w:val="22"/>
        </w:rPr>
        <w:t xml:space="preserve">Metodos: funciones que representan su comportamiento; incluyen las funcionalidades generales heredadas de “Control” y las especificas de cada tipo de control.</w:t>
      </w:r>
    </w:p>
    <w:p>
      <w:pPr>
        <w:spacing w:after="140"/>
      </w:pPr>
      <w:r>
        <w:rPr>
          <w:sz w:val="22"/>
          <w:szCs w:val="22"/>
        </w:rPr>
        <w:t xml:space="preserve">Eventos: reacciones que el control tiene ante distintos contextos (una interaccion del usuario por medio de un clic, el momento de cargar la pantalla, el momento de cerrarla, un cambio de valor, un cambio de estado, etc.).</w:t>
      </w:r>
    </w:p>
    <w:p>
      <w:pPr>
        <w:pStyle w:val="Heading2"/>
        <w:spacing w:after="100" w:before="260"/>
      </w:pPr>
      <w:r>
        <w:rPr>
          <w:b/>
          <w:bCs/>
          <w:color w:val="4D1234"/>
          <w:sz w:val="24"/>
          <w:szCs w:val="24"/>
        </w:rPr>
        <w:t xml:space="preserve">4. ¿Para que se utiliza la ventana denominada Solution Explorer?</w:t>
      </w:r>
    </w:p>
    <w:p>
      <w:pPr>
        <w:spacing w:after="140"/>
      </w:pPr>
      <w:r>
        <w:rPr>
          <w:sz w:val="22"/>
          <w:szCs w:val="22"/>
        </w:rPr>
        <w:t xml:space="preserve">El Solution Explorer (Explorador de soluciones) muestra la estructura de archivos de la solucion y de sus proyectos: formularios, clases, referencias y recursos. Permite agregar, eliminar, renombrar y organizar archivos y carpetas del proyecto. Haciendo doble clic sobre un formulario (.cs) se abre su vista de diseno, y con clic derecho » “Ver codigo” se accede a su codigo fuente. Es el punto de partida para navegar cualquier proyecto de Visual Studio.</w:t>
      </w:r>
    </w:p>
    <w:p>
      <w:pPr>
        <w:pStyle w:val="Heading2"/>
        <w:spacing w:after="100" w:before="260"/>
      </w:pPr>
      <w:r>
        <w:rPr>
          <w:b/>
          <w:bCs/>
          <w:color w:val="4D1234"/>
          <w:sz w:val="24"/>
          <w:szCs w:val="24"/>
        </w:rPr>
        <w:t xml:space="preserve">5. ¿Para que se utiliza la ventana denominada Properties?</w:t>
      </w:r>
    </w:p>
    <w:p>
      <w:pPr>
        <w:spacing w:after="140"/>
      </w:pPr>
      <w:r>
        <w:rPr>
          <w:sz w:val="22"/>
          <w:szCs w:val="22"/>
        </w:rPr>
        <w:t xml:space="preserve">La ventana Properties (Propiedades) muestra y permite modificar las propiedades del control u objeto seleccionado en el disenador (Name, Text, Size, Color, etc.), sin necesidad de escribir codigo. El icono del rayo, en la parte superior de la ventana, cambia la vista de propiedades a eventos del mismo control: al hacer doble clic sobre un evento, Visual Studio genera automaticamente el metodo manejador (handler) correspondiente en el codigo.</w:t>
      </w:r>
    </w:p>
    <w:p>
      <w:pPr>
        <w:pStyle w:val="Heading2"/>
        <w:spacing w:after="100" w:before="260"/>
      </w:pPr>
      <w:r>
        <w:rPr>
          <w:b/>
          <w:bCs/>
          <w:color w:val="4D1234"/>
          <w:sz w:val="24"/>
          <w:szCs w:val="24"/>
        </w:rPr>
        <w:t xml:space="preserve">6. ¿Para que se utiliza la ventana denominada Toolbox?</w:t>
      </w:r>
    </w:p>
    <w:p>
      <w:pPr>
        <w:spacing w:after="140"/>
      </w:pPr>
      <w:r>
        <w:rPr>
          <w:sz w:val="22"/>
          <w:szCs w:val="22"/>
        </w:rPr>
        <w:t xml:space="preserve">El Toolbox (Cuadro de herramientas) contiene la paleta de controles disponibles para disenar el formulario (botones, cajas de texto, etiquetas, listas, cuadros de dialogo, etc.). Para usar un control se lo arrastra desde el Toolbox y se lo suelta sobre la superficie de diseno del formulario. Los controles estan agrupados por categorias (Common Controls, Containers, Menus &amp; Toolbars, Dialogs, etc.) y se puede buscar un control por nombre o agregar controles personalizados o de terceros.</w:t>
      </w:r>
    </w:p>
    <w:p>
      <w:pPr>
        <w:pStyle w:val="Heading2"/>
        <w:spacing w:after="100" w:before="260"/>
      </w:pPr>
      <w:r>
        <w:rPr>
          <w:b/>
          <w:bCs/>
          <w:color w:val="4D1234"/>
          <w:sz w:val="24"/>
          <w:szCs w:val="24"/>
        </w:rPr>
        <w:t xml:space="preserve">7. ¿Que es y que puede contener una Solucion en el entorno de trabajo visto en clase?</w:t>
      </w:r>
    </w:p>
    <w:p>
      <w:pPr>
        <w:spacing w:after="140"/>
      </w:pPr>
      <w:r>
        <w:rPr>
          <w:sz w:val="22"/>
          <w:szCs w:val="22"/>
        </w:rPr>
        <w:t xml:space="preserve">Una Solucion (archivo .sln) es el contenedor de mas alto nivel dentro de Visual Studio: agrupa uno o varios Proyectos relacionados entre si (por ejemplo, la aplicacion principal y un proyecto de pruebas unitarias). Es, ante todo, una unidad organizativa que facilita administrar en conjunto todos los proyectos de un mismo desarrollo.</w:t>
      </w:r>
    </w:p>
    <w:p>
      <w:pPr>
        <w:pStyle w:val="Heading2"/>
        <w:spacing w:after="100" w:before="260"/>
      </w:pPr>
      <w:r>
        <w:rPr>
          <w:b/>
          <w:bCs/>
          <w:color w:val="4D1234"/>
          <w:sz w:val="24"/>
          <w:szCs w:val="24"/>
        </w:rPr>
        <w:t xml:space="preserve">8. ¿Que es y que puede contener un Proyecto en el entorno de trabajo visto en clase?</w:t>
      </w:r>
    </w:p>
    <w:p>
      <w:pPr>
        <w:spacing w:after="140"/>
      </w:pPr>
      <w:r>
        <w:rPr>
          <w:sz w:val="22"/>
          <w:szCs w:val="22"/>
        </w:rPr>
        <w:t xml:space="preserve">Un Proyecto (archivo .csproj) es la unidad que efectivamente se compila: contiene los formularios y clases (.cs), los archivos de diseno generados automaticamente (.Designer.cs, .resx), los recursos (imagenes, iconos), las referencias a bibliotecas externas y la configuracion necesaria para generar un ejecutable o una biblioteca. Una Solucion puede contener varios Proyectos, y cada uno mantiene sus propios archivos y referencias.</w:t>
      </w:r>
    </w:p>
    <w:p>
      <w:pPr>
        <w:pStyle w:val="Heading2"/>
        <w:spacing w:after="100" w:before="260"/>
      </w:pPr>
      <w:r>
        <w:rPr>
          <w:b/>
          <w:bCs/>
          <w:color w:val="4D1234"/>
          <w:sz w:val="24"/>
          <w:szCs w:val="24"/>
        </w:rPr>
        <w:t xml:space="preserve">9. ¿Que es un formulario?</w:t>
      </w:r>
    </w:p>
    <w:p>
      <w:pPr>
        <w:spacing w:after="140"/>
      </w:pPr>
      <w:r>
        <w:rPr>
          <w:sz w:val="22"/>
          <w:szCs w:val="22"/>
        </w:rPr>
        <w:t xml:space="preserve">Un formulario (Form) es la ventana sobre la que se disena la interfaz grafica de una aplicacion de escritorio: es, en si mismo, un control contenedor de otros controles. Entre sus propiedades comunes se encuentran Text (titulo que se muestra en la barra del formulario), StartPosition (donde aparece al abrirse), Size/Width/Height, FormBorderStyle (estilo del borde), WindowState (Normal, Minimized o Maximized) e IsMdiContainer. Toda aplicacion WinForms tiene al menos un formulario principal, que se instancia y se muestra desde el metodo Main() en Program.cs.</w:t>
      </w:r>
    </w:p>
    <w:p>
      <w:pPr>
        <w:pStyle w:val="Heading2"/>
        <w:spacing w:after="100" w:before="260"/>
      </w:pPr>
      <w:r>
        <w:rPr>
          <w:b/>
          <w:bCs/>
          <w:color w:val="4D1234"/>
          <w:sz w:val="24"/>
          <w:szCs w:val="24"/>
        </w:rPr>
        <w:t xml:space="preserve">10. Describa al menos 10 propiedades, 10 metodos y 10 eventos del control Button.</w:t>
      </w:r>
    </w:p>
    <w:p>
      <w:pPr>
        <w:spacing w:after="140"/>
      </w:pPr>
      <w:r>
        <w:rPr>
          <w:sz w:val="22"/>
          <w:szCs w:val="22"/>
        </w:rPr>
        <w:t xml:space="preserve">Los botones son de los controles mas simples: ejecutan una accion de codigo (evento Click) cuando el usuario los presiona.</w:t>
      </w:r>
    </w:p>
    <w:p>
      <w:pPr>
        <w:spacing w:after="80" w:before="200"/>
      </w:pPr>
      <w:r>
        <w:rPr>
          <w:b/>
          <w:bCs/>
          <w:color w:val="662937"/>
          <w:sz w:val="22"/>
          <w:szCs w:val="22"/>
          <w:u w:val="single"/>
        </w:rPr>
        <w:t xml:space="preserve">Button - Propiedades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pct" w:w="26%"/>
            <w:shd w:fill="4D1234" w:val="clear"/>
            <w:tcMar>
              <w:top w:type="dxa" w:w="60"/>
              <w:left w:type="dxa" w:w="100"/>
              <w:bottom w:type="dxa" w:w="60"/>
              <w:right w:type="dxa" w:w="100"/>
            </w:tcMar>
            <w:vAlign w:val="center"/>
          </w:tcPr>
          <w:p>
            <w:r>
              <w:rPr>
                <w:b/>
                <w:bCs/>
                <w:color w:val="FFFFFF"/>
                <w:sz w:val="19"/>
                <w:szCs w:val="19"/>
              </w:rPr>
              <w:t xml:space="preserve">Nombre</w:t>
            </w:r>
          </w:p>
        </w:tc>
        <w:tc>
          <w:tcPr>
            <w:tcW w:type="pct" w:w="74%"/>
            <w:shd w:fill="4D1234" w:val="clear"/>
            <w:tcMar>
              <w:top w:type="dxa" w:w="60"/>
              <w:left w:type="dxa" w:w="100"/>
              <w:bottom w:type="dxa" w:w="60"/>
              <w:right w:type="dxa" w:w="100"/>
            </w:tcMar>
            <w:vAlign w:val="center"/>
          </w:tcPr>
          <w:p>
            <w:r>
              <w:rPr>
                <w:b/>
                <w:bCs/>
                <w:color w:val="FFFFFF"/>
                <w:sz w:val="19"/>
                <w:szCs w:val="19"/>
              </w:rPr>
              <w:t xml:space="preserve">Descripcion</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Name</w:t>
            </w:r>
          </w:p>
        </w:tc>
        <w:tc>
          <w:tcPr>
            <w:tcW w:type="pct" w:w="74%"/>
            <w:tcMar>
              <w:top w:type="dxa" w:w="50"/>
              <w:left w:type="dxa" w:w="100"/>
              <w:bottom w:type="dxa" w:w="50"/>
              <w:right w:type="dxa" w:w="100"/>
            </w:tcMar>
            <w:vAlign w:val="center"/>
          </w:tcPr>
          <w:p>
            <w:r>
              <w:rPr>
                <w:sz w:val="19"/>
                <w:szCs w:val="19"/>
              </w:rPr>
              <w:t xml:space="preserve">Nombre del control, usado para referenciarlo desde el codigo.</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Text</w:t>
            </w:r>
          </w:p>
        </w:tc>
        <w:tc>
          <w:tcPr>
            <w:tcW w:type="pct" w:w="74%"/>
            <w:tcMar>
              <w:top w:type="dxa" w:w="50"/>
              <w:left w:type="dxa" w:w="100"/>
              <w:bottom w:type="dxa" w:w="50"/>
              <w:right w:type="dxa" w:w="100"/>
            </w:tcMar>
            <w:vAlign w:val="center"/>
          </w:tcPr>
          <w:p>
            <w:r>
              <w:rPr>
                <w:sz w:val="19"/>
                <w:szCs w:val="19"/>
              </w:rPr>
              <w:t xml:space="preserve">Texto que se muestra sobre el boton.</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Enabled</w:t>
            </w:r>
          </w:p>
        </w:tc>
        <w:tc>
          <w:tcPr>
            <w:tcW w:type="pct" w:w="74%"/>
            <w:tcMar>
              <w:top w:type="dxa" w:w="50"/>
              <w:left w:type="dxa" w:w="100"/>
              <w:bottom w:type="dxa" w:w="50"/>
              <w:right w:type="dxa" w:w="100"/>
            </w:tcMar>
            <w:vAlign w:val="center"/>
          </w:tcPr>
          <w:p>
            <w:r>
              <w:rPr>
                <w:sz w:val="19"/>
                <w:szCs w:val="19"/>
              </w:rPr>
              <w:t xml:space="preserve">Habilita o deshabilita la interaccion del usuario con el control.</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Visible</w:t>
            </w:r>
          </w:p>
        </w:tc>
        <w:tc>
          <w:tcPr>
            <w:tcW w:type="pct" w:w="74%"/>
            <w:tcMar>
              <w:top w:type="dxa" w:w="50"/>
              <w:left w:type="dxa" w:w="100"/>
              <w:bottom w:type="dxa" w:w="50"/>
              <w:right w:type="dxa" w:w="100"/>
            </w:tcMar>
            <w:vAlign w:val="center"/>
          </w:tcPr>
          <w:p>
            <w:r>
              <w:rPr>
                <w:sz w:val="19"/>
                <w:szCs w:val="19"/>
              </w:rPr>
              <w:t xml:space="preserve">Determina si el control se muestra o queda oculto.</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BackColor</w:t>
            </w:r>
          </w:p>
        </w:tc>
        <w:tc>
          <w:tcPr>
            <w:tcW w:type="pct" w:w="74%"/>
            <w:tcMar>
              <w:top w:type="dxa" w:w="50"/>
              <w:left w:type="dxa" w:w="100"/>
              <w:bottom w:type="dxa" w:w="50"/>
              <w:right w:type="dxa" w:w="100"/>
            </w:tcMar>
            <w:vAlign w:val="center"/>
          </w:tcPr>
          <w:p>
            <w:r>
              <w:rPr>
                <w:sz w:val="19"/>
                <w:szCs w:val="19"/>
              </w:rPr>
              <w:t xml:space="preserve">Color de fondo del boton.</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ForeColor</w:t>
            </w:r>
          </w:p>
        </w:tc>
        <w:tc>
          <w:tcPr>
            <w:tcW w:type="pct" w:w="74%"/>
            <w:tcMar>
              <w:top w:type="dxa" w:w="50"/>
              <w:left w:type="dxa" w:w="100"/>
              <w:bottom w:type="dxa" w:w="50"/>
              <w:right w:type="dxa" w:w="100"/>
            </w:tcMar>
            <w:vAlign w:val="center"/>
          </w:tcPr>
          <w:p>
            <w:r>
              <w:rPr>
                <w:sz w:val="19"/>
                <w:szCs w:val="19"/>
              </w:rPr>
              <w:t xml:space="preserve">Color del texto del boton.</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Font</w:t>
            </w:r>
          </w:p>
        </w:tc>
        <w:tc>
          <w:tcPr>
            <w:tcW w:type="pct" w:w="74%"/>
            <w:tcMar>
              <w:top w:type="dxa" w:w="50"/>
              <w:left w:type="dxa" w:w="100"/>
              <w:bottom w:type="dxa" w:w="50"/>
              <w:right w:type="dxa" w:w="100"/>
            </w:tcMar>
            <w:vAlign w:val="center"/>
          </w:tcPr>
          <w:p>
            <w:r>
              <w:rPr>
                <w:sz w:val="19"/>
                <w:szCs w:val="19"/>
              </w:rPr>
              <w:t xml:space="preserve">Tipografia, tamano y estilo del texto.</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Size</w:t>
            </w:r>
          </w:p>
        </w:tc>
        <w:tc>
          <w:tcPr>
            <w:tcW w:type="pct" w:w="74%"/>
            <w:tcMar>
              <w:top w:type="dxa" w:w="50"/>
              <w:left w:type="dxa" w:w="100"/>
              <w:bottom w:type="dxa" w:w="50"/>
              <w:right w:type="dxa" w:w="100"/>
            </w:tcMar>
            <w:vAlign w:val="center"/>
          </w:tcPr>
          <w:p>
            <w:r>
              <w:rPr>
                <w:sz w:val="19"/>
                <w:szCs w:val="19"/>
              </w:rPr>
              <w:t xml:space="preserve">Ancho y alto del control, en pixeles.</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Location</w:t>
            </w:r>
          </w:p>
        </w:tc>
        <w:tc>
          <w:tcPr>
            <w:tcW w:type="pct" w:w="74%"/>
            <w:tcMar>
              <w:top w:type="dxa" w:w="50"/>
              <w:left w:type="dxa" w:w="100"/>
              <w:bottom w:type="dxa" w:w="50"/>
              <w:right w:type="dxa" w:w="100"/>
            </w:tcMar>
            <w:vAlign w:val="center"/>
          </w:tcPr>
          <w:p>
            <w:r>
              <w:rPr>
                <w:sz w:val="19"/>
                <w:szCs w:val="19"/>
              </w:rPr>
              <w:t xml:space="preserve">Posicion (X, Y) del control dentro de su contenedor.</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TabIndex</w:t>
            </w:r>
          </w:p>
        </w:tc>
        <w:tc>
          <w:tcPr>
            <w:tcW w:type="pct" w:w="74%"/>
            <w:tcMar>
              <w:top w:type="dxa" w:w="50"/>
              <w:left w:type="dxa" w:w="100"/>
              <w:bottom w:type="dxa" w:w="50"/>
              <w:right w:type="dxa" w:w="100"/>
            </w:tcMar>
            <w:vAlign w:val="center"/>
          </w:tcPr>
          <w:p>
            <w:r>
              <w:rPr>
                <w:sz w:val="19"/>
                <w:szCs w:val="19"/>
              </w:rPr>
              <w:t xml:space="preserve">Orden en que el control recibe el foco al presionar la tecla Tab.</w:t>
            </w:r>
          </w:p>
        </w:tc>
      </w:tr>
    </w:tbl>
    <w:p>
      <w:pPr>
        <w:spacing w:after="80" w:before="200"/>
      </w:pPr>
      <w:r>
        <w:rPr>
          <w:b/>
          <w:bCs/>
          <w:color w:val="662937"/>
          <w:sz w:val="22"/>
          <w:szCs w:val="22"/>
          <w:u w:val="single"/>
        </w:rPr>
        <w:t xml:space="preserve">Button - Metodos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pct" w:w="26%"/>
            <w:shd w:fill="4D1234" w:val="clear"/>
            <w:tcMar>
              <w:top w:type="dxa" w:w="60"/>
              <w:left w:type="dxa" w:w="100"/>
              <w:bottom w:type="dxa" w:w="60"/>
              <w:right w:type="dxa" w:w="100"/>
            </w:tcMar>
            <w:vAlign w:val="center"/>
          </w:tcPr>
          <w:p>
            <w:r>
              <w:rPr>
                <w:b/>
                <w:bCs/>
                <w:color w:val="FFFFFF"/>
                <w:sz w:val="19"/>
                <w:szCs w:val="19"/>
              </w:rPr>
              <w:t xml:space="preserve">Nombre</w:t>
            </w:r>
          </w:p>
        </w:tc>
        <w:tc>
          <w:tcPr>
            <w:tcW w:type="pct" w:w="74%"/>
            <w:shd w:fill="4D1234" w:val="clear"/>
            <w:tcMar>
              <w:top w:type="dxa" w:w="60"/>
              <w:left w:type="dxa" w:w="100"/>
              <w:bottom w:type="dxa" w:w="60"/>
              <w:right w:type="dxa" w:w="100"/>
            </w:tcMar>
            <w:vAlign w:val="center"/>
          </w:tcPr>
          <w:p>
            <w:r>
              <w:rPr>
                <w:b/>
                <w:bCs/>
                <w:color w:val="FFFFFF"/>
                <w:sz w:val="19"/>
                <w:szCs w:val="19"/>
              </w:rPr>
              <w:t xml:space="preserve">Descripcion</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Focus()</w:t>
            </w:r>
          </w:p>
        </w:tc>
        <w:tc>
          <w:tcPr>
            <w:tcW w:type="pct" w:w="74%"/>
            <w:tcMar>
              <w:top w:type="dxa" w:w="50"/>
              <w:left w:type="dxa" w:w="100"/>
              <w:bottom w:type="dxa" w:w="50"/>
              <w:right w:type="dxa" w:w="100"/>
            </w:tcMar>
            <w:vAlign w:val="center"/>
          </w:tcPr>
          <w:p>
            <w:r>
              <w:rPr>
                <w:sz w:val="19"/>
                <w:szCs w:val="19"/>
              </w:rPr>
              <w:t xml:space="preserve">Intenta dar el foco de entrada al control.</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Show()</w:t>
            </w:r>
          </w:p>
        </w:tc>
        <w:tc>
          <w:tcPr>
            <w:tcW w:type="pct" w:w="74%"/>
            <w:tcMar>
              <w:top w:type="dxa" w:w="50"/>
              <w:left w:type="dxa" w:w="100"/>
              <w:bottom w:type="dxa" w:w="50"/>
              <w:right w:type="dxa" w:w="100"/>
            </w:tcMar>
            <w:vAlign w:val="center"/>
          </w:tcPr>
          <w:p>
            <w:r>
              <w:rPr>
                <w:sz w:val="19"/>
                <w:szCs w:val="19"/>
              </w:rPr>
              <w:t xml:space="preserve">Hace visible el control.</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Hide()</w:t>
            </w:r>
          </w:p>
        </w:tc>
        <w:tc>
          <w:tcPr>
            <w:tcW w:type="pct" w:w="74%"/>
            <w:tcMar>
              <w:top w:type="dxa" w:w="50"/>
              <w:left w:type="dxa" w:w="100"/>
              <w:bottom w:type="dxa" w:w="50"/>
              <w:right w:type="dxa" w:w="100"/>
            </w:tcMar>
            <w:vAlign w:val="center"/>
          </w:tcPr>
          <w:p>
            <w:r>
              <w:rPr>
                <w:sz w:val="19"/>
                <w:szCs w:val="19"/>
              </w:rPr>
              <w:t xml:space="preserve">Oculta el control (equivale a Visible = false).</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PerformClick()</w:t>
            </w:r>
          </w:p>
        </w:tc>
        <w:tc>
          <w:tcPr>
            <w:tcW w:type="pct" w:w="74%"/>
            <w:tcMar>
              <w:top w:type="dxa" w:w="50"/>
              <w:left w:type="dxa" w:w="100"/>
              <w:bottom w:type="dxa" w:w="50"/>
              <w:right w:type="dxa" w:w="100"/>
            </w:tcMar>
            <w:vAlign w:val="center"/>
          </w:tcPr>
          <w:p>
            <w:r>
              <w:rPr>
                <w:sz w:val="19"/>
                <w:szCs w:val="19"/>
              </w:rPr>
              <w:t xml:space="preserve">Genera un evento Click de forma programatica, como si el usuario hubiera hecho clic.</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Refresh()</w:t>
            </w:r>
          </w:p>
        </w:tc>
        <w:tc>
          <w:tcPr>
            <w:tcW w:type="pct" w:w="74%"/>
            <w:tcMar>
              <w:top w:type="dxa" w:w="50"/>
              <w:left w:type="dxa" w:w="100"/>
              <w:bottom w:type="dxa" w:w="50"/>
              <w:right w:type="dxa" w:w="100"/>
            </w:tcMar>
            <w:vAlign w:val="center"/>
          </w:tcPr>
          <w:p>
            <w:r>
              <w:rPr>
                <w:sz w:val="19"/>
                <w:szCs w:val="19"/>
              </w:rPr>
              <w:t xml:space="preserve">Fuerza al control a invalidarse y redibujarse de inmediato.</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Select()</w:t>
            </w:r>
          </w:p>
        </w:tc>
        <w:tc>
          <w:tcPr>
            <w:tcW w:type="pct" w:w="74%"/>
            <w:tcMar>
              <w:top w:type="dxa" w:w="50"/>
              <w:left w:type="dxa" w:w="100"/>
              <w:bottom w:type="dxa" w:w="50"/>
              <w:right w:type="dxa" w:w="100"/>
            </w:tcMar>
            <w:vAlign w:val="center"/>
          </w:tcPr>
          <w:p>
            <w:r>
              <w:rPr>
                <w:sz w:val="19"/>
                <w:szCs w:val="19"/>
              </w:rPr>
              <w:t xml:space="preserve">Activa el control, dandole el foco dentro de su contenedor.</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BringToFront()</w:t>
            </w:r>
          </w:p>
        </w:tc>
        <w:tc>
          <w:tcPr>
            <w:tcW w:type="pct" w:w="74%"/>
            <w:tcMar>
              <w:top w:type="dxa" w:w="50"/>
              <w:left w:type="dxa" w:w="100"/>
              <w:bottom w:type="dxa" w:w="50"/>
              <w:right w:type="dxa" w:w="100"/>
            </w:tcMar>
            <w:vAlign w:val="center"/>
          </w:tcPr>
          <w:p>
            <w:r>
              <w:rPr>
                <w:sz w:val="19"/>
                <w:szCs w:val="19"/>
              </w:rPr>
              <w:t xml:space="preserve">Trae el control al frente de la pila de controles superpuestos.</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SendToBack()</w:t>
            </w:r>
          </w:p>
        </w:tc>
        <w:tc>
          <w:tcPr>
            <w:tcW w:type="pct" w:w="74%"/>
            <w:tcMar>
              <w:top w:type="dxa" w:w="50"/>
              <w:left w:type="dxa" w:w="100"/>
              <w:bottom w:type="dxa" w:w="50"/>
              <w:right w:type="dxa" w:w="100"/>
            </w:tcMar>
            <w:vAlign w:val="center"/>
          </w:tcPr>
          <w:p>
            <w:r>
              <w:rPr>
                <w:sz w:val="19"/>
                <w:szCs w:val="19"/>
              </w:rPr>
              <w:t xml:space="preserve">Envia el control al fondo de la pila de controles superpuestos.</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ResetText()</w:t>
            </w:r>
          </w:p>
        </w:tc>
        <w:tc>
          <w:tcPr>
            <w:tcW w:type="pct" w:w="74%"/>
            <w:tcMar>
              <w:top w:type="dxa" w:w="50"/>
              <w:left w:type="dxa" w:w="100"/>
              <w:bottom w:type="dxa" w:w="50"/>
              <w:right w:type="dxa" w:w="100"/>
            </w:tcMar>
            <w:vAlign w:val="center"/>
          </w:tcPr>
          <w:p>
            <w:r>
              <w:rPr>
                <w:sz w:val="19"/>
                <w:szCs w:val="19"/>
              </w:rPr>
              <w:t xml:space="preserve">Restablece la propiedad Text a su valor por defecto.</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Invalidate()</w:t>
            </w:r>
          </w:p>
        </w:tc>
        <w:tc>
          <w:tcPr>
            <w:tcW w:type="pct" w:w="74%"/>
            <w:tcMar>
              <w:top w:type="dxa" w:w="50"/>
              <w:left w:type="dxa" w:w="100"/>
              <w:bottom w:type="dxa" w:w="50"/>
              <w:right w:type="dxa" w:w="100"/>
            </w:tcMar>
            <w:vAlign w:val="center"/>
          </w:tcPr>
          <w:p>
            <w:r>
              <w:rPr>
                <w:sz w:val="19"/>
                <w:szCs w:val="19"/>
              </w:rPr>
              <w:t xml:space="preserve">Marca una region del control para que sea redibujada.</w:t>
            </w:r>
          </w:p>
        </w:tc>
      </w:tr>
    </w:tbl>
    <w:p>
      <w:pPr>
        <w:spacing w:after="80" w:before="200"/>
      </w:pPr>
      <w:r>
        <w:rPr>
          <w:b/>
          <w:bCs/>
          <w:color w:val="662937"/>
          <w:sz w:val="22"/>
          <w:szCs w:val="22"/>
          <w:u w:val="single"/>
        </w:rPr>
        <w:t xml:space="preserve">Button - Eventos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pct" w:w="26%"/>
            <w:shd w:fill="4D1234" w:val="clear"/>
            <w:tcMar>
              <w:top w:type="dxa" w:w="60"/>
              <w:left w:type="dxa" w:w="100"/>
              <w:bottom w:type="dxa" w:w="60"/>
              <w:right w:type="dxa" w:w="100"/>
            </w:tcMar>
            <w:vAlign w:val="center"/>
          </w:tcPr>
          <w:p>
            <w:r>
              <w:rPr>
                <w:b/>
                <w:bCs/>
                <w:color w:val="FFFFFF"/>
                <w:sz w:val="19"/>
                <w:szCs w:val="19"/>
              </w:rPr>
              <w:t xml:space="preserve">Nombre</w:t>
            </w:r>
          </w:p>
        </w:tc>
        <w:tc>
          <w:tcPr>
            <w:tcW w:type="pct" w:w="74%"/>
            <w:shd w:fill="4D1234" w:val="clear"/>
            <w:tcMar>
              <w:top w:type="dxa" w:w="60"/>
              <w:left w:type="dxa" w:w="100"/>
              <w:bottom w:type="dxa" w:w="60"/>
              <w:right w:type="dxa" w:w="100"/>
            </w:tcMar>
            <w:vAlign w:val="center"/>
          </w:tcPr>
          <w:p>
            <w:r>
              <w:rPr>
                <w:b/>
                <w:bCs/>
                <w:color w:val="FFFFFF"/>
                <w:sz w:val="19"/>
                <w:szCs w:val="19"/>
              </w:rPr>
              <w:t xml:space="preserve">Descripcion</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Click</w:t>
            </w:r>
          </w:p>
        </w:tc>
        <w:tc>
          <w:tcPr>
            <w:tcW w:type="pct" w:w="74%"/>
            <w:tcMar>
              <w:top w:type="dxa" w:w="50"/>
              <w:left w:type="dxa" w:w="100"/>
              <w:bottom w:type="dxa" w:w="50"/>
              <w:right w:type="dxa" w:w="100"/>
            </w:tcMar>
            <w:vAlign w:val="center"/>
          </w:tcPr>
          <w:p>
            <w:r>
              <w:rPr>
                <w:sz w:val="19"/>
                <w:szCs w:val="19"/>
              </w:rPr>
              <w:t xml:space="preserve">Se dispara cuando el usuario hace clic sobre el boton.</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DoubleClick</w:t>
            </w:r>
          </w:p>
        </w:tc>
        <w:tc>
          <w:tcPr>
            <w:tcW w:type="pct" w:w="74%"/>
            <w:tcMar>
              <w:top w:type="dxa" w:w="50"/>
              <w:left w:type="dxa" w:w="100"/>
              <w:bottom w:type="dxa" w:w="50"/>
              <w:right w:type="dxa" w:w="100"/>
            </w:tcMar>
            <w:vAlign w:val="center"/>
          </w:tcPr>
          <w:p>
            <w:r>
              <w:rPr>
                <w:sz w:val="19"/>
                <w:szCs w:val="19"/>
              </w:rPr>
              <w:t xml:space="preserve">Se dispara cuando el usuario hace doble clic.</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MouseEnter</w:t>
            </w:r>
          </w:p>
        </w:tc>
        <w:tc>
          <w:tcPr>
            <w:tcW w:type="pct" w:w="74%"/>
            <w:tcMar>
              <w:top w:type="dxa" w:w="50"/>
              <w:left w:type="dxa" w:w="100"/>
              <w:bottom w:type="dxa" w:w="50"/>
              <w:right w:type="dxa" w:w="100"/>
            </w:tcMar>
            <w:vAlign w:val="center"/>
          </w:tcPr>
          <w:p>
            <w:r>
              <w:rPr>
                <w:sz w:val="19"/>
                <w:szCs w:val="19"/>
              </w:rPr>
              <w:t xml:space="preserve">Se dispara cuando el puntero del mouse entra en el area del control.</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MouseLeave</w:t>
            </w:r>
          </w:p>
        </w:tc>
        <w:tc>
          <w:tcPr>
            <w:tcW w:type="pct" w:w="74%"/>
            <w:tcMar>
              <w:top w:type="dxa" w:w="50"/>
              <w:left w:type="dxa" w:w="100"/>
              <w:bottom w:type="dxa" w:w="50"/>
              <w:right w:type="dxa" w:w="100"/>
            </w:tcMar>
            <w:vAlign w:val="center"/>
          </w:tcPr>
          <w:p>
            <w:r>
              <w:rPr>
                <w:sz w:val="19"/>
                <w:szCs w:val="19"/>
              </w:rPr>
              <w:t xml:space="preserve">Se dispara cuando el puntero del mouse sale del area del control.</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MouseDown</w:t>
            </w:r>
          </w:p>
        </w:tc>
        <w:tc>
          <w:tcPr>
            <w:tcW w:type="pct" w:w="74%"/>
            <w:tcMar>
              <w:top w:type="dxa" w:w="50"/>
              <w:left w:type="dxa" w:w="100"/>
              <w:bottom w:type="dxa" w:w="50"/>
              <w:right w:type="dxa" w:w="100"/>
            </w:tcMar>
            <w:vAlign w:val="center"/>
          </w:tcPr>
          <w:p>
            <w:r>
              <w:rPr>
                <w:sz w:val="19"/>
                <w:szCs w:val="19"/>
              </w:rPr>
              <w:t xml:space="preserve">Se dispara cuando se presiona un boton del mouse sobre el control.</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MouseUp</w:t>
            </w:r>
          </w:p>
        </w:tc>
        <w:tc>
          <w:tcPr>
            <w:tcW w:type="pct" w:w="74%"/>
            <w:tcMar>
              <w:top w:type="dxa" w:w="50"/>
              <w:left w:type="dxa" w:w="100"/>
              <w:bottom w:type="dxa" w:w="50"/>
              <w:right w:type="dxa" w:w="100"/>
            </w:tcMar>
            <w:vAlign w:val="center"/>
          </w:tcPr>
          <w:p>
            <w:r>
              <w:rPr>
                <w:sz w:val="19"/>
                <w:szCs w:val="19"/>
              </w:rPr>
              <w:t xml:space="preserve">Se dispara cuando se suelta el boton del mouse sobre el control.</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KeyDown</w:t>
            </w:r>
          </w:p>
        </w:tc>
        <w:tc>
          <w:tcPr>
            <w:tcW w:type="pct" w:w="74%"/>
            <w:tcMar>
              <w:top w:type="dxa" w:w="50"/>
              <w:left w:type="dxa" w:w="100"/>
              <w:bottom w:type="dxa" w:w="50"/>
              <w:right w:type="dxa" w:w="100"/>
            </w:tcMar>
            <w:vAlign w:val="center"/>
          </w:tcPr>
          <w:p>
            <w:r>
              <w:rPr>
                <w:sz w:val="19"/>
                <w:szCs w:val="19"/>
              </w:rPr>
              <w:t xml:space="preserve">Se dispara cuando se presiona una tecla estando el control enfocado.</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KeyPress</w:t>
            </w:r>
          </w:p>
        </w:tc>
        <w:tc>
          <w:tcPr>
            <w:tcW w:type="pct" w:w="74%"/>
            <w:tcMar>
              <w:top w:type="dxa" w:w="50"/>
              <w:left w:type="dxa" w:w="100"/>
              <w:bottom w:type="dxa" w:w="50"/>
              <w:right w:type="dxa" w:w="100"/>
            </w:tcMar>
            <w:vAlign w:val="center"/>
          </w:tcPr>
          <w:p>
            <w:r>
              <w:rPr>
                <w:sz w:val="19"/>
                <w:szCs w:val="19"/>
              </w:rPr>
              <w:t xml:space="preserve">Se dispara cuando se presiona una tecla que genera un caracter.</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GotFocus</w:t>
            </w:r>
          </w:p>
        </w:tc>
        <w:tc>
          <w:tcPr>
            <w:tcW w:type="pct" w:w="74%"/>
            <w:tcMar>
              <w:top w:type="dxa" w:w="50"/>
              <w:left w:type="dxa" w:w="100"/>
              <w:bottom w:type="dxa" w:w="50"/>
              <w:right w:type="dxa" w:w="100"/>
            </w:tcMar>
            <w:vAlign w:val="center"/>
          </w:tcPr>
          <w:p>
            <w:r>
              <w:rPr>
                <w:sz w:val="19"/>
                <w:szCs w:val="19"/>
              </w:rPr>
              <w:t xml:space="preserve">Se dispara cuando el control recibe el foco.</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LostFocus</w:t>
            </w:r>
          </w:p>
        </w:tc>
        <w:tc>
          <w:tcPr>
            <w:tcW w:type="pct" w:w="74%"/>
            <w:tcMar>
              <w:top w:type="dxa" w:w="50"/>
              <w:left w:type="dxa" w:w="100"/>
              <w:bottom w:type="dxa" w:w="50"/>
              <w:right w:type="dxa" w:w="100"/>
            </w:tcMar>
            <w:vAlign w:val="center"/>
          </w:tcPr>
          <w:p>
            <w:r>
              <w:rPr>
                <w:sz w:val="19"/>
                <w:szCs w:val="19"/>
              </w:rPr>
              <w:t xml:space="preserve">Se dispara cuando el control pierde el foco.</w:t>
            </w:r>
          </w:p>
        </w:tc>
      </w:tr>
    </w:tbl>
    <w:p>
      <w:pPr>
        <w:pStyle w:val="Heading2"/>
        <w:spacing w:after="100" w:before="260"/>
      </w:pPr>
      <w:r>
        <w:rPr>
          <w:b/>
          <w:bCs/>
          <w:color w:val="4D1234"/>
          <w:sz w:val="24"/>
          <w:szCs w:val="24"/>
        </w:rPr>
        <w:t xml:space="preserve">11. Describa al menos 10 propiedades, 10 metodos y 10 eventos del control CheckBox.</w:t>
      </w:r>
    </w:p>
    <w:p>
      <w:pPr>
        <w:spacing w:after="140"/>
      </w:pPr>
      <w:r>
        <w:rPr>
          <w:sz w:val="22"/>
          <w:szCs w:val="22"/>
        </w:rPr>
        <w:t xml:space="preserve">Permite obtener un valor booleano del usuario para una pregunta especifica (por ejemplo, “¿Esta bien?”). Si esta marcado, Checked es true; si no, Checked es false.</w:t>
      </w:r>
    </w:p>
    <w:p>
      <w:pPr>
        <w:spacing w:after="80" w:before="200"/>
      </w:pPr>
      <w:r>
        <w:rPr>
          <w:b/>
          <w:bCs/>
          <w:color w:val="662937"/>
          <w:sz w:val="22"/>
          <w:szCs w:val="22"/>
          <w:u w:val="single"/>
        </w:rPr>
        <w:t xml:space="preserve">CheckBox - Propiedades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pct" w:w="26%"/>
            <w:shd w:fill="4D1234" w:val="clear"/>
            <w:tcMar>
              <w:top w:type="dxa" w:w="60"/>
              <w:left w:type="dxa" w:w="100"/>
              <w:bottom w:type="dxa" w:w="60"/>
              <w:right w:type="dxa" w:w="100"/>
            </w:tcMar>
            <w:vAlign w:val="center"/>
          </w:tcPr>
          <w:p>
            <w:r>
              <w:rPr>
                <w:b/>
                <w:bCs/>
                <w:color w:val="FFFFFF"/>
                <w:sz w:val="19"/>
                <w:szCs w:val="19"/>
              </w:rPr>
              <w:t xml:space="preserve">Nombre</w:t>
            </w:r>
          </w:p>
        </w:tc>
        <w:tc>
          <w:tcPr>
            <w:tcW w:type="pct" w:w="74%"/>
            <w:shd w:fill="4D1234" w:val="clear"/>
            <w:tcMar>
              <w:top w:type="dxa" w:w="60"/>
              <w:left w:type="dxa" w:w="100"/>
              <w:bottom w:type="dxa" w:w="60"/>
              <w:right w:type="dxa" w:w="100"/>
            </w:tcMar>
            <w:vAlign w:val="center"/>
          </w:tcPr>
          <w:p>
            <w:r>
              <w:rPr>
                <w:b/>
                <w:bCs/>
                <w:color w:val="FFFFFF"/>
                <w:sz w:val="19"/>
                <w:szCs w:val="19"/>
              </w:rPr>
              <w:t xml:space="preserve">Descripcion</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Name</w:t>
            </w:r>
          </w:p>
        </w:tc>
        <w:tc>
          <w:tcPr>
            <w:tcW w:type="pct" w:w="74%"/>
            <w:tcMar>
              <w:top w:type="dxa" w:w="50"/>
              <w:left w:type="dxa" w:w="100"/>
              <w:bottom w:type="dxa" w:w="50"/>
              <w:right w:type="dxa" w:w="100"/>
            </w:tcMar>
            <w:vAlign w:val="center"/>
          </w:tcPr>
          <w:p>
            <w:r>
              <w:rPr>
                <w:sz w:val="19"/>
                <w:szCs w:val="19"/>
              </w:rPr>
              <w:t xml:space="preserve">Nombre del control.</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Checked</w:t>
            </w:r>
          </w:p>
        </w:tc>
        <w:tc>
          <w:tcPr>
            <w:tcW w:type="pct" w:w="74%"/>
            <w:tcMar>
              <w:top w:type="dxa" w:w="50"/>
              <w:left w:type="dxa" w:w="100"/>
              <w:bottom w:type="dxa" w:w="50"/>
              <w:right w:type="dxa" w:w="100"/>
            </w:tcMar>
            <w:vAlign w:val="center"/>
          </w:tcPr>
          <w:p>
            <w:r>
              <w:rPr>
                <w:sz w:val="19"/>
                <w:szCs w:val="19"/>
              </w:rPr>
              <w:t xml:space="preserve">Indica si la casilla esta tildada (true) o no (false).</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CheckState</w:t>
            </w:r>
          </w:p>
        </w:tc>
        <w:tc>
          <w:tcPr>
            <w:tcW w:type="pct" w:w="74%"/>
            <w:tcMar>
              <w:top w:type="dxa" w:w="50"/>
              <w:left w:type="dxa" w:w="100"/>
              <w:bottom w:type="dxa" w:w="50"/>
              <w:right w:type="dxa" w:w="100"/>
            </w:tcMar>
            <w:vAlign w:val="center"/>
          </w:tcPr>
          <w:p>
            <w:r>
              <w:rPr>
                <w:sz w:val="19"/>
                <w:szCs w:val="19"/>
              </w:rPr>
              <w:t xml:space="preserve">Estado del control (Checked, Unchecked o Indeterminate) cuando se habilita ThreeState.</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Text</w:t>
            </w:r>
          </w:p>
        </w:tc>
        <w:tc>
          <w:tcPr>
            <w:tcW w:type="pct" w:w="74%"/>
            <w:tcMar>
              <w:top w:type="dxa" w:w="50"/>
              <w:left w:type="dxa" w:w="100"/>
              <w:bottom w:type="dxa" w:w="50"/>
              <w:right w:type="dxa" w:w="100"/>
            </w:tcMar>
            <w:vAlign w:val="center"/>
          </w:tcPr>
          <w:p>
            <w:r>
              <w:rPr>
                <w:sz w:val="19"/>
                <w:szCs w:val="19"/>
              </w:rPr>
              <w:t xml:space="preserve">Texto que acompana a la casilla.</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ThreeState</w:t>
            </w:r>
          </w:p>
        </w:tc>
        <w:tc>
          <w:tcPr>
            <w:tcW w:type="pct" w:w="74%"/>
            <w:tcMar>
              <w:top w:type="dxa" w:w="50"/>
              <w:left w:type="dxa" w:w="100"/>
              <w:bottom w:type="dxa" w:w="50"/>
              <w:right w:type="dxa" w:w="100"/>
            </w:tcMar>
            <w:vAlign w:val="center"/>
          </w:tcPr>
          <w:p>
            <w:r>
              <w:rPr>
                <w:sz w:val="19"/>
                <w:szCs w:val="19"/>
              </w:rPr>
              <w:t xml:space="preserve">Habilita un tercer estado indeterminado ademas de marcado/desmarcado.</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Enabled</w:t>
            </w:r>
          </w:p>
        </w:tc>
        <w:tc>
          <w:tcPr>
            <w:tcW w:type="pct" w:w="74%"/>
            <w:tcMar>
              <w:top w:type="dxa" w:w="50"/>
              <w:left w:type="dxa" w:w="100"/>
              <w:bottom w:type="dxa" w:w="50"/>
              <w:right w:type="dxa" w:w="100"/>
            </w:tcMar>
            <w:vAlign w:val="center"/>
          </w:tcPr>
          <w:p>
            <w:r>
              <w:rPr>
                <w:sz w:val="19"/>
                <w:szCs w:val="19"/>
              </w:rPr>
              <w:t xml:space="preserve">Habilita o deshabilita la interaccion del usuario.</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Visible</w:t>
            </w:r>
          </w:p>
        </w:tc>
        <w:tc>
          <w:tcPr>
            <w:tcW w:type="pct" w:w="74%"/>
            <w:tcMar>
              <w:top w:type="dxa" w:w="50"/>
              <w:left w:type="dxa" w:w="100"/>
              <w:bottom w:type="dxa" w:w="50"/>
              <w:right w:type="dxa" w:w="100"/>
            </w:tcMar>
            <w:vAlign w:val="center"/>
          </w:tcPr>
          <w:p>
            <w:r>
              <w:rPr>
                <w:sz w:val="19"/>
                <w:szCs w:val="19"/>
              </w:rPr>
              <w:t xml:space="preserve">Determina si el control se muestra u oculta.</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BackColor</w:t>
            </w:r>
          </w:p>
        </w:tc>
        <w:tc>
          <w:tcPr>
            <w:tcW w:type="pct" w:w="74%"/>
            <w:tcMar>
              <w:top w:type="dxa" w:w="50"/>
              <w:left w:type="dxa" w:w="100"/>
              <w:bottom w:type="dxa" w:w="50"/>
              <w:right w:type="dxa" w:w="100"/>
            </w:tcMar>
            <w:vAlign w:val="center"/>
          </w:tcPr>
          <w:p>
            <w:r>
              <w:rPr>
                <w:sz w:val="19"/>
                <w:szCs w:val="19"/>
              </w:rPr>
              <w:t xml:space="preserve">Color de fondo del control.</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Font</w:t>
            </w:r>
          </w:p>
        </w:tc>
        <w:tc>
          <w:tcPr>
            <w:tcW w:type="pct" w:w="74%"/>
            <w:tcMar>
              <w:top w:type="dxa" w:w="50"/>
              <w:left w:type="dxa" w:w="100"/>
              <w:bottom w:type="dxa" w:w="50"/>
              <w:right w:type="dxa" w:w="100"/>
            </w:tcMar>
            <w:vAlign w:val="center"/>
          </w:tcPr>
          <w:p>
            <w:r>
              <w:rPr>
                <w:sz w:val="19"/>
                <w:szCs w:val="19"/>
              </w:rPr>
              <w:t xml:space="preserve">Tipografia, tamano y estilo del texto.</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TabIndex</w:t>
            </w:r>
          </w:p>
        </w:tc>
        <w:tc>
          <w:tcPr>
            <w:tcW w:type="pct" w:w="74%"/>
            <w:tcMar>
              <w:top w:type="dxa" w:w="50"/>
              <w:left w:type="dxa" w:w="100"/>
              <w:bottom w:type="dxa" w:w="50"/>
              <w:right w:type="dxa" w:w="100"/>
            </w:tcMar>
            <w:vAlign w:val="center"/>
          </w:tcPr>
          <w:p>
            <w:r>
              <w:rPr>
                <w:sz w:val="19"/>
                <w:szCs w:val="19"/>
              </w:rPr>
              <w:t xml:space="preserve">Orden en que recibe el foco al presionar Tab.</w:t>
            </w:r>
          </w:p>
        </w:tc>
      </w:tr>
    </w:tbl>
    <w:p>
      <w:pPr>
        <w:spacing w:after="80" w:before="200"/>
      </w:pPr>
      <w:r>
        <w:rPr>
          <w:b/>
          <w:bCs/>
          <w:color w:val="662937"/>
          <w:sz w:val="22"/>
          <w:szCs w:val="22"/>
          <w:u w:val="single"/>
        </w:rPr>
        <w:t xml:space="preserve">CheckBox - Metodos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pct" w:w="26%"/>
            <w:shd w:fill="4D1234" w:val="clear"/>
            <w:tcMar>
              <w:top w:type="dxa" w:w="60"/>
              <w:left w:type="dxa" w:w="100"/>
              <w:bottom w:type="dxa" w:w="60"/>
              <w:right w:type="dxa" w:w="100"/>
            </w:tcMar>
            <w:vAlign w:val="center"/>
          </w:tcPr>
          <w:p>
            <w:r>
              <w:rPr>
                <w:b/>
                <w:bCs/>
                <w:color w:val="FFFFFF"/>
                <w:sz w:val="19"/>
                <w:szCs w:val="19"/>
              </w:rPr>
              <w:t xml:space="preserve">Nombre</w:t>
            </w:r>
          </w:p>
        </w:tc>
        <w:tc>
          <w:tcPr>
            <w:tcW w:type="pct" w:w="74%"/>
            <w:shd w:fill="4D1234" w:val="clear"/>
            <w:tcMar>
              <w:top w:type="dxa" w:w="60"/>
              <w:left w:type="dxa" w:w="100"/>
              <w:bottom w:type="dxa" w:w="60"/>
              <w:right w:type="dxa" w:w="100"/>
            </w:tcMar>
            <w:vAlign w:val="center"/>
          </w:tcPr>
          <w:p>
            <w:r>
              <w:rPr>
                <w:b/>
                <w:bCs/>
                <w:color w:val="FFFFFF"/>
                <w:sz w:val="19"/>
                <w:szCs w:val="19"/>
              </w:rPr>
              <w:t xml:space="preserve">Descripcion</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Focus()</w:t>
            </w:r>
          </w:p>
        </w:tc>
        <w:tc>
          <w:tcPr>
            <w:tcW w:type="pct" w:w="74%"/>
            <w:tcMar>
              <w:top w:type="dxa" w:w="50"/>
              <w:left w:type="dxa" w:w="100"/>
              <w:bottom w:type="dxa" w:w="50"/>
              <w:right w:type="dxa" w:w="100"/>
            </w:tcMar>
            <w:vAlign w:val="center"/>
          </w:tcPr>
          <w:p>
            <w:r>
              <w:rPr>
                <w:sz w:val="19"/>
                <w:szCs w:val="19"/>
              </w:rPr>
              <w:t xml:space="preserve">Intenta dar el foco de entrada al control.</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Show()</w:t>
            </w:r>
          </w:p>
        </w:tc>
        <w:tc>
          <w:tcPr>
            <w:tcW w:type="pct" w:w="74%"/>
            <w:tcMar>
              <w:top w:type="dxa" w:w="50"/>
              <w:left w:type="dxa" w:w="100"/>
              <w:bottom w:type="dxa" w:w="50"/>
              <w:right w:type="dxa" w:w="100"/>
            </w:tcMar>
            <w:vAlign w:val="center"/>
          </w:tcPr>
          <w:p>
            <w:r>
              <w:rPr>
                <w:sz w:val="19"/>
                <w:szCs w:val="19"/>
              </w:rPr>
              <w:t xml:space="preserve">Hace visible el control.</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Hide()</w:t>
            </w:r>
          </w:p>
        </w:tc>
        <w:tc>
          <w:tcPr>
            <w:tcW w:type="pct" w:w="74%"/>
            <w:tcMar>
              <w:top w:type="dxa" w:w="50"/>
              <w:left w:type="dxa" w:w="100"/>
              <w:bottom w:type="dxa" w:w="50"/>
              <w:right w:type="dxa" w:w="100"/>
            </w:tcMar>
            <w:vAlign w:val="center"/>
          </w:tcPr>
          <w:p>
            <w:r>
              <w:rPr>
                <w:sz w:val="19"/>
                <w:szCs w:val="19"/>
              </w:rPr>
              <w:t xml:space="preserve">Oculta el control.</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Refresh()</w:t>
            </w:r>
          </w:p>
        </w:tc>
        <w:tc>
          <w:tcPr>
            <w:tcW w:type="pct" w:w="74%"/>
            <w:tcMar>
              <w:top w:type="dxa" w:w="50"/>
              <w:left w:type="dxa" w:w="100"/>
              <w:bottom w:type="dxa" w:w="50"/>
              <w:right w:type="dxa" w:w="100"/>
            </w:tcMar>
            <w:vAlign w:val="center"/>
          </w:tcPr>
          <w:p>
            <w:r>
              <w:rPr>
                <w:sz w:val="19"/>
                <w:szCs w:val="19"/>
              </w:rPr>
              <w:t xml:space="preserve">Fuerza el redibujado inmediato del control.</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Select()</w:t>
            </w:r>
          </w:p>
        </w:tc>
        <w:tc>
          <w:tcPr>
            <w:tcW w:type="pct" w:w="74%"/>
            <w:tcMar>
              <w:top w:type="dxa" w:w="50"/>
              <w:left w:type="dxa" w:w="100"/>
              <w:bottom w:type="dxa" w:w="50"/>
              <w:right w:type="dxa" w:w="100"/>
            </w:tcMar>
            <w:vAlign w:val="center"/>
          </w:tcPr>
          <w:p>
            <w:r>
              <w:rPr>
                <w:sz w:val="19"/>
                <w:szCs w:val="19"/>
              </w:rPr>
              <w:t xml:space="preserve">Activa el control dentro de su contenedor.</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PerformClick()</w:t>
            </w:r>
          </w:p>
        </w:tc>
        <w:tc>
          <w:tcPr>
            <w:tcW w:type="pct" w:w="74%"/>
            <w:tcMar>
              <w:top w:type="dxa" w:w="50"/>
              <w:left w:type="dxa" w:w="100"/>
              <w:bottom w:type="dxa" w:w="50"/>
              <w:right w:type="dxa" w:w="100"/>
            </w:tcMar>
            <w:vAlign w:val="center"/>
          </w:tcPr>
          <w:p>
            <w:r>
              <w:rPr>
                <w:sz w:val="19"/>
                <w:szCs w:val="19"/>
              </w:rPr>
              <w:t xml:space="preserve">Simula un clic (y por lo tanto el cambio de estado) de forma programatica.</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ResetText()</w:t>
            </w:r>
          </w:p>
        </w:tc>
        <w:tc>
          <w:tcPr>
            <w:tcW w:type="pct" w:w="74%"/>
            <w:tcMar>
              <w:top w:type="dxa" w:w="50"/>
              <w:left w:type="dxa" w:w="100"/>
              <w:bottom w:type="dxa" w:w="50"/>
              <w:right w:type="dxa" w:w="100"/>
            </w:tcMar>
            <w:vAlign w:val="center"/>
          </w:tcPr>
          <w:p>
            <w:r>
              <w:rPr>
                <w:sz w:val="19"/>
                <w:szCs w:val="19"/>
              </w:rPr>
              <w:t xml:space="preserve">Restablece la propiedad Text a su valor por defecto.</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BringToFront()</w:t>
            </w:r>
          </w:p>
        </w:tc>
        <w:tc>
          <w:tcPr>
            <w:tcW w:type="pct" w:w="74%"/>
            <w:tcMar>
              <w:top w:type="dxa" w:w="50"/>
              <w:left w:type="dxa" w:w="100"/>
              <w:bottom w:type="dxa" w:w="50"/>
              <w:right w:type="dxa" w:w="100"/>
            </w:tcMar>
            <w:vAlign w:val="center"/>
          </w:tcPr>
          <w:p>
            <w:r>
              <w:rPr>
                <w:sz w:val="19"/>
                <w:szCs w:val="19"/>
              </w:rPr>
              <w:t xml:space="preserve">Trae el control al frente de la pila de controles.</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SendToBack()</w:t>
            </w:r>
          </w:p>
        </w:tc>
        <w:tc>
          <w:tcPr>
            <w:tcW w:type="pct" w:w="74%"/>
            <w:tcMar>
              <w:top w:type="dxa" w:w="50"/>
              <w:left w:type="dxa" w:w="100"/>
              <w:bottom w:type="dxa" w:w="50"/>
              <w:right w:type="dxa" w:w="100"/>
            </w:tcMar>
            <w:vAlign w:val="center"/>
          </w:tcPr>
          <w:p>
            <w:r>
              <w:rPr>
                <w:sz w:val="19"/>
                <w:szCs w:val="19"/>
              </w:rPr>
              <w:t xml:space="preserve">Envia el control al fondo de la pila de controles.</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Invalidate()</w:t>
            </w:r>
          </w:p>
        </w:tc>
        <w:tc>
          <w:tcPr>
            <w:tcW w:type="pct" w:w="74%"/>
            <w:tcMar>
              <w:top w:type="dxa" w:w="50"/>
              <w:left w:type="dxa" w:w="100"/>
              <w:bottom w:type="dxa" w:w="50"/>
              <w:right w:type="dxa" w:w="100"/>
            </w:tcMar>
            <w:vAlign w:val="center"/>
          </w:tcPr>
          <w:p>
            <w:r>
              <w:rPr>
                <w:sz w:val="19"/>
                <w:szCs w:val="19"/>
              </w:rPr>
              <w:t xml:space="preserve">Marca al control para que sea redibujado.</w:t>
            </w:r>
          </w:p>
        </w:tc>
      </w:tr>
    </w:tbl>
    <w:p>
      <w:pPr>
        <w:spacing w:after="80" w:before="200"/>
      </w:pPr>
      <w:r>
        <w:rPr>
          <w:b/>
          <w:bCs/>
          <w:color w:val="662937"/>
          <w:sz w:val="22"/>
          <w:szCs w:val="22"/>
          <w:u w:val="single"/>
        </w:rPr>
        <w:t xml:space="preserve">CheckBox - Eventos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pct" w:w="26%"/>
            <w:shd w:fill="4D1234" w:val="clear"/>
            <w:tcMar>
              <w:top w:type="dxa" w:w="60"/>
              <w:left w:type="dxa" w:w="100"/>
              <w:bottom w:type="dxa" w:w="60"/>
              <w:right w:type="dxa" w:w="100"/>
            </w:tcMar>
            <w:vAlign w:val="center"/>
          </w:tcPr>
          <w:p>
            <w:r>
              <w:rPr>
                <w:b/>
                <w:bCs/>
                <w:color w:val="FFFFFF"/>
                <w:sz w:val="19"/>
                <w:szCs w:val="19"/>
              </w:rPr>
              <w:t xml:space="preserve">Nombre</w:t>
            </w:r>
          </w:p>
        </w:tc>
        <w:tc>
          <w:tcPr>
            <w:tcW w:type="pct" w:w="74%"/>
            <w:shd w:fill="4D1234" w:val="clear"/>
            <w:tcMar>
              <w:top w:type="dxa" w:w="60"/>
              <w:left w:type="dxa" w:w="100"/>
              <w:bottom w:type="dxa" w:w="60"/>
              <w:right w:type="dxa" w:w="100"/>
            </w:tcMar>
            <w:vAlign w:val="center"/>
          </w:tcPr>
          <w:p>
            <w:r>
              <w:rPr>
                <w:b/>
                <w:bCs/>
                <w:color w:val="FFFFFF"/>
                <w:sz w:val="19"/>
                <w:szCs w:val="19"/>
              </w:rPr>
              <w:t xml:space="preserve">Descripcion</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CheckedChanged</w:t>
            </w:r>
          </w:p>
        </w:tc>
        <w:tc>
          <w:tcPr>
            <w:tcW w:type="pct" w:w="74%"/>
            <w:tcMar>
              <w:top w:type="dxa" w:w="50"/>
              <w:left w:type="dxa" w:w="100"/>
              <w:bottom w:type="dxa" w:w="50"/>
              <w:right w:type="dxa" w:w="100"/>
            </w:tcMar>
            <w:vAlign w:val="center"/>
          </w:tcPr>
          <w:p>
            <w:r>
              <w:rPr>
                <w:sz w:val="19"/>
                <w:szCs w:val="19"/>
              </w:rPr>
              <w:t xml:space="preserve">Se dispara cada vez que cambia la propiedad Checked.</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CheckStateChanged</w:t>
            </w:r>
          </w:p>
        </w:tc>
        <w:tc>
          <w:tcPr>
            <w:tcW w:type="pct" w:w="74%"/>
            <w:tcMar>
              <w:top w:type="dxa" w:w="50"/>
              <w:left w:type="dxa" w:w="100"/>
              <w:bottom w:type="dxa" w:w="50"/>
              <w:right w:type="dxa" w:w="100"/>
            </w:tcMar>
            <w:vAlign w:val="center"/>
          </w:tcPr>
          <w:p>
            <w:r>
              <w:rPr>
                <w:sz w:val="19"/>
                <w:szCs w:val="19"/>
              </w:rPr>
              <w:t xml:space="preserve">Se dispara cuando cambia la propiedad CheckState.</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Click</w:t>
            </w:r>
          </w:p>
        </w:tc>
        <w:tc>
          <w:tcPr>
            <w:tcW w:type="pct" w:w="74%"/>
            <w:tcMar>
              <w:top w:type="dxa" w:w="50"/>
              <w:left w:type="dxa" w:w="100"/>
              <w:bottom w:type="dxa" w:w="50"/>
              <w:right w:type="dxa" w:w="100"/>
            </w:tcMar>
            <w:vAlign w:val="center"/>
          </w:tcPr>
          <w:p>
            <w:r>
              <w:rPr>
                <w:sz w:val="19"/>
                <w:szCs w:val="19"/>
              </w:rPr>
              <w:t xml:space="preserve">Se dispara al hacer clic sobre el control.</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MouseEnter</w:t>
            </w:r>
          </w:p>
        </w:tc>
        <w:tc>
          <w:tcPr>
            <w:tcW w:type="pct" w:w="74%"/>
            <w:tcMar>
              <w:top w:type="dxa" w:w="50"/>
              <w:left w:type="dxa" w:w="100"/>
              <w:bottom w:type="dxa" w:w="50"/>
              <w:right w:type="dxa" w:w="100"/>
            </w:tcMar>
            <w:vAlign w:val="center"/>
          </w:tcPr>
          <w:p>
            <w:r>
              <w:rPr>
                <w:sz w:val="19"/>
                <w:szCs w:val="19"/>
              </w:rPr>
              <w:t xml:space="preserve">Se dispara cuando el mouse entra en el area del control.</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MouseLeave</w:t>
            </w:r>
          </w:p>
        </w:tc>
        <w:tc>
          <w:tcPr>
            <w:tcW w:type="pct" w:w="74%"/>
            <w:tcMar>
              <w:top w:type="dxa" w:w="50"/>
              <w:left w:type="dxa" w:w="100"/>
              <w:bottom w:type="dxa" w:w="50"/>
              <w:right w:type="dxa" w:w="100"/>
            </w:tcMar>
            <w:vAlign w:val="center"/>
          </w:tcPr>
          <w:p>
            <w:r>
              <w:rPr>
                <w:sz w:val="19"/>
                <w:szCs w:val="19"/>
              </w:rPr>
              <w:t xml:space="preserve">Se dispara cuando el mouse sale del area del control.</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KeyDown</w:t>
            </w:r>
          </w:p>
        </w:tc>
        <w:tc>
          <w:tcPr>
            <w:tcW w:type="pct" w:w="74%"/>
            <w:tcMar>
              <w:top w:type="dxa" w:w="50"/>
              <w:left w:type="dxa" w:w="100"/>
              <w:bottom w:type="dxa" w:w="50"/>
              <w:right w:type="dxa" w:w="100"/>
            </w:tcMar>
            <w:vAlign w:val="center"/>
          </w:tcPr>
          <w:p>
            <w:r>
              <w:rPr>
                <w:sz w:val="19"/>
                <w:szCs w:val="19"/>
              </w:rPr>
              <w:t xml:space="preserve">Se dispara al presionar una tecla estando enfocado.</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GotFocus</w:t>
            </w:r>
          </w:p>
        </w:tc>
        <w:tc>
          <w:tcPr>
            <w:tcW w:type="pct" w:w="74%"/>
            <w:tcMar>
              <w:top w:type="dxa" w:w="50"/>
              <w:left w:type="dxa" w:w="100"/>
              <w:bottom w:type="dxa" w:w="50"/>
              <w:right w:type="dxa" w:w="100"/>
            </w:tcMar>
            <w:vAlign w:val="center"/>
          </w:tcPr>
          <w:p>
            <w:r>
              <w:rPr>
                <w:sz w:val="19"/>
                <w:szCs w:val="19"/>
              </w:rPr>
              <w:t xml:space="preserve">Se dispara cuando el control recibe el foco.</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LostFocus</w:t>
            </w:r>
          </w:p>
        </w:tc>
        <w:tc>
          <w:tcPr>
            <w:tcW w:type="pct" w:w="74%"/>
            <w:tcMar>
              <w:top w:type="dxa" w:w="50"/>
              <w:left w:type="dxa" w:w="100"/>
              <w:bottom w:type="dxa" w:w="50"/>
              <w:right w:type="dxa" w:w="100"/>
            </w:tcMar>
            <w:vAlign w:val="center"/>
          </w:tcPr>
          <w:p>
            <w:r>
              <w:rPr>
                <w:sz w:val="19"/>
                <w:szCs w:val="19"/>
              </w:rPr>
              <w:t xml:space="preserve">Se dispara cuando el control pierde el foco.</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EnabledChanged</w:t>
            </w:r>
          </w:p>
        </w:tc>
        <w:tc>
          <w:tcPr>
            <w:tcW w:type="pct" w:w="74%"/>
            <w:tcMar>
              <w:top w:type="dxa" w:w="50"/>
              <w:left w:type="dxa" w:w="100"/>
              <w:bottom w:type="dxa" w:w="50"/>
              <w:right w:type="dxa" w:w="100"/>
            </w:tcMar>
            <w:vAlign w:val="center"/>
          </w:tcPr>
          <w:p>
            <w:r>
              <w:rPr>
                <w:sz w:val="19"/>
                <w:szCs w:val="19"/>
              </w:rPr>
              <w:t xml:space="preserve">Se dispara cuando cambia la propiedad Enabled.</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VisibleChanged</w:t>
            </w:r>
          </w:p>
        </w:tc>
        <w:tc>
          <w:tcPr>
            <w:tcW w:type="pct" w:w="74%"/>
            <w:tcMar>
              <w:top w:type="dxa" w:w="50"/>
              <w:left w:type="dxa" w:w="100"/>
              <w:bottom w:type="dxa" w:w="50"/>
              <w:right w:type="dxa" w:w="100"/>
            </w:tcMar>
            <w:vAlign w:val="center"/>
          </w:tcPr>
          <w:p>
            <w:r>
              <w:rPr>
                <w:sz w:val="19"/>
                <w:szCs w:val="19"/>
              </w:rPr>
              <w:t xml:space="preserve">Se dispara cuando cambia la propiedad Visible.</w:t>
            </w:r>
          </w:p>
        </w:tc>
      </w:tr>
    </w:tbl>
    <w:p>
      <w:pPr>
        <w:pStyle w:val="Heading2"/>
        <w:spacing w:after="100" w:before="260"/>
      </w:pPr>
      <w:r>
        <w:rPr>
          <w:b/>
          <w:bCs/>
          <w:color w:val="4D1234"/>
          <w:sz w:val="24"/>
          <w:szCs w:val="24"/>
        </w:rPr>
        <w:t xml:space="preserve">12. Describa al menos 10 propiedades, 10 metodos y 10 eventos del control ComboBox.</w:t>
      </w:r>
    </w:p>
    <w:p>
      <w:pPr>
        <w:spacing w:after="140"/>
      </w:pPr>
      <w:r>
        <w:rPr>
          <w:sz w:val="22"/>
          <w:szCs w:val="22"/>
        </w:rPr>
        <w:t xml:space="preserve">Permite al usuario elegir una de varias opciones proporcionadas por el desarrollador a traves de la propiedad Items.</w:t>
      </w:r>
    </w:p>
    <w:p>
      <w:pPr>
        <w:spacing w:after="80" w:before="200"/>
      </w:pPr>
      <w:r>
        <w:rPr>
          <w:b/>
          <w:bCs/>
          <w:color w:val="662937"/>
          <w:sz w:val="22"/>
          <w:szCs w:val="22"/>
          <w:u w:val="single"/>
        </w:rPr>
        <w:t xml:space="preserve">ComboBox - Propiedades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pct" w:w="26%"/>
            <w:shd w:fill="4D1234" w:val="clear"/>
            <w:tcMar>
              <w:top w:type="dxa" w:w="60"/>
              <w:left w:type="dxa" w:w="100"/>
              <w:bottom w:type="dxa" w:w="60"/>
              <w:right w:type="dxa" w:w="100"/>
            </w:tcMar>
            <w:vAlign w:val="center"/>
          </w:tcPr>
          <w:p>
            <w:r>
              <w:rPr>
                <w:b/>
                <w:bCs/>
                <w:color w:val="FFFFFF"/>
                <w:sz w:val="19"/>
                <w:szCs w:val="19"/>
              </w:rPr>
              <w:t xml:space="preserve">Nombre</w:t>
            </w:r>
          </w:p>
        </w:tc>
        <w:tc>
          <w:tcPr>
            <w:tcW w:type="pct" w:w="74%"/>
            <w:shd w:fill="4D1234" w:val="clear"/>
            <w:tcMar>
              <w:top w:type="dxa" w:w="60"/>
              <w:left w:type="dxa" w:w="100"/>
              <w:bottom w:type="dxa" w:w="60"/>
              <w:right w:type="dxa" w:w="100"/>
            </w:tcMar>
            <w:vAlign w:val="center"/>
          </w:tcPr>
          <w:p>
            <w:r>
              <w:rPr>
                <w:b/>
                <w:bCs/>
                <w:color w:val="FFFFFF"/>
                <w:sz w:val="19"/>
                <w:szCs w:val="19"/>
              </w:rPr>
              <w:t xml:space="preserve">Descripcion</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Name</w:t>
            </w:r>
          </w:p>
        </w:tc>
        <w:tc>
          <w:tcPr>
            <w:tcW w:type="pct" w:w="74%"/>
            <w:tcMar>
              <w:top w:type="dxa" w:w="50"/>
              <w:left w:type="dxa" w:w="100"/>
              <w:bottom w:type="dxa" w:w="50"/>
              <w:right w:type="dxa" w:w="100"/>
            </w:tcMar>
            <w:vAlign w:val="center"/>
          </w:tcPr>
          <w:p>
            <w:r>
              <w:rPr>
                <w:sz w:val="19"/>
                <w:szCs w:val="19"/>
              </w:rPr>
              <w:t xml:space="preserve">Nombre del control.</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Items</w:t>
            </w:r>
          </w:p>
        </w:tc>
        <w:tc>
          <w:tcPr>
            <w:tcW w:type="pct" w:w="74%"/>
            <w:tcMar>
              <w:top w:type="dxa" w:w="50"/>
              <w:left w:type="dxa" w:w="100"/>
              <w:bottom w:type="dxa" w:w="50"/>
              <w:right w:type="dxa" w:w="100"/>
            </w:tcMar>
            <w:vAlign w:val="center"/>
          </w:tcPr>
          <w:p>
            <w:r>
              <w:rPr>
                <w:sz w:val="19"/>
                <w:szCs w:val="19"/>
              </w:rPr>
              <w:t xml:space="preserve">Coleccion de elementos que muestra la lista desplegable.</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Text</w:t>
            </w:r>
          </w:p>
        </w:tc>
        <w:tc>
          <w:tcPr>
            <w:tcW w:type="pct" w:w="74%"/>
            <w:tcMar>
              <w:top w:type="dxa" w:w="50"/>
              <w:left w:type="dxa" w:w="100"/>
              <w:bottom w:type="dxa" w:w="50"/>
              <w:right w:type="dxa" w:w="100"/>
            </w:tcMar>
            <w:vAlign w:val="center"/>
          </w:tcPr>
          <w:p>
            <w:r>
              <w:rPr>
                <w:sz w:val="19"/>
                <w:szCs w:val="19"/>
              </w:rPr>
              <w:t xml:space="preserve">Texto actualmente mostrado en la parte editable del control.</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SelectedItem</w:t>
            </w:r>
          </w:p>
        </w:tc>
        <w:tc>
          <w:tcPr>
            <w:tcW w:type="pct" w:w="74%"/>
            <w:tcMar>
              <w:top w:type="dxa" w:w="50"/>
              <w:left w:type="dxa" w:w="100"/>
              <w:bottom w:type="dxa" w:w="50"/>
              <w:right w:type="dxa" w:w="100"/>
            </w:tcMar>
            <w:vAlign w:val="center"/>
          </w:tcPr>
          <w:p>
            <w:r>
              <w:rPr>
                <w:sz w:val="19"/>
                <w:szCs w:val="19"/>
              </w:rPr>
              <w:t xml:space="preserve">Objeto actualmente seleccionado de la lista.</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SelectedIndex</w:t>
            </w:r>
          </w:p>
        </w:tc>
        <w:tc>
          <w:tcPr>
            <w:tcW w:type="pct" w:w="74%"/>
            <w:tcMar>
              <w:top w:type="dxa" w:w="50"/>
              <w:left w:type="dxa" w:w="100"/>
              <w:bottom w:type="dxa" w:w="50"/>
              <w:right w:type="dxa" w:w="100"/>
            </w:tcMar>
            <w:vAlign w:val="center"/>
          </w:tcPr>
          <w:p>
            <w:r>
              <w:rPr>
                <w:sz w:val="19"/>
                <w:szCs w:val="19"/>
              </w:rPr>
              <w:t xml:space="preserve">Posicion (indice) del elemento seleccionado.</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SelectedText</w:t>
            </w:r>
          </w:p>
        </w:tc>
        <w:tc>
          <w:tcPr>
            <w:tcW w:type="pct" w:w="74%"/>
            <w:tcMar>
              <w:top w:type="dxa" w:w="50"/>
              <w:left w:type="dxa" w:w="100"/>
              <w:bottom w:type="dxa" w:w="50"/>
              <w:right w:type="dxa" w:w="100"/>
            </w:tcMar>
            <w:vAlign w:val="center"/>
          </w:tcPr>
          <w:p>
            <w:r>
              <w:rPr>
                <w:sz w:val="19"/>
                <w:szCs w:val="19"/>
              </w:rPr>
              <w:t xml:space="preserve">Texto seleccionado dentro de la parte editable.</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DropDownStyle</w:t>
            </w:r>
          </w:p>
        </w:tc>
        <w:tc>
          <w:tcPr>
            <w:tcW w:type="pct" w:w="74%"/>
            <w:tcMar>
              <w:top w:type="dxa" w:w="50"/>
              <w:left w:type="dxa" w:w="100"/>
              <w:bottom w:type="dxa" w:w="50"/>
              <w:right w:type="dxa" w:w="100"/>
            </w:tcMar>
            <w:vAlign w:val="center"/>
          </w:tcPr>
          <w:p>
            <w:r>
              <w:rPr>
                <w:sz w:val="19"/>
                <w:szCs w:val="19"/>
              </w:rPr>
              <w:t xml:space="preserve">Estilo del control: Simple, DropDown o DropDownList.</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Sorted</w:t>
            </w:r>
          </w:p>
        </w:tc>
        <w:tc>
          <w:tcPr>
            <w:tcW w:type="pct" w:w="74%"/>
            <w:tcMar>
              <w:top w:type="dxa" w:w="50"/>
              <w:left w:type="dxa" w:w="100"/>
              <w:bottom w:type="dxa" w:w="50"/>
              <w:right w:type="dxa" w:w="100"/>
            </w:tcMar>
            <w:vAlign w:val="center"/>
          </w:tcPr>
          <w:p>
            <w:r>
              <w:rPr>
                <w:sz w:val="19"/>
                <w:szCs w:val="19"/>
              </w:rPr>
              <w:t xml:space="preserve">Indica si los elementos se ordenan automaticamente.</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Enabled</w:t>
            </w:r>
          </w:p>
        </w:tc>
        <w:tc>
          <w:tcPr>
            <w:tcW w:type="pct" w:w="74%"/>
            <w:tcMar>
              <w:top w:type="dxa" w:w="50"/>
              <w:left w:type="dxa" w:w="100"/>
              <w:bottom w:type="dxa" w:w="50"/>
              <w:right w:type="dxa" w:w="100"/>
            </w:tcMar>
            <w:vAlign w:val="center"/>
          </w:tcPr>
          <w:p>
            <w:r>
              <w:rPr>
                <w:sz w:val="19"/>
                <w:szCs w:val="19"/>
              </w:rPr>
              <w:t xml:space="preserve">Habilita o deshabilita la interaccion del usuario.</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MaxDropDownItems</w:t>
            </w:r>
          </w:p>
        </w:tc>
        <w:tc>
          <w:tcPr>
            <w:tcW w:type="pct" w:w="74%"/>
            <w:tcMar>
              <w:top w:type="dxa" w:w="50"/>
              <w:left w:type="dxa" w:w="100"/>
              <w:bottom w:type="dxa" w:w="50"/>
              <w:right w:type="dxa" w:w="100"/>
            </w:tcMar>
            <w:vAlign w:val="center"/>
          </w:tcPr>
          <w:p>
            <w:r>
              <w:rPr>
                <w:sz w:val="19"/>
                <w:szCs w:val="19"/>
              </w:rPr>
              <w:t xml:space="preserve">Cantidad maxima de items visibles al desplegar la lista.</w:t>
            </w:r>
          </w:p>
        </w:tc>
      </w:tr>
    </w:tbl>
    <w:p>
      <w:pPr>
        <w:spacing w:after="80" w:before="200"/>
      </w:pPr>
      <w:r>
        <w:rPr>
          <w:b/>
          <w:bCs/>
          <w:color w:val="662937"/>
          <w:sz w:val="22"/>
          <w:szCs w:val="22"/>
          <w:u w:val="single"/>
        </w:rPr>
        <w:t xml:space="preserve">ComboBox - Metodos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pct" w:w="26%"/>
            <w:shd w:fill="4D1234" w:val="clear"/>
            <w:tcMar>
              <w:top w:type="dxa" w:w="60"/>
              <w:left w:type="dxa" w:w="100"/>
              <w:bottom w:type="dxa" w:w="60"/>
              <w:right w:type="dxa" w:w="100"/>
            </w:tcMar>
            <w:vAlign w:val="center"/>
          </w:tcPr>
          <w:p>
            <w:r>
              <w:rPr>
                <w:b/>
                <w:bCs/>
                <w:color w:val="FFFFFF"/>
                <w:sz w:val="19"/>
                <w:szCs w:val="19"/>
              </w:rPr>
              <w:t xml:space="preserve">Nombre</w:t>
            </w:r>
          </w:p>
        </w:tc>
        <w:tc>
          <w:tcPr>
            <w:tcW w:type="pct" w:w="74%"/>
            <w:shd w:fill="4D1234" w:val="clear"/>
            <w:tcMar>
              <w:top w:type="dxa" w:w="60"/>
              <w:left w:type="dxa" w:w="100"/>
              <w:bottom w:type="dxa" w:w="60"/>
              <w:right w:type="dxa" w:w="100"/>
            </w:tcMar>
            <w:vAlign w:val="center"/>
          </w:tcPr>
          <w:p>
            <w:r>
              <w:rPr>
                <w:b/>
                <w:bCs/>
                <w:color w:val="FFFFFF"/>
                <w:sz w:val="19"/>
                <w:szCs w:val="19"/>
              </w:rPr>
              <w:t xml:space="preserve">Descripcion</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Items.Add()</w:t>
            </w:r>
          </w:p>
        </w:tc>
        <w:tc>
          <w:tcPr>
            <w:tcW w:type="pct" w:w="74%"/>
            <w:tcMar>
              <w:top w:type="dxa" w:w="50"/>
              <w:left w:type="dxa" w:w="100"/>
              <w:bottom w:type="dxa" w:w="50"/>
              <w:right w:type="dxa" w:w="100"/>
            </w:tcMar>
            <w:vAlign w:val="center"/>
          </w:tcPr>
          <w:p>
            <w:r>
              <w:rPr>
                <w:sz w:val="19"/>
                <w:szCs w:val="19"/>
              </w:rPr>
              <w:t xml:space="preserve">Agrega un elemento a la lista.</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Items.Remove()</w:t>
            </w:r>
          </w:p>
        </w:tc>
        <w:tc>
          <w:tcPr>
            <w:tcW w:type="pct" w:w="74%"/>
            <w:tcMar>
              <w:top w:type="dxa" w:w="50"/>
              <w:left w:type="dxa" w:w="100"/>
              <w:bottom w:type="dxa" w:w="50"/>
              <w:right w:type="dxa" w:w="100"/>
            </w:tcMar>
            <w:vAlign w:val="center"/>
          </w:tcPr>
          <w:p>
            <w:r>
              <w:rPr>
                <w:sz w:val="19"/>
                <w:szCs w:val="19"/>
              </w:rPr>
              <w:t xml:space="preserve">Quita un elemento de la lista.</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Items.Clear()</w:t>
            </w:r>
          </w:p>
        </w:tc>
        <w:tc>
          <w:tcPr>
            <w:tcW w:type="pct" w:w="74%"/>
            <w:tcMar>
              <w:top w:type="dxa" w:w="50"/>
              <w:left w:type="dxa" w:w="100"/>
              <w:bottom w:type="dxa" w:w="50"/>
              <w:right w:type="dxa" w:w="100"/>
            </w:tcMar>
            <w:vAlign w:val="center"/>
          </w:tcPr>
          <w:p>
            <w:r>
              <w:rPr>
                <w:sz w:val="19"/>
                <w:szCs w:val="19"/>
              </w:rPr>
              <w:t xml:space="preserve">Elimina todos los elementos de la lista.</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Focus()</w:t>
            </w:r>
          </w:p>
        </w:tc>
        <w:tc>
          <w:tcPr>
            <w:tcW w:type="pct" w:w="74%"/>
            <w:tcMar>
              <w:top w:type="dxa" w:w="50"/>
              <w:left w:type="dxa" w:w="100"/>
              <w:bottom w:type="dxa" w:w="50"/>
              <w:right w:type="dxa" w:w="100"/>
            </w:tcMar>
            <w:vAlign w:val="center"/>
          </w:tcPr>
          <w:p>
            <w:r>
              <w:rPr>
                <w:sz w:val="19"/>
                <w:szCs w:val="19"/>
              </w:rPr>
              <w:t xml:space="preserve">Intenta dar el foco de entrada al control.</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Select()</w:t>
            </w:r>
          </w:p>
        </w:tc>
        <w:tc>
          <w:tcPr>
            <w:tcW w:type="pct" w:w="74%"/>
            <w:tcMar>
              <w:top w:type="dxa" w:w="50"/>
              <w:left w:type="dxa" w:w="100"/>
              <w:bottom w:type="dxa" w:w="50"/>
              <w:right w:type="dxa" w:w="100"/>
            </w:tcMar>
            <w:vAlign w:val="center"/>
          </w:tcPr>
          <w:p>
            <w:r>
              <w:rPr>
                <w:sz w:val="19"/>
                <w:szCs w:val="19"/>
              </w:rPr>
              <w:t xml:space="preserve">Activa el control dentro de su contenedor.</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FindString()</w:t>
            </w:r>
          </w:p>
        </w:tc>
        <w:tc>
          <w:tcPr>
            <w:tcW w:type="pct" w:w="74%"/>
            <w:tcMar>
              <w:top w:type="dxa" w:w="50"/>
              <w:left w:type="dxa" w:w="100"/>
              <w:bottom w:type="dxa" w:w="50"/>
              <w:right w:type="dxa" w:w="100"/>
            </w:tcMar>
            <w:vAlign w:val="center"/>
          </w:tcPr>
          <w:p>
            <w:r>
              <w:rPr>
                <w:sz w:val="19"/>
                <w:szCs w:val="19"/>
              </w:rPr>
              <w:t xml:space="preserve">Busca el primer item que comienza con el texto indicado.</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SelectAll()</w:t>
            </w:r>
          </w:p>
        </w:tc>
        <w:tc>
          <w:tcPr>
            <w:tcW w:type="pct" w:w="74%"/>
            <w:tcMar>
              <w:top w:type="dxa" w:w="50"/>
              <w:left w:type="dxa" w:w="100"/>
              <w:bottom w:type="dxa" w:w="50"/>
              <w:right w:type="dxa" w:w="100"/>
            </w:tcMar>
            <w:vAlign w:val="center"/>
          </w:tcPr>
          <w:p>
            <w:r>
              <w:rPr>
                <w:sz w:val="19"/>
                <w:szCs w:val="19"/>
              </w:rPr>
              <w:t xml:space="preserve">Selecciona todo el texto de la parte editable.</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BeginUpdate()</w:t>
            </w:r>
          </w:p>
        </w:tc>
        <w:tc>
          <w:tcPr>
            <w:tcW w:type="pct" w:w="74%"/>
            <w:tcMar>
              <w:top w:type="dxa" w:w="50"/>
              <w:left w:type="dxa" w:w="100"/>
              <w:bottom w:type="dxa" w:w="50"/>
              <w:right w:type="dxa" w:w="100"/>
            </w:tcMar>
            <w:vAlign w:val="center"/>
          </w:tcPr>
          <w:p>
            <w:r>
              <w:rPr>
                <w:sz w:val="19"/>
                <w:szCs w:val="19"/>
              </w:rPr>
              <w:t xml:space="preserve">Suspende el redibujado mientras se agregan varios items (mejora el rendimiento).</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EndUpdate()</w:t>
            </w:r>
          </w:p>
        </w:tc>
        <w:tc>
          <w:tcPr>
            <w:tcW w:type="pct" w:w="74%"/>
            <w:tcMar>
              <w:top w:type="dxa" w:w="50"/>
              <w:left w:type="dxa" w:w="100"/>
              <w:bottom w:type="dxa" w:w="50"/>
              <w:right w:type="dxa" w:w="100"/>
            </w:tcMar>
            <w:vAlign w:val="center"/>
          </w:tcPr>
          <w:p>
            <w:r>
              <w:rPr>
                <w:sz w:val="19"/>
                <w:szCs w:val="19"/>
              </w:rPr>
              <w:t xml:space="preserve">Reanuda el redibujado luego de BeginUpdate().</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ResetText()</w:t>
            </w:r>
          </w:p>
        </w:tc>
        <w:tc>
          <w:tcPr>
            <w:tcW w:type="pct" w:w="74%"/>
            <w:tcMar>
              <w:top w:type="dxa" w:w="50"/>
              <w:left w:type="dxa" w:w="100"/>
              <w:bottom w:type="dxa" w:w="50"/>
              <w:right w:type="dxa" w:w="100"/>
            </w:tcMar>
            <w:vAlign w:val="center"/>
          </w:tcPr>
          <w:p>
            <w:r>
              <w:rPr>
                <w:sz w:val="19"/>
                <w:szCs w:val="19"/>
              </w:rPr>
              <w:t xml:space="preserve">Restablece la propiedad Text a su valor por defecto.</w:t>
            </w:r>
          </w:p>
        </w:tc>
      </w:tr>
    </w:tbl>
    <w:p>
      <w:pPr>
        <w:spacing w:after="80" w:before="200"/>
      </w:pPr>
      <w:r>
        <w:rPr>
          <w:b/>
          <w:bCs/>
          <w:color w:val="662937"/>
          <w:sz w:val="22"/>
          <w:szCs w:val="22"/>
          <w:u w:val="single"/>
        </w:rPr>
        <w:t xml:space="preserve">ComboBox - Eventos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pct" w:w="26%"/>
            <w:shd w:fill="4D1234" w:val="clear"/>
            <w:tcMar>
              <w:top w:type="dxa" w:w="60"/>
              <w:left w:type="dxa" w:w="100"/>
              <w:bottom w:type="dxa" w:w="60"/>
              <w:right w:type="dxa" w:w="100"/>
            </w:tcMar>
            <w:vAlign w:val="center"/>
          </w:tcPr>
          <w:p>
            <w:r>
              <w:rPr>
                <w:b/>
                <w:bCs/>
                <w:color w:val="FFFFFF"/>
                <w:sz w:val="19"/>
                <w:szCs w:val="19"/>
              </w:rPr>
              <w:t xml:space="preserve">Nombre</w:t>
            </w:r>
          </w:p>
        </w:tc>
        <w:tc>
          <w:tcPr>
            <w:tcW w:type="pct" w:w="74%"/>
            <w:shd w:fill="4D1234" w:val="clear"/>
            <w:tcMar>
              <w:top w:type="dxa" w:w="60"/>
              <w:left w:type="dxa" w:w="100"/>
              <w:bottom w:type="dxa" w:w="60"/>
              <w:right w:type="dxa" w:w="100"/>
            </w:tcMar>
            <w:vAlign w:val="center"/>
          </w:tcPr>
          <w:p>
            <w:r>
              <w:rPr>
                <w:b/>
                <w:bCs/>
                <w:color w:val="FFFFFF"/>
                <w:sz w:val="19"/>
                <w:szCs w:val="19"/>
              </w:rPr>
              <w:t xml:space="preserve">Descripcion</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SelectedIndexChanged</w:t>
            </w:r>
          </w:p>
        </w:tc>
        <w:tc>
          <w:tcPr>
            <w:tcW w:type="pct" w:w="74%"/>
            <w:tcMar>
              <w:top w:type="dxa" w:w="50"/>
              <w:left w:type="dxa" w:w="100"/>
              <w:bottom w:type="dxa" w:w="50"/>
              <w:right w:type="dxa" w:w="100"/>
            </w:tcMar>
            <w:vAlign w:val="center"/>
          </w:tcPr>
          <w:p>
            <w:r>
              <w:rPr>
                <w:sz w:val="19"/>
                <w:szCs w:val="19"/>
              </w:rPr>
              <w:t xml:space="preserve">Se dispara al cambiar el item seleccionado.</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SelectedValueChanged</w:t>
            </w:r>
          </w:p>
        </w:tc>
        <w:tc>
          <w:tcPr>
            <w:tcW w:type="pct" w:w="74%"/>
            <w:tcMar>
              <w:top w:type="dxa" w:w="50"/>
              <w:left w:type="dxa" w:w="100"/>
              <w:bottom w:type="dxa" w:w="50"/>
              <w:right w:type="dxa" w:w="100"/>
            </w:tcMar>
            <w:vAlign w:val="center"/>
          </w:tcPr>
          <w:p>
            <w:r>
              <w:rPr>
                <w:sz w:val="19"/>
                <w:szCs w:val="19"/>
              </w:rPr>
              <w:t xml:space="preserve">Se dispara cuando cambia el valor seleccionado.</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TextChanged</w:t>
            </w:r>
          </w:p>
        </w:tc>
        <w:tc>
          <w:tcPr>
            <w:tcW w:type="pct" w:w="74%"/>
            <w:tcMar>
              <w:top w:type="dxa" w:w="50"/>
              <w:left w:type="dxa" w:w="100"/>
              <w:bottom w:type="dxa" w:w="50"/>
              <w:right w:type="dxa" w:w="100"/>
            </w:tcMar>
            <w:vAlign w:val="center"/>
          </w:tcPr>
          <w:p>
            <w:r>
              <w:rPr>
                <w:sz w:val="19"/>
                <w:szCs w:val="19"/>
              </w:rPr>
              <w:t xml:space="preserve">Se dispara cuando cambia el texto mostrado.</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DropDown</w:t>
            </w:r>
          </w:p>
        </w:tc>
        <w:tc>
          <w:tcPr>
            <w:tcW w:type="pct" w:w="74%"/>
            <w:tcMar>
              <w:top w:type="dxa" w:w="50"/>
              <w:left w:type="dxa" w:w="100"/>
              <w:bottom w:type="dxa" w:w="50"/>
              <w:right w:type="dxa" w:w="100"/>
            </w:tcMar>
            <w:vAlign w:val="center"/>
          </w:tcPr>
          <w:p>
            <w:r>
              <w:rPr>
                <w:sz w:val="19"/>
                <w:szCs w:val="19"/>
              </w:rPr>
              <w:t xml:space="preserve">Se dispara cuando se despliega la lista.</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DropDownClosed</w:t>
            </w:r>
          </w:p>
        </w:tc>
        <w:tc>
          <w:tcPr>
            <w:tcW w:type="pct" w:w="74%"/>
            <w:tcMar>
              <w:top w:type="dxa" w:w="50"/>
              <w:left w:type="dxa" w:w="100"/>
              <w:bottom w:type="dxa" w:w="50"/>
              <w:right w:type="dxa" w:w="100"/>
            </w:tcMar>
            <w:vAlign w:val="center"/>
          </w:tcPr>
          <w:p>
            <w:r>
              <w:rPr>
                <w:sz w:val="19"/>
                <w:szCs w:val="19"/>
              </w:rPr>
              <w:t xml:space="preserve">Se dispara cuando se cierra la lista desplegada.</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Click</w:t>
            </w:r>
          </w:p>
        </w:tc>
        <w:tc>
          <w:tcPr>
            <w:tcW w:type="pct" w:w="74%"/>
            <w:tcMar>
              <w:top w:type="dxa" w:w="50"/>
              <w:left w:type="dxa" w:w="100"/>
              <w:bottom w:type="dxa" w:w="50"/>
              <w:right w:type="dxa" w:w="100"/>
            </w:tcMar>
            <w:vAlign w:val="center"/>
          </w:tcPr>
          <w:p>
            <w:r>
              <w:rPr>
                <w:sz w:val="19"/>
                <w:szCs w:val="19"/>
              </w:rPr>
              <w:t xml:space="preserve">Se dispara al hacer clic sobre el control.</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KeyDown</w:t>
            </w:r>
          </w:p>
        </w:tc>
        <w:tc>
          <w:tcPr>
            <w:tcW w:type="pct" w:w="74%"/>
            <w:tcMar>
              <w:top w:type="dxa" w:w="50"/>
              <w:left w:type="dxa" w:w="100"/>
              <w:bottom w:type="dxa" w:w="50"/>
              <w:right w:type="dxa" w:w="100"/>
            </w:tcMar>
            <w:vAlign w:val="center"/>
          </w:tcPr>
          <w:p>
            <w:r>
              <w:rPr>
                <w:sz w:val="19"/>
                <w:szCs w:val="19"/>
              </w:rPr>
              <w:t xml:space="preserve">Se dispara al presionar una tecla estando enfocado.</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GotFocus</w:t>
            </w:r>
          </w:p>
        </w:tc>
        <w:tc>
          <w:tcPr>
            <w:tcW w:type="pct" w:w="74%"/>
            <w:tcMar>
              <w:top w:type="dxa" w:w="50"/>
              <w:left w:type="dxa" w:w="100"/>
              <w:bottom w:type="dxa" w:w="50"/>
              <w:right w:type="dxa" w:w="100"/>
            </w:tcMar>
            <w:vAlign w:val="center"/>
          </w:tcPr>
          <w:p>
            <w:r>
              <w:rPr>
                <w:sz w:val="19"/>
                <w:szCs w:val="19"/>
              </w:rPr>
              <w:t xml:space="preserve">Se dispara cuando el control recibe el foco.</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LostFocus</w:t>
            </w:r>
          </w:p>
        </w:tc>
        <w:tc>
          <w:tcPr>
            <w:tcW w:type="pct" w:w="74%"/>
            <w:tcMar>
              <w:top w:type="dxa" w:w="50"/>
              <w:left w:type="dxa" w:w="100"/>
              <w:bottom w:type="dxa" w:w="50"/>
              <w:right w:type="dxa" w:w="100"/>
            </w:tcMar>
            <w:vAlign w:val="center"/>
          </w:tcPr>
          <w:p>
            <w:r>
              <w:rPr>
                <w:sz w:val="19"/>
                <w:szCs w:val="19"/>
              </w:rPr>
              <w:t xml:space="preserve">Se dispara cuando el control pierde el foco.</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Validating</w:t>
            </w:r>
          </w:p>
        </w:tc>
        <w:tc>
          <w:tcPr>
            <w:tcW w:type="pct" w:w="74%"/>
            <w:tcMar>
              <w:top w:type="dxa" w:w="50"/>
              <w:left w:type="dxa" w:w="100"/>
              <w:bottom w:type="dxa" w:w="50"/>
              <w:right w:type="dxa" w:w="100"/>
            </w:tcMar>
            <w:vAlign w:val="center"/>
          </w:tcPr>
          <w:p>
            <w:r>
              <w:rPr>
                <w:sz w:val="19"/>
                <w:szCs w:val="19"/>
              </w:rPr>
              <w:t xml:space="preserve">Se dispara al intentar perder el foco, para validar el valor antes de continuar.</w:t>
            </w:r>
          </w:p>
        </w:tc>
      </w:tr>
    </w:tbl>
    <w:p>
      <w:pPr>
        <w:pStyle w:val="Heading2"/>
        <w:spacing w:after="100" w:before="260"/>
      </w:pPr>
      <w:r>
        <w:rPr>
          <w:b/>
          <w:bCs/>
          <w:color w:val="4D1234"/>
          <w:sz w:val="24"/>
          <w:szCs w:val="24"/>
        </w:rPr>
        <w:t xml:space="preserve">13. Describa al menos 10 propiedades, 10 metodos y 10 eventos del control DateTimePicker.</w:t>
      </w:r>
    </w:p>
    <w:p>
      <w:pPr>
        <w:spacing w:after="140"/>
      </w:pPr>
      <w:r>
        <w:rPr>
          <w:sz w:val="22"/>
          <w:szCs w:val="22"/>
        </w:rPr>
        <w:t xml:space="preserve">Selector de fecha y/o de hora con formato configurable; la fecha u hora elegida queda disponible en la propiedad Value.</w:t>
      </w:r>
    </w:p>
    <w:p>
      <w:pPr>
        <w:spacing w:after="80" w:before="200"/>
      </w:pPr>
      <w:r>
        <w:rPr>
          <w:b/>
          <w:bCs/>
          <w:color w:val="662937"/>
          <w:sz w:val="22"/>
          <w:szCs w:val="22"/>
          <w:u w:val="single"/>
        </w:rPr>
        <w:t xml:space="preserve">DateTimePicker - Propiedades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pct" w:w="26%"/>
            <w:shd w:fill="4D1234" w:val="clear"/>
            <w:tcMar>
              <w:top w:type="dxa" w:w="60"/>
              <w:left w:type="dxa" w:w="100"/>
              <w:bottom w:type="dxa" w:w="60"/>
              <w:right w:type="dxa" w:w="100"/>
            </w:tcMar>
            <w:vAlign w:val="center"/>
          </w:tcPr>
          <w:p>
            <w:r>
              <w:rPr>
                <w:b/>
                <w:bCs/>
                <w:color w:val="FFFFFF"/>
                <w:sz w:val="19"/>
                <w:szCs w:val="19"/>
              </w:rPr>
              <w:t xml:space="preserve">Nombre</w:t>
            </w:r>
          </w:p>
        </w:tc>
        <w:tc>
          <w:tcPr>
            <w:tcW w:type="pct" w:w="74%"/>
            <w:shd w:fill="4D1234" w:val="clear"/>
            <w:tcMar>
              <w:top w:type="dxa" w:w="60"/>
              <w:left w:type="dxa" w:w="100"/>
              <w:bottom w:type="dxa" w:w="60"/>
              <w:right w:type="dxa" w:w="100"/>
            </w:tcMar>
            <w:vAlign w:val="center"/>
          </w:tcPr>
          <w:p>
            <w:r>
              <w:rPr>
                <w:b/>
                <w:bCs/>
                <w:color w:val="FFFFFF"/>
                <w:sz w:val="19"/>
                <w:szCs w:val="19"/>
              </w:rPr>
              <w:t xml:space="preserve">Descripcion</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Name</w:t>
            </w:r>
          </w:p>
        </w:tc>
        <w:tc>
          <w:tcPr>
            <w:tcW w:type="pct" w:w="74%"/>
            <w:tcMar>
              <w:top w:type="dxa" w:w="50"/>
              <w:left w:type="dxa" w:w="100"/>
              <w:bottom w:type="dxa" w:w="50"/>
              <w:right w:type="dxa" w:w="100"/>
            </w:tcMar>
            <w:vAlign w:val="center"/>
          </w:tcPr>
          <w:p>
            <w:r>
              <w:rPr>
                <w:sz w:val="19"/>
                <w:szCs w:val="19"/>
              </w:rPr>
              <w:t xml:space="preserve">Nombre del control.</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Value</w:t>
            </w:r>
          </w:p>
        </w:tc>
        <w:tc>
          <w:tcPr>
            <w:tcW w:type="pct" w:w="74%"/>
            <w:tcMar>
              <w:top w:type="dxa" w:w="50"/>
              <w:left w:type="dxa" w:w="100"/>
              <w:bottom w:type="dxa" w:w="50"/>
              <w:right w:type="dxa" w:w="100"/>
            </w:tcMar>
            <w:vAlign w:val="center"/>
          </w:tcPr>
          <w:p>
            <w:r>
              <w:rPr>
                <w:sz w:val="19"/>
                <w:szCs w:val="19"/>
              </w:rPr>
              <w:t xml:space="preserve">Fecha/hora actualmente seleccionada.</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Format</w:t>
            </w:r>
          </w:p>
        </w:tc>
        <w:tc>
          <w:tcPr>
            <w:tcW w:type="pct" w:w="74%"/>
            <w:tcMar>
              <w:top w:type="dxa" w:w="50"/>
              <w:left w:type="dxa" w:w="100"/>
              <w:bottom w:type="dxa" w:w="50"/>
              <w:right w:type="dxa" w:w="100"/>
            </w:tcMar>
            <w:vAlign w:val="center"/>
          </w:tcPr>
          <w:p>
            <w:r>
              <w:rPr>
                <w:sz w:val="19"/>
                <w:szCs w:val="19"/>
              </w:rPr>
              <w:t xml:space="preserve">Formato de presentacion: Long, Short, Time o Custom.</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CustomFormat</w:t>
            </w:r>
          </w:p>
        </w:tc>
        <w:tc>
          <w:tcPr>
            <w:tcW w:type="pct" w:w="74%"/>
            <w:tcMar>
              <w:top w:type="dxa" w:w="50"/>
              <w:left w:type="dxa" w:w="100"/>
              <w:bottom w:type="dxa" w:w="50"/>
              <w:right w:type="dxa" w:w="100"/>
            </w:tcMar>
            <w:vAlign w:val="center"/>
          </w:tcPr>
          <w:p>
            <w:r>
              <w:rPr>
                <w:sz w:val="19"/>
                <w:szCs w:val="19"/>
              </w:rPr>
              <w:t xml:space="preserve">Cadena de formato personalizada cuando Format = Custom.</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MinDate</w:t>
            </w:r>
          </w:p>
        </w:tc>
        <w:tc>
          <w:tcPr>
            <w:tcW w:type="pct" w:w="74%"/>
            <w:tcMar>
              <w:top w:type="dxa" w:w="50"/>
              <w:left w:type="dxa" w:w="100"/>
              <w:bottom w:type="dxa" w:w="50"/>
              <w:right w:type="dxa" w:w="100"/>
            </w:tcMar>
            <w:vAlign w:val="center"/>
          </w:tcPr>
          <w:p>
            <w:r>
              <w:rPr>
                <w:sz w:val="19"/>
                <w:szCs w:val="19"/>
              </w:rPr>
              <w:t xml:space="preserve">Fecha minima seleccionable.</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MaxDate</w:t>
            </w:r>
          </w:p>
        </w:tc>
        <w:tc>
          <w:tcPr>
            <w:tcW w:type="pct" w:w="74%"/>
            <w:tcMar>
              <w:top w:type="dxa" w:w="50"/>
              <w:left w:type="dxa" w:w="100"/>
              <w:bottom w:type="dxa" w:w="50"/>
              <w:right w:type="dxa" w:w="100"/>
            </w:tcMar>
            <w:vAlign w:val="center"/>
          </w:tcPr>
          <w:p>
            <w:r>
              <w:rPr>
                <w:sz w:val="19"/>
                <w:szCs w:val="19"/>
              </w:rPr>
              <w:t xml:space="preserve">Fecha maxima seleccionable.</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ShowCheckBox</w:t>
            </w:r>
          </w:p>
        </w:tc>
        <w:tc>
          <w:tcPr>
            <w:tcW w:type="pct" w:w="74%"/>
            <w:tcMar>
              <w:top w:type="dxa" w:w="50"/>
              <w:left w:type="dxa" w:w="100"/>
              <w:bottom w:type="dxa" w:w="50"/>
              <w:right w:type="dxa" w:w="100"/>
            </w:tcMar>
            <w:vAlign w:val="center"/>
          </w:tcPr>
          <w:p>
            <w:r>
              <w:rPr>
                <w:sz w:val="19"/>
                <w:szCs w:val="19"/>
              </w:rPr>
              <w:t xml:space="preserve">Muestra un CheckBox para habilitar o deshabilitar el valor.</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Checked</w:t>
            </w:r>
          </w:p>
        </w:tc>
        <w:tc>
          <w:tcPr>
            <w:tcW w:type="pct" w:w="74%"/>
            <w:tcMar>
              <w:top w:type="dxa" w:w="50"/>
              <w:left w:type="dxa" w:w="100"/>
              <w:bottom w:type="dxa" w:w="50"/>
              <w:right w:type="dxa" w:w="100"/>
            </w:tcMar>
            <w:vAlign w:val="center"/>
          </w:tcPr>
          <w:p>
            <w:r>
              <w:rPr>
                <w:sz w:val="19"/>
                <w:szCs w:val="19"/>
              </w:rPr>
              <w:t xml:space="preserve">Indica si el CheckBox (cuando esta visible) esta tildado.</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Enabled</w:t>
            </w:r>
          </w:p>
        </w:tc>
        <w:tc>
          <w:tcPr>
            <w:tcW w:type="pct" w:w="74%"/>
            <w:tcMar>
              <w:top w:type="dxa" w:w="50"/>
              <w:left w:type="dxa" w:w="100"/>
              <w:bottom w:type="dxa" w:w="50"/>
              <w:right w:type="dxa" w:w="100"/>
            </w:tcMar>
            <w:vAlign w:val="center"/>
          </w:tcPr>
          <w:p>
            <w:r>
              <w:rPr>
                <w:sz w:val="19"/>
                <w:szCs w:val="19"/>
              </w:rPr>
              <w:t xml:space="preserve">Habilita o deshabilita la interaccion del usuario.</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Font</w:t>
            </w:r>
          </w:p>
        </w:tc>
        <w:tc>
          <w:tcPr>
            <w:tcW w:type="pct" w:w="74%"/>
            <w:tcMar>
              <w:top w:type="dxa" w:w="50"/>
              <w:left w:type="dxa" w:w="100"/>
              <w:bottom w:type="dxa" w:w="50"/>
              <w:right w:type="dxa" w:w="100"/>
            </w:tcMar>
            <w:vAlign w:val="center"/>
          </w:tcPr>
          <w:p>
            <w:r>
              <w:rPr>
                <w:sz w:val="19"/>
                <w:szCs w:val="19"/>
              </w:rPr>
              <w:t xml:space="preserve">Tipografia, tamano y estilo del texto.</w:t>
            </w:r>
          </w:p>
        </w:tc>
      </w:tr>
    </w:tbl>
    <w:p>
      <w:pPr>
        <w:spacing w:after="80" w:before="200"/>
      </w:pPr>
      <w:r>
        <w:rPr>
          <w:b/>
          <w:bCs/>
          <w:color w:val="662937"/>
          <w:sz w:val="22"/>
          <w:szCs w:val="22"/>
          <w:u w:val="single"/>
        </w:rPr>
        <w:t xml:space="preserve">DateTimePicker - Metodos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pct" w:w="26%"/>
            <w:shd w:fill="4D1234" w:val="clear"/>
            <w:tcMar>
              <w:top w:type="dxa" w:w="60"/>
              <w:left w:type="dxa" w:w="100"/>
              <w:bottom w:type="dxa" w:w="60"/>
              <w:right w:type="dxa" w:w="100"/>
            </w:tcMar>
            <w:vAlign w:val="center"/>
          </w:tcPr>
          <w:p>
            <w:r>
              <w:rPr>
                <w:b/>
                <w:bCs/>
                <w:color w:val="FFFFFF"/>
                <w:sz w:val="19"/>
                <w:szCs w:val="19"/>
              </w:rPr>
              <w:t xml:space="preserve">Nombre</w:t>
            </w:r>
          </w:p>
        </w:tc>
        <w:tc>
          <w:tcPr>
            <w:tcW w:type="pct" w:w="74%"/>
            <w:shd w:fill="4D1234" w:val="clear"/>
            <w:tcMar>
              <w:top w:type="dxa" w:w="60"/>
              <w:left w:type="dxa" w:w="100"/>
              <w:bottom w:type="dxa" w:w="60"/>
              <w:right w:type="dxa" w:w="100"/>
            </w:tcMar>
            <w:vAlign w:val="center"/>
          </w:tcPr>
          <w:p>
            <w:r>
              <w:rPr>
                <w:b/>
                <w:bCs/>
                <w:color w:val="FFFFFF"/>
                <w:sz w:val="19"/>
                <w:szCs w:val="19"/>
              </w:rPr>
              <w:t xml:space="preserve">Descripcion</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Focus()</w:t>
            </w:r>
          </w:p>
        </w:tc>
        <w:tc>
          <w:tcPr>
            <w:tcW w:type="pct" w:w="74%"/>
            <w:tcMar>
              <w:top w:type="dxa" w:w="50"/>
              <w:left w:type="dxa" w:w="100"/>
              <w:bottom w:type="dxa" w:w="50"/>
              <w:right w:type="dxa" w:w="100"/>
            </w:tcMar>
            <w:vAlign w:val="center"/>
          </w:tcPr>
          <w:p>
            <w:r>
              <w:rPr>
                <w:sz w:val="19"/>
                <w:szCs w:val="19"/>
              </w:rPr>
              <w:t xml:space="preserve">Intenta dar el foco de entrada al control.</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Select()</w:t>
            </w:r>
          </w:p>
        </w:tc>
        <w:tc>
          <w:tcPr>
            <w:tcW w:type="pct" w:w="74%"/>
            <w:tcMar>
              <w:top w:type="dxa" w:w="50"/>
              <w:left w:type="dxa" w:w="100"/>
              <w:bottom w:type="dxa" w:w="50"/>
              <w:right w:type="dxa" w:w="100"/>
            </w:tcMar>
            <w:vAlign w:val="center"/>
          </w:tcPr>
          <w:p>
            <w:r>
              <w:rPr>
                <w:sz w:val="19"/>
                <w:szCs w:val="19"/>
              </w:rPr>
              <w:t xml:space="preserve">Activa el control dentro de su contenedor.</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ResetText()</w:t>
            </w:r>
          </w:p>
        </w:tc>
        <w:tc>
          <w:tcPr>
            <w:tcW w:type="pct" w:w="74%"/>
            <w:tcMar>
              <w:top w:type="dxa" w:w="50"/>
              <w:left w:type="dxa" w:w="100"/>
              <w:bottom w:type="dxa" w:w="50"/>
              <w:right w:type="dxa" w:w="100"/>
            </w:tcMar>
            <w:vAlign w:val="center"/>
          </w:tcPr>
          <w:p>
            <w:r>
              <w:rPr>
                <w:sz w:val="19"/>
                <w:szCs w:val="19"/>
              </w:rPr>
              <w:t xml:space="preserve">Restablece la propiedad Text a su valor por defecto.</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Refresh()</w:t>
            </w:r>
          </w:p>
        </w:tc>
        <w:tc>
          <w:tcPr>
            <w:tcW w:type="pct" w:w="74%"/>
            <w:tcMar>
              <w:top w:type="dxa" w:w="50"/>
              <w:left w:type="dxa" w:w="100"/>
              <w:bottom w:type="dxa" w:w="50"/>
              <w:right w:type="dxa" w:w="100"/>
            </w:tcMar>
            <w:vAlign w:val="center"/>
          </w:tcPr>
          <w:p>
            <w:r>
              <w:rPr>
                <w:sz w:val="19"/>
                <w:szCs w:val="19"/>
              </w:rPr>
              <w:t xml:space="preserve">Fuerza el redibujado inmediato del control.</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BringToFront()</w:t>
            </w:r>
          </w:p>
        </w:tc>
        <w:tc>
          <w:tcPr>
            <w:tcW w:type="pct" w:w="74%"/>
            <w:tcMar>
              <w:top w:type="dxa" w:w="50"/>
              <w:left w:type="dxa" w:w="100"/>
              <w:bottom w:type="dxa" w:w="50"/>
              <w:right w:type="dxa" w:w="100"/>
            </w:tcMar>
            <w:vAlign w:val="center"/>
          </w:tcPr>
          <w:p>
            <w:r>
              <w:rPr>
                <w:sz w:val="19"/>
                <w:szCs w:val="19"/>
              </w:rPr>
              <w:t xml:space="preserve">Trae el control al frente de la pila de controles.</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SendToBack()</w:t>
            </w:r>
          </w:p>
        </w:tc>
        <w:tc>
          <w:tcPr>
            <w:tcW w:type="pct" w:w="74%"/>
            <w:tcMar>
              <w:top w:type="dxa" w:w="50"/>
              <w:left w:type="dxa" w:w="100"/>
              <w:bottom w:type="dxa" w:w="50"/>
              <w:right w:type="dxa" w:w="100"/>
            </w:tcMar>
            <w:vAlign w:val="center"/>
          </w:tcPr>
          <w:p>
            <w:r>
              <w:rPr>
                <w:sz w:val="19"/>
                <w:szCs w:val="19"/>
              </w:rPr>
              <w:t xml:space="preserve">Envia el control al fondo de la pila de controles.</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Invalidate()</w:t>
            </w:r>
          </w:p>
        </w:tc>
        <w:tc>
          <w:tcPr>
            <w:tcW w:type="pct" w:w="74%"/>
            <w:tcMar>
              <w:top w:type="dxa" w:w="50"/>
              <w:left w:type="dxa" w:w="100"/>
              <w:bottom w:type="dxa" w:w="50"/>
              <w:right w:type="dxa" w:w="100"/>
            </w:tcMar>
            <w:vAlign w:val="center"/>
          </w:tcPr>
          <w:p>
            <w:r>
              <w:rPr>
                <w:sz w:val="19"/>
                <w:szCs w:val="19"/>
              </w:rPr>
              <w:t xml:space="preserve">Marca al control para que sea redibujado.</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Dispose()</w:t>
            </w:r>
          </w:p>
        </w:tc>
        <w:tc>
          <w:tcPr>
            <w:tcW w:type="pct" w:w="74%"/>
            <w:tcMar>
              <w:top w:type="dxa" w:w="50"/>
              <w:left w:type="dxa" w:w="100"/>
              <w:bottom w:type="dxa" w:w="50"/>
              <w:right w:type="dxa" w:w="100"/>
            </w:tcMar>
            <w:vAlign w:val="center"/>
          </w:tcPr>
          <w:p>
            <w:r>
              <w:rPr>
                <w:sz w:val="19"/>
                <w:szCs w:val="19"/>
              </w:rPr>
              <w:t xml:space="preserve">Libera los recursos usados por el control.</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Show()</w:t>
            </w:r>
          </w:p>
        </w:tc>
        <w:tc>
          <w:tcPr>
            <w:tcW w:type="pct" w:w="74%"/>
            <w:tcMar>
              <w:top w:type="dxa" w:w="50"/>
              <w:left w:type="dxa" w:w="100"/>
              <w:bottom w:type="dxa" w:w="50"/>
              <w:right w:type="dxa" w:w="100"/>
            </w:tcMar>
            <w:vAlign w:val="center"/>
          </w:tcPr>
          <w:p>
            <w:r>
              <w:rPr>
                <w:sz w:val="19"/>
                <w:szCs w:val="19"/>
              </w:rPr>
              <w:t xml:space="preserve">Hace visible el control.</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Hide()</w:t>
            </w:r>
          </w:p>
        </w:tc>
        <w:tc>
          <w:tcPr>
            <w:tcW w:type="pct" w:w="74%"/>
            <w:tcMar>
              <w:top w:type="dxa" w:w="50"/>
              <w:left w:type="dxa" w:w="100"/>
              <w:bottom w:type="dxa" w:w="50"/>
              <w:right w:type="dxa" w:w="100"/>
            </w:tcMar>
            <w:vAlign w:val="center"/>
          </w:tcPr>
          <w:p>
            <w:r>
              <w:rPr>
                <w:sz w:val="19"/>
                <w:szCs w:val="19"/>
              </w:rPr>
              <w:t xml:space="preserve">Oculta el control.</w:t>
            </w:r>
          </w:p>
        </w:tc>
      </w:tr>
    </w:tbl>
    <w:p>
      <w:pPr>
        <w:spacing w:after="80" w:before="200"/>
      </w:pPr>
      <w:r>
        <w:rPr>
          <w:b/>
          <w:bCs/>
          <w:color w:val="662937"/>
          <w:sz w:val="22"/>
          <w:szCs w:val="22"/>
          <w:u w:val="single"/>
        </w:rPr>
        <w:t xml:space="preserve">DateTimePicker - Eventos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pct" w:w="26%"/>
            <w:shd w:fill="4D1234" w:val="clear"/>
            <w:tcMar>
              <w:top w:type="dxa" w:w="60"/>
              <w:left w:type="dxa" w:w="100"/>
              <w:bottom w:type="dxa" w:w="60"/>
              <w:right w:type="dxa" w:w="100"/>
            </w:tcMar>
            <w:vAlign w:val="center"/>
          </w:tcPr>
          <w:p>
            <w:r>
              <w:rPr>
                <w:b/>
                <w:bCs/>
                <w:color w:val="FFFFFF"/>
                <w:sz w:val="19"/>
                <w:szCs w:val="19"/>
              </w:rPr>
              <w:t xml:space="preserve">Nombre</w:t>
            </w:r>
          </w:p>
        </w:tc>
        <w:tc>
          <w:tcPr>
            <w:tcW w:type="pct" w:w="74%"/>
            <w:shd w:fill="4D1234" w:val="clear"/>
            <w:tcMar>
              <w:top w:type="dxa" w:w="60"/>
              <w:left w:type="dxa" w:w="100"/>
              <w:bottom w:type="dxa" w:w="60"/>
              <w:right w:type="dxa" w:w="100"/>
            </w:tcMar>
            <w:vAlign w:val="center"/>
          </w:tcPr>
          <w:p>
            <w:r>
              <w:rPr>
                <w:b/>
                <w:bCs/>
                <w:color w:val="FFFFFF"/>
                <w:sz w:val="19"/>
                <w:szCs w:val="19"/>
              </w:rPr>
              <w:t xml:space="preserve">Descripcion</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ValueChanged</w:t>
            </w:r>
          </w:p>
        </w:tc>
        <w:tc>
          <w:tcPr>
            <w:tcW w:type="pct" w:w="74%"/>
            <w:tcMar>
              <w:top w:type="dxa" w:w="50"/>
              <w:left w:type="dxa" w:w="100"/>
              <w:bottom w:type="dxa" w:w="50"/>
              <w:right w:type="dxa" w:w="100"/>
            </w:tcMar>
            <w:vAlign w:val="center"/>
          </w:tcPr>
          <w:p>
            <w:r>
              <w:rPr>
                <w:sz w:val="19"/>
                <w:szCs w:val="19"/>
              </w:rPr>
              <w:t xml:space="preserve">Se dispara cuando cambia la fecha/hora seleccionada.</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CloseUp</w:t>
            </w:r>
          </w:p>
        </w:tc>
        <w:tc>
          <w:tcPr>
            <w:tcW w:type="pct" w:w="74%"/>
            <w:tcMar>
              <w:top w:type="dxa" w:w="50"/>
              <w:left w:type="dxa" w:w="100"/>
              <w:bottom w:type="dxa" w:w="50"/>
              <w:right w:type="dxa" w:w="100"/>
            </w:tcMar>
            <w:vAlign w:val="center"/>
          </w:tcPr>
          <w:p>
            <w:r>
              <w:rPr>
                <w:sz w:val="19"/>
                <w:szCs w:val="19"/>
              </w:rPr>
              <w:t xml:space="preserve">Se dispara cuando se cierra el desplegable del calendario.</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DropDown</w:t>
            </w:r>
          </w:p>
        </w:tc>
        <w:tc>
          <w:tcPr>
            <w:tcW w:type="pct" w:w="74%"/>
            <w:tcMar>
              <w:top w:type="dxa" w:w="50"/>
              <w:left w:type="dxa" w:w="100"/>
              <w:bottom w:type="dxa" w:w="50"/>
              <w:right w:type="dxa" w:w="100"/>
            </w:tcMar>
            <w:vAlign w:val="center"/>
          </w:tcPr>
          <w:p>
            <w:r>
              <w:rPr>
                <w:sz w:val="19"/>
                <w:szCs w:val="19"/>
              </w:rPr>
              <w:t xml:space="preserve">Se dispara cuando se abre el desplegable del calendario.</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Click</w:t>
            </w:r>
          </w:p>
        </w:tc>
        <w:tc>
          <w:tcPr>
            <w:tcW w:type="pct" w:w="74%"/>
            <w:tcMar>
              <w:top w:type="dxa" w:w="50"/>
              <w:left w:type="dxa" w:w="100"/>
              <w:bottom w:type="dxa" w:w="50"/>
              <w:right w:type="dxa" w:w="100"/>
            </w:tcMar>
            <w:vAlign w:val="center"/>
          </w:tcPr>
          <w:p>
            <w:r>
              <w:rPr>
                <w:sz w:val="19"/>
                <w:szCs w:val="19"/>
              </w:rPr>
              <w:t xml:space="preserve">Se dispara al hacer clic sobre el control.</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KeyDown</w:t>
            </w:r>
          </w:p>
        </w:tc>
        <w:tc>
          <w:tcPr>
            <w:tcW w:type="pct" w:w="74%"/>
            <w:tcMar>
              <w:top w:type="dxa" w:w="50"/>
              <w:left w:type="dxa" w:w="100"/>
              <w:bottom w:type="dxa" w:w="50"/>
              <w:right w:type="dxa" w:w="100"/>
            </w:tcMar>
            <w:vAlign w:val="center"/>
          </w:tcPr>
          <w:p>
            <w:r>
              <w:rPr>
                <w:sz w:val="19"/>
                <w:szCs w:val="19"/>
              </w:rPr>
              <w:t xml:space="preserve">Se dispara al presionar una tecla estando enfocado.</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GotFocus</w:t>
            </w:r>
          </w:p>
        </w:tc>
        <w:tc>
          <w:tcPr>
            <w:tcW w:type="pct" w:w="74%"/>
            <w:tcMar>
              <w:top w:type="dxa" w:w="50"/>
              <w:left w:type="dxa" w:w="100"/>
              <w:bottom w:type="dxa" w:w="50"/>
              <w:right w:type="dxa" w:w="100"/>
            </w:tcMar>
            <w:vAlign w:val="center"/>
          </w:tcPr>
          <w:p>
            <w:r>
              <w:rPr>
                <w:sz w:val="19"/>
                <w:szCs w:val="19"/>
              </w:rPr>
              <w:t xml:space="preserve">Se dispara cuando el control recibe el foco.</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LostFocus</w:t>
            </w:r>
          </w:p>
        </w:tc>
        <w:tc>
          <w:tcPr>
            <w:tcW w:type="pct" w:w="74%"/>
            <w:tcMar>
              <w:top w:type="dxa" w:w="50"/>
              <w:left w:type="dxa" w:w="100"/>
              <w:bottom w:type="dxa" w:w="50"/>
              <w:right w:type="dxa" w:w="100"/>
            </w:tcMar>
            <w:vAlign w:val="center"/>
          </w:tcPr>
          <w:p>
            <w:r>
              <w:rPr>
                <w:sz w:val="19"/>
                <w:szCs w:val="19"/>
              </w:rPr>
              <w:t xml:space="preserve">Se dispara cuando el control pierde el foco.</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FormatChanged</w:t>
            </w:r>
          </w:p>
        </w:tc>
        <w:tc>
          <w:tcPr>
            <w:tcW w:type="pct" w:w="74%"/>
            <w:tcMar>
              <w:top w:type="dxa" w:w="50"/>
              <w:left w:type="dxa" w:w="100"/>
              <w:bottom w:type="dxa" w:w="50"/>
              <w:right w:type="dxa" w:w="100"/>
            </w:tcMar>
            <w:vAlign w:val="center"/>
          </w:tcPr>
          <w:p>
            <w:r>
              <w:rPr>
                <w:sz w:val="19"/>
                <w:szCs w:val="19"/>
              </w:rPr>
              <w:t xml:space="preserve">Se dispara cuando cambia la propiedad Format.</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EnabledChanged</w:t>
            </w:r>
          </w:p>
        </w:tc>
        <w:tc>
          <w:tcPr>
            <w:tcW w:type="pct" w:w="74%"/>
            <w:tcMar>
              <w:top w:type="dxa" w:w="50"/>
              <w:left w:type="dxa" w:w="100"/>
              <w:bottom w:type="dxa" w:w="50"/>
              <w:right w:type="dxa" w:w="100"/>
            </w:tcMar>
            <w:vAlign w:val="center"/>
          </w:tcPr>
          <w:p>
            <w:r>
              <w:rPr>
                <w:sz w:val="19"/>
                <w:szCs w:val="19"/>
              </w:rPr>
              <w:t xml:space="preserve">Se dispara cuando cambia la propiedad Enabled.</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VisibleChanged</w:t>
            </w:r>
          </w:p>
        </w:tc>
        <w:tc>
          <w:tcPr>
            <w:tcW w:type="pct" w:w="74%"/>
            <w:tcMar>
              <w:top w:type="dxa" w:w="50"/>
              <w:left w:type="dxa" w:w="100"/>
              <w:bottom w:type="dxa" w:w="50"/>
              <w:right w:type="dxa" w:w="100"/>
            </w:tcMar>
            <w:vAlign w:val="center"/>
          </w:tcPr>
          <w:p>
            <w:r>
              <w:rPr>
                <w:sz w:val="19"/>
                <w:szCs w:val="19"/>
              </w:rPr>
              <w:t xml:space="preserve">Se dispara cuando cambia la propiedad Visible.</w:t>
            </w:r>
          </w:p>
        </w:tc>
      </w:tr>
    </w:tbl>
    <w:p>
      <w:pPr>
        <w:pStyle w:val="Heading2"/>
        <w:spacing w:after="100" w:before="260"/>
      </w:pPr>
      <w:r>
        <w:rPr>
          <w:b/>
          <w:bCs/>
          <w:color w:val="4D1234"/>
          <w:sz w:val="24"/>
          <w:szCs w:val="24"/>
        </w:rPr>
        <w:t xml:space="preserve">14. Describa al menos 10 propiedades, 10 metodos y 10 eventos del control Timer.</w:t>
      </w:r>
    </w:p>
    <w:p>
      <w:pPr>
        <w:spacing w:after="140"/>
      </w:pPr>
      <w:r>
        <w:rPr>
          <w:sz w:val="22"/>
          <w:szCs w:val="22"/>
        </w:rPr>
        <w:t xml:space="preserve">El Timer es un componente no visual: mientras Enabled este en true, dispara el evento Tick cada Interval milisegundos.</w:t>
      </w:r>
    </w:p>
    <w:p>
      <w:pPr>
        <w:spacing w:after="80" w:before="200"/>
      </w:pPr>
      <w:r>
        <w:rPr>
          <w:b/>
          <w:bCs/>
          <w:color w:val="662937"/>
          <w:sz w:val="22"/>
          <w:szCs w:val="22"/>
          <w:u w:val="single"/>
        </w:rPr>
        <w:t xml:space="preserve">Timer - Propiedades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pct" w:w="26%"/>
            <w:shd w:fill="4D1234" w:val="clear"/>
            <w:tcMar>
              <w:top w:type="dxa" w:w="60"/>
              <w:left w:type="dxa" w:w="100"/>
              <w:bottom w:type="dxa" w:w="60"/>
              <w:right w:type="dxa" w:w="100"/>
            </w:tcMar>
            <w:vAlign w:val="center"/>
          </w:tcPr>
          <w:p>
            <w:r>
              <w:rPr>
                <w:b/>
                <w:bCs/>
                <w:color w:val="FFFFFF"/>
                <w:sz w:val="19"/>
                <w:szCs w:val="19"/>
              </w:rPr>
              <w:t xml:space="preserve">Nombre</w:t>
            </w:r>
          </w:p>
        </w:tc>
        <w:tc>
          <w:tcPr>
            <w:tcW w:type="pct" w:w="74%"/>
            <w:shd w:fill="4D1234" w:val="clear"/>
            <w:tcMar>
              <w:top w:type="dxa" w:w="60"/>
              <w:left w:type="dxa" w:w="100"/>
              <w:bottom w:type="dxa" w:w="60"/>
              <w:right w:type="dxa" w:w="100"/>
            </w:tcMar>
            <w:vAlign w:val="center"/>
          </w:tcPr>
          <w:p>
            <w:r>
              <w:rPr>
                <w:b/>
                <w:bCs/>
                <w:color w:val="FFFFFF"/>
                <w:sz w:val="19"/>
                <w:szCs w:val="19"/>
              </w:rPr>
              <w:t xml:space="preserve">Descripcion</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Name</w:t>
            </w:r>
          </w:p>
        </w:tc>
        <w:tc>
          <w:tcPr>
            <w:tcW w:type="pct" w:w="74%"/>
            <w:tcMar>
              <w:top w:type="dxa" w:w="50"/>
              <w:left w:type="dxa" w:w="100"/>
              <w:bottom w:type="dxa" w:w="50"/>
              <w:right w:type="dxa" w:w="100"/>
            </w:tcMar>
            <w:vAlign w:val="center"/>
          </w:tcPr>
          <w:p>
            <w:r>
              <w:rPr>
                <w:sz w:val="19"/>
                <w:szCs w:val="19"/>
              </w:rPr>
              <w:t xml:space="preserve">Nombre del componente.</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Enabled</w:t>
            </w:r>
          </w:p>
        </w:tc>
        <w:tc>
          <w:tcPr>
            <w:tcW w:type="pct" w:w="74%"/>
            <w:tcMar>
              <w:top w:type="dxa" w:w="50"/>
              <w:left w:type="dxa" w:w="100"/>
              <w:bottom w:type="dxa" w:w="50"/>
              <w:right w:type="dxa" w:w="100"/>
            </w:tcMar>
            <w:vAlign w:val="center"/>
          </w:tcPr>
          <w:p>
            <w:r>
              <w:rPr>
                <w:sz w:val="19"/>
                <w:szCs w:val="19"/>
              </w:rPr>
              <w:t xml:space="preserve">Activa o detiene el disparo periodico del evento Tick.</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Interval</w:t>
            </w:r>
          </w:p>
        </w:tc>
        <w:tc>
          <w:tcPr>
            <w:tcW w:type="pct" w:w="74%"/>
            <w:tcMar>
              <w:top w:type="dxa" w:w="50"/>
              <w:left w:type="dxa" w:w="100"/>
              <w:bottom w:type="dxa" w:w="50"/>
              <w:right w:type="dxa" w:w="100"/>
            </w:tcMar>
            <w:vAlign w:val="center"/>
          </w:tcPr>
          <w:p>
            <w:r>
              <w:rPr>
                <w:sz w:val="19"/>
                <w:szCs w:val="19"/>
              </w:rPr>
              <w:t xml:space="preserve">Intervalo, en milisegundos, entre cada evento Tick.</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Tag</w:t>
            </w:r>
          </w:p>
        </w:tc>
        <w:tc>
          <w:tcPr>
            <w:tcW w:type="pct" w:w="74%"/>
            <w:tcMar>
              <w:top w:type="dxa" w:w="50"/>
              <w:left w:type="dxa" w:w="100"/>
              <w:bottom w:type="dxa" w:w="50"/>
              <w:right w:type="dxa" w:w="100"/>
            </w:tcMar>
            <w:vAlign w:val="center"/>
          </w:tcPr>
          <w:p>
            <w:r>
              <w:rPr>
                <w:sz w:val="19"/>
                <w:szCs w:val="19"/>
              </w:rPr>
              <w:t xml:space="preserve">Valor definido por el usuario para asociar informacion adicional al componente.</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Site</w:t>
            </w:r>
          </w:p>
        </w:tc>
        <w:tc>
          <w:tcPr>
            <w:tcW w:type="pct" w:w="74%"/>
            <w:tcMar>
              <w:top w:type="dxa" w:w="50"/>
              <w:left w:type="dxa" w:w="100"/>
              <w:bottom w:type="dxa" w:w="50"/>
              <w:right w:type="dxa" w:w="100"/>
            </w:tcMar>
            <w:vAlign w:val="center"/>
          </w:tcPr>
          <w:p>
            <w:r>
              <w:rPr>
                <w:sz w:val="19"/>
                <w:szCs w:val="19"/>
              </w:rPr>
              <w:t xml:space="preserve">Informacion del sitio de diseno del componente (uso interno del disenador).</w:t>
            </w:r>
          </w:p>
        </w:tc>
      </w:tr>
    </w:tbl>
    <w:p>
      <w:pPr>
        <w:spacing w:after="80" w:before="200"/>
      </w:pPr>
      <w:r>
        <w:rPr>
          <w:b/>
          <w:bCs/>
          <w:color w:val="662937"/>
          <w:sz w:val="22"/>
          <w:szCs w:val="22"/>
          <w:u w:val="single"/>
        </w:rPr>
        <w:t xml:space="preserve">Timer - Metodos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pct" w:w="26%"/>
            <w:shd w:fill="4D1234" w:val="clear"/>
            <w:tcMar>
              <w:top w:type="dxa" w:w="60"/>
              <w:left w:type="dxa" w:w="100"/>
              <w:bottom w:type="dxa" w:w="60"/>
              <w:right w:type="dxa" w:w="100"/>
            </w:tcMar>
            <w:vAlign w:val="center"/>
          </w:tcPr>
          <w:p>
            <w:r>
              <w:rPr>
                <w:b/>
                <w:bCs/>
                <w:color w:val="FFFFFF"/>
                <w:sz w:val="19"/>
                <w:szCs w:val="19"/>
              </w:rPr>
              <w:t xml:space="preserve">Nombre</w:t>
            </w:r>
          </w:p>
        </w:tc>
        <w:tc>
          <w:tcPr>
            <w:tcW w:type="pct" w:w="74%"/>
            <w:shd w:fill="4D1234" w:val="clear"/>
            <w:tcMar>
              <w:top w:type="dxa" w:w="60"/>
              <w:left w:type="dxa" w:w="100"/>
              <w:bottom w:type="dxa" w:w="60"/>
              <w:right w:type="dxa" w:w="100"/>
            </w:tcMar>
            <w:vAlign w:val="center"/>
          </w:tcPr>
          <w:p>
            <w:r>
              <w:rPr>
                <w:b/>
                <w:bCs/>
                <w:color w:val="FFFFFF"/>
                <w:sz w:val="19"/>
                <w:szCs w:val="19"/>
              </w:rPr>
              <w:t xml:space="preserve">Descripcion</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Start()</w:t>
            </w:r>
          </w:p>
        </w:tc>
        <w:tc>
          <w:tcPr>
            <w:tcW w:type="pct" w:w="74%"/>
            <w:tcMar>
              <w:top w:type="dxa" w:w="50"/>
              <w:left w:type="dxa" w:w="100"/>
              <w:bottom w:type="dxa" w:w="50"/>
              <w:right w:type="dxa" w:w="100"/>
            </w:tcMar>
            <w:vAlign w:val="center"/>
          </w:tcPr>
          <w:p>
            <w:r>
              <w:rPr>
                <w:sz w:val="19"/>
                <w:szCs w:val="19"/>
              </w:rPr>
              <w:t xml:space="preserve">Activa el timer (equivale a Enabled = true).</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Stop()</w:t>
            </w:r>
          </w:p>
        </w:tc>
        <w:tc>
          <w:tcPr>
            <w:tcW w:type="pct" w:w="74%"/>
            <w:tcMar>
              <w:top w:type="dxa" w:w="50"/>
              <w:left w:type="dxa" w:w="100"/>
              <w:bottom w:type="dxa" w:w="50"/>
              <w:right w:type="dxa" w:w="100"/>
            </w:tcMar>
            <w:vAlign w:val="center"/>
          </w:tcPr>
          <w:p>
            <w:r>
              <w:rPr>
                <w:sz w:val="19"/>
                <w:szCs w:val="19"/>
              </w:rPr>
              <w:t xml:space="preserve">Detiene el timer (equivale a Enabled = false).</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Dispose()</w:t>
            </w:r>
          </w:p>
        </w:tc>
        <w:tc>
          <w:tcPr>
            <w:tcW w:type="pct" w:w="74%"/>
            <w:tcMar>
              <w:top w:type="dxa" w:w="50"/>
              <w:left w:type="dxa" w:w="100"/>
              <w:bottom w:type="dxa" w:w="50"/>
              <w:right w:type="dxa" w:w="100"/>
            </w:tcMar>
            <w:vAlign w:val="center"/>
          </w:tcPr>
          <w:p>
            <w:r>
              <w:rPr>
                <w:sz w:val="19"/>
                <w:szCs w:val="19"/>
              </w:rPr>
              <w:t xml:space="preserve">Libera los recursos usados por el componente.</w:t>
            </w:r>
          </w:p>
        </w:tc>
      </w:tr>
    </w:tbl>
    <w:p>
      <w:pPr>
        <w:spacing w:after="80" w:before="200"/>
      </w:pPr>
      <w:r>
        <w:rPr>
          <w:b/>
          <w:bCs/>
          <w:color w:val="662937"/>
          <w:sz w:val="22"/>
          <w:szCs w:val="22"/>
          <w:u w:val="single"/>
        </w:rPr>
        <w:t xml:space="preserve">Timer - Eventos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pct" w:w="26%"/>
            <w:shd w:fill="4D1234" w:val="clear"/>
            <w:tcMar>
              <w:top w:type="dxa" w:w="60"/>
              <w:left w:type="dxa" w:w="100"/>
              <w:bottom w:type="dxa" w:w="60"/>
              <w:right w:type="dxa" w:w="100"/>
            </w:tcMar>
            <w:vAlign w:val="center"/>
          </w:tcPr>
          <w:p>
            <w:r>
              <w:rPr>
                <w:b/>
                <w:bCs/>
                <w:color w:val="FFFFFF"/>
                <w:sz w:val="19"/>
                <w:szCs w:val="19"/>
              </w:rPr>
              <w:t xml:space="preserve">Nombre</w:t>
            </w:r>
          </w:p>
        </w:tc>
        <w:tc>
          <w:tcPr>
            <w:tcW w:type="pct" w:w="74%"/>
            <w:shd w:fill="4D1234" w:val="clear"/>
            <w:tcMar>
              <w:top w:type="dxa" w:w="60"/>
              <w:left w:type="dxa" w:w="100"/>
              <w:bottom w:type="dxa" w:w="60"/>
              <w:right w:type="dxa" w:w="100"/>
            </w:tcMar>
            <w:vAlign w:val="center"/>
          </w:tcPr>
          <w:p>
            <w:r>
              <w:rPr>
                <w:b/>
                <w:bCs/>
                <w:color w:val="FFFFFF"/>
                <w:sz w:val="19"/>
                <w:szCs w:val="19"/>
              </w:rPr>
              <w:t xml:space="preserve">Descripcion</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Tick</w:t>
            </w:r>
          </w:p>
        </w:tc>
        <w:tc>
          <w:tcPr>
            <w:tcW w:type="pct" w:w="74%"/>
            <w:tcMar>
              <w:top w:type="dxa" w:w="50"/>
              <w:left w:type="dxa" w:w="100"/>
              <w:bottom w:type="dxa" w:w="50"/>
              <w:right w:type="dxa" w:w="100"/>
            </w:tcMar>
            <w:vAlign w:val="center"/>
          </w:tcPr>
          <w:p>
            <w:r>
              <w:rPr>
                <w:sz w:val="19"/>
                <w:szCs w:val="19"/>
              </w:rPr>
              <w:t xml:space="preserve">Se dispara cada vez que transcurre el intervalo indicado en Interval.</w:t>
            </w:r>
          </w:p>
        </w:tc>
      </w:tr>
      <w:tr>
        <w:tc>
          <w:tcPr>
            <w:tcW w:type="pct" w:w="26%"/>
            <w:tcMar>
              <w:top w:type="dxa" w:w="50"/>
              <w:left w:type="dxa" w:w="100"/>
              <w:bottom w:type="dxa" w:w="50"/>
              <w:right w:type="dxa" w:w="100"/>
            </w:tcMar>
            <w:vAlign w:val="center"/>
          </w:tcPr>
          <w:p>
            <w:r>
              <w:rPr>
                <w:rFonts w:ascii="Consolas" w:cs="Consolas" w:eastAsia="Consolas" w:hAnsi="Consolas"/>
                <w:b/>
                <w:bCs/>
                <w:color w:val="4D1234"/>
                <w:sz w:val="18"/>
                <w:szCs w:val="18"/>
              </w:rPr>
              <w:t xml:space="preserve">Disposed</w:t>
            </w:r>
          </w:p>
        </w:tc>
        <w:tc>
          <w:tcPr>
            <w:tcW w:type="pct" w:w="74%"/>
            <w:tcMar>
              <w:top w:type="dxa" w:w="50"/>
              <w:left w:type="dxa" w:w="100"/>
              <w:bottom w:type="dxa" w:w="50"/>
              <w:right w:type="dxa" w:w="100"/>
            </w:tcMar>
            <w:vAlign w:val="center"/>
          </w:tcPr>
          <w:p>
            <w:r>
              <w:rPr>
                <w:sz w:val="19"/>
                <w:szCs w:val="19"/>
              </w:rPr>
              <w:t xml:space="preserve">Se dispara cuando el componente es liberado.</w:t>
            </w:r>
          </w:p>
        </w:tc>
      </w:tr>
    </w:tbl>
    <w:p>
      <w:pPr>
        <w:spacing w:after="140"/>
      </w:pPr>
      <w:r>
        <w:rPr>
          <w:i/>
          <w:iCs/>
          <w:color w:val="6E747A"/>
          <w:sz w:val="20"/>
          <w:szCs w:val="20"/>
        </w:rPr>
        <w:t xml:space="preserve">Nota: al ser un componente no visual (no hereda de Control sino de Component), el Timer tiene una superficie de propiedades, metodos y eventos naturalmente mas reducida que la de un control visual; por eso no llega a 10 items por columna.</w:t>
      </w:r>
    </w:p>
    <w:p>
      <w:pPr>
        <w:pStyle w:val="Heading2"/>
        <w:spacing w:after="100" w:before="260"/>
      </w:pPr>
      <w:r>
        <w:rPr>
          <w:b/>
          <w:bCs/>
          <w:color w:val="4D1234"/>
          <w:sz w:val="24"/>
          <w:szCs w:val="24"/>
        </w:rPr>
        <w:t xml:space="preserve">15. Seleccione 10 controles adicionales y de cada uno de ellos describa 5 metodos, 5 propiedades y 5 eventos.</w:t>
      </w:r>
    </w:p>
    <w:p>
      <w:pPr>
        <w:spacing w:after="140"/>
      </w:pPr>
      <w:r>
        <w:rPr>
          <w:sz w:val="22"/>
          <w:szCs w:val="22"/>
        </w:rPr>
        <w:t xml:space="preserve">Se seleccionaron los siguientes 10 controles, adicionales a los descriptos en las preguntas 10 a 14:</w:t>
      </w:r>
    </w:p>
    <w:p>
      <w:pPr>
        <w:spacing w:after="80" w:before="200"/>
      </w:pPr>
      <w:r>
        <w:rPr>
          <w:b/>
          <w:bCs/>
          <w:color w:val="662937"/>
          <w:sz w:val="22"/>
          <w:szCs w:val="22"/>
          <w:u w:val="single"/>
        </w:rPr>
        <w:t xml:space="preserve">TextBox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pct" w:w="33%"/>
            <w:shd w:fill="662937" w:val="clear"/>
            <w:tcMar>
              <w:top w:type="dxa" w:w="60"/>
              <w:left w:type="dxa" w:w="100"/>
              <w:bottom w:type="dxa" w:w="60"/>
              <w:right w:type="dxa" w:w="100"/>
            </w:tcMar>
            <w:vAlign w:val="center"/>
          </w:tcPr>
          <w:p>
            <w:r>
              <w:rPr>
                <w:b/>
                <w:bCs/>
                <w:color w:val="FFFFFF"/>
                <w:sz w:val="19"/>
                <w:szCs w:val="19"/>
              </w:rPr>
              <w:t xml:space="preserve">Propiedades</w:t>
            </w:r>
          </w:p>
        </w:tc>
        <w:tc>
          <w:tcPr>
            <w:tcW w:type="pct" w:w="33%"/>
            <w:shd w:fill="662937" w:val="clear"/>
            <w:tcMar>
              <w:top w:type="dxa" w:w="60"/>
              <w:left w:type="dxa" w:w="100"/>
              <w:bottom w:type="dxa" w:w="60"/>
              <w:right w:type="dxa" w:w="100"/>
            </w:tcMar>
            <w:vAlign w:val="center"/>
          </w:tcPr>
          <w:p>
            <w:r>
              <w:rPr>
                <w:b/>
                <w:bCs/>
                <w:color w:val="FFFFFF"/>
                <w:sz w:val="19"/>
                <w:szCs w:val="19"/>
              </w:rPr>
              <w:t xml:space="preserve">Metodos</w:t>
            </w:r>
          </w:p>
        </w:tc>
        <w:tc>
          <w:tcPr>
            <w:tcW w:type="pct" w:w="33%"/>
            <w:shd w:fill="662937" w:val="clear"/>
            <w:tcMar>
              <w:top w:type="dxa" w:w="60"/>
              <w:left w:type="dxa" w:w="100"/>
              <w:bottom w:type="dxa" w:w="60"/>
              <w:right w:type="dxa" w:w="100"/>
            </w:tcMar>
            <w:vAlign w:val="center"/>
          </w:tcPr>
          <w:p>
            <w:r>
              <w:rPr>
                <w:b/>
                <w:bCs/>
                <w:color w:val="FFFFFF"/>
                <w:sz w:val="19"/>
                <w:szCs w:val="19"/>
              </w:rPr>
              <w:t xml:space="preserve">Eventos</w:t>
            </w:r>
          </w:p>
        </w:tc>
      </w:tr>
      <w:tr>
        <w:tc>
          <w:tcPr>
            <w:tcW w:type="pct" w:w="33%"/>
            <w:tcMar>
              <w:top w:type="dxa" w:w="60"/>
              <w:left w:type="dxa" w:w="100"/>
              <w:bottom w:type="dxa" w:w="60"/>
              <w:right w:type="dxa" w:w="100"/>
            </w:tcMar>
          </w:tcPr>
          <w:p>
            <w:pPr>
              <w:spacing w:after="60"/>
            </w:pPr>
            <w:r>
              <w:rPr>
                <w:rFonts w:ascii="Consolas" w:cs="Consolas" w:eastAsia="Consolas" w:hAnsi="Consolas"/>
                <w:b/>
                <w:bCs/>
                <w:color w:val="4D1234"/>
                <w:sz w:val="16"/>
                <w:szCs w:val="16"/>
              </w:rPr>
              <w:t xml:space="preserve">Text</w:t>
            </w:r>
            <w:r>
              <w:rPr>
                <w:sz w:val="16"/>
                <w:szCs w:val="16"/>
              </w:rPr>
              <w:t xml:space="preserve">: contenido de texto del control</w:t>
            </w:r>
          </w:p>
          <w:p>
            <w:pPr>
              <w:spacing w:after="60"/>
            </w:pPr>
            <w:r>
              <w:rPr>
                <w:rFonts w:ascii="Consolas" w:cs="Consolas" w:eastAsia="Consolas" w:hAnsi="Consolas"/>
                <w:b/>
                <w:bCs/>
                <w:color w:val="4D1234"/>
                <w:sz w:val="16"/>
                <w:szCs w:val="16"/>
              </w:rPr>
              <w:t xml:space="preserve">MaxLength</w:t>
            </w:r>
            <w:r>
              <w:rPr>
                <w:sz w:val="16"/>
                <w:szCs w:val="16"/>
              </w:rPr>
              <w:t xml:space="preserve">: cantidad maxima de caracteres permitidos</w:t>
            </w:r>
          </w:p>
          <w:p>
            <w:pPr>
              <w:spacing w:after="60"/>
            </w:pPr>
            <w:r>
              <w:rPr>
                <w:rFonts w:ascii="Consolas" w:cs="Consolas" w:eastAsia="Consolas" w:hAnsi="Consolas"/>
                <w:b/>
                <w:bCs/>
                <w:color w:val="4D1234"/>
                <w:sz w:val="16"/>
                <w:szCs w:val="16"/>
              </w:rPr>
              <w:t xml:space="preserve">PasswordChar</w:t>
            </w:r>
            <w:r>
              <w:rPr>
                <w:sz w:val="16"/>
                <w:szCs w:val="16"/>
              </w:rPr>
              <w:t xml:space="preserve">: caracter que oculta la entrada (para contrasenas)</w:t>
            </w:r>
          </w:p>
          <w:p>
            <w:pPr>
              <w:spacing w:after="60"/>
            </w:pPr>
            <w:r>
              <w:rPr>
                <w:rFonts w:ascii="Consolas" w:cs="Consolas" w:eastAsia="Consolas" w:hAnsi="Consolas"/>
                <w:b/>
                <w:bCs/>
                <w:color w:val="4D1234"/>
                <w:sz w:val="16"/>
                <w:szCs w:val="16"/>
              </w:rPr>
              <w:t xml:space="preserve">Multiline</w:t>
            </w:r>
            <w:r>
              <w:rPr>
                <w:sz w:val="16"/>
                <w:szCs w:val="16"/>
              </w:rPr>
              <w:t xml:space="preserve">: permite ingresar texto en varias lineas</w:t>
            </w:r>
          </w:p>
          <w:p>
            <w:pPr>
              <w:spacing w:after="60"/>
            </w:pPr>
            <w:r>
              <w:rPr>
                <w:rFonts w:ascii="Consolas" w:cs="Consolas" w:eastAsia="Consolas" w:hAnsi="Consolas"/>
                <w:b/>
                <w:bCs/>
                <w:color w:val="4D1234"/>
                <w:sz w:val="16"/>
                <w:szCs w:val="16"/>
              </w:rPr>
              <w:t xml:space="preserve">ReadOnly</w:t>
            </w:r>
            <w:r>
              <w:rPr>
                <w:sz w:val="16"/>
                <w:szCs w:val="16"/>
              </w:rPr>
              <w:t xml:space="preserve">: impide que el usuario edite el texto</w:t>
            </w:r>
          </w:p>
        </w:tc>
        <w:tc>
          <w:tcPr>
            <w:tcW w:type="pct" w:w="33%"/>
            <w:tcMar>
              <w:top w:type="dxa" w:w="60"/>
              <w:left w:type="dxa" w:w="100"/>
              <w:bottom w:type="dxa" w:w="60"/>
              <w:right w:type="dxa" w:w="100"/>
            </w:tcMar>
          </w:tcPr>
          <w:p>
            <w:pPr>
              <w:spacing w:after="60"/>
            </w:pPr>
            <w:r>
              <w:rPr>
                <w:rFonts w:ascii="Consolas" w:cs="Consolas" w:eastAsia="Consolas" w:hAnsi="Consolas"/>
                <w:b/>
                <w:bCs/>
                <w:color w:val="4D1234"/>
                <w:sz w:val="16"/>
                <w:szCs w:val="16"/>
              </w:rPr>
              <w:t xml:space="preserve">Focus()</w:t>
            </w:r>
            <w:r>
              <w:rPr>
                <w:sz w:val="16"/>
                <w:szCs w:val="16"/>
              </w:rPr>
              <w:t xml:space="preserve">: da el foco de entrada al control</w:t>
            </w:r>
          </w:p>
          <w:p>
            <w:pPr>
              <w:spacing w:after="60"/>
            </w:pPr>
            <w:r>
              <w:rPr>
                <w:rFonts w:ascii="Consolas" w:cs="Consolas" w:eastAsia="Consolas" w:hAnsi="Consolas"/>
                <w:b/>
                <w:bCs/>
                <w:color w:val="4D1234"/>
                <w:sz w:val="16"/>
                <w:szCs w:val="16"/>
              </w:rPr>
              <w:t xml:space="preserve">Clear()</w:t>
            </w:r>
            <w:r>
              <w:rPr>
                <w:sz w:val="16"/>
                <w:szCs w:val="16"/>
              </w:rPr>
              <w:t xml:space="preserve">: borra el contenido del TextBox</w:t>
            </w:r>
          </w:p>
          <w:p>
            <w:pPr>
              <w:spacing w:after="60"/>
            </w:pPr>
            <w:r>
              <w:rPr>
                <w:rFonts w:ascii="Consolas" w:cs="Consolas" w:eastAsia="Consolas" w:hAnsi="Consolas"/>
                <w:b/>
                <w:bCs/>
                <w:color w:val="4D1234"/>
                <w:sz w:val="16"/>
                <w:szCs w:val="16"/>
              </w:rPr>
              <w:t xml:space="preserve">SelectAll()</w:t>
            </w:r>
            <w:r>
              <w:rPr>
                <w:sz w:val="16"/>
                <w:szCs w:val="16"/>
              </w:rPr>
              <w:t xml:space="preserve">: selecciona todo el texto</w:t>
            </w:r>
          </w:p>
          <w:p>
            <w:pPr>
              <w:spacing w:after="60"/>
            </w:pPr>
            <w:r>
              <w:rPr>
                <w:rFonts w:ascii="Consolas" w:cs="Consolas" w:eastAsia="Consolas" w:hAnsi="Consolas"/>
                <w:b/>
                <w:bCs/>
                <w:color w:val="4D1234"/>
                <w:sz w:val="16"/>
                <w:szCs w:val="16"/>
              </w:rPr>
              <w:t xml:space="preserve">Copy()</w:t>
            </w:r>
            <w:r>
              <w:rPr>
                <w:sz w:val="16"/>
                <w:szCs w:val="16"/>
              </w:rPr>
              <w:t xml:space="preserve">: copia la seleccion al portapapeles</w:t>
            </w:r>
          </w:p>
          <w:p>
            <w:pPr>
              <w:spacing w:after="60"/>
            </w:pPr>
            <w:r>
              <w:rPr>
                <w:rFonts w:ascii="Consolas" w:cs="Consolas" w:eastAsia="Consolas" w:hAnsi="Consolas"/>
                <w:b/>
                <w:bCs/>
                <w:color w:val="4D1234"/>
                <w:sz w:val="16"/>
                <w:szCs w:val="16"/>
              </w:rPr>
              <w:t xml:space="preserve">Paste()</w:t>
            </w:r>
            <w:r>
              <w:rPr>
                <w:sz w:val="16"/>
                <w:szCs w:val="16"/>
              </w:rPr>
              <w:t xml:space="preserve">: pega el contenido del portapapeles</w:t>
            </w:r>
          </w:p>
        </w:tc>
        <w:tc>
          <w:tcPr>
            <w:tcW w:type="pct" w:w="33%"/>
            <w:tcMar>
              <w:top w:type="dxa" w:w="60"/>
              <w:left w:type="dxa" w:w="100"/>
              <w:bottom w:type="dxa" w:w="60"/>
              <w:right w:type="dxa" w:w="100"/>
            </w:tcMar>
          </w:tcPr>
          <w:p>
            <w:pPr>
              <w:spacing w:after="60"/>
            </w:pPr>
            <w:r>
              <w:rPr>
                <w:rFonts w:ascii="Consolas" w:cs="Consolas" w:eastAsia="Consolas" w:hAnsi="Consolas"/>
                <w:b/>
                <w:bCs/>
                <w:color w:val="4D1234"/>
                <w:sz w:val="16"/>
                <w:szCs w:val="16"/>
              </w:rPr>
              <w:t xml:space="preserve">TextChanged</w:t>
            </w:r>
            <w:r>
              <w:rPr>
                <w:sz w:val="16"/>
                <w:szCs w:val="16"/>
              </w:rPr>
              <w:t xml:space="preserve">: se dispara al cambiar el texto</w:t>
            </w:r>
          </w:p>
          <w:p>
            <w:pPr>
              <w:spacing w:after="60"/>
            </w:pPr>
            <w:r>
              <w:rPr>
                <w:rFonts w:ascii="Consolas" w:cs="Consolas" w:eastAsia="Consolas" w:hAnsi="Consolas"/>
                <w:b/>
                <w:bCs/>
                <w:color w:val="4D1234"/>
                <w:sz w:val="16"/>
                <w:szCs w:val="16"/>
              </w:rPr>
              <w:t xml:space="preserve">KeyPress</w:t>
            </w:r>
            <w:r>
              <w:rPr>
                <w:sz w:val="16"/>
                <w:szCs w:val="16"/>
              </w:rPr>
              <w:t xml:space="preserve">: se dispara al presionar una tecla con caracter</w:t>
            </w:r>
          </w:p>
          <w:p>
            <w:pPr>
              <w:spacing w:after="60"/>
            </w:pPr>
            <w:r>
              <w:rPr>
                <w:rFonts w:ascii="Consolas" w:cs="Consolas" w:eastAsia="Consolas" w:hAnsi="Consolas"/>
                <w:b/>
                <w:bCs/>
                <w:color w:val="4D1234"/>
                <w:sz w:val="16"/>
                <w:szCs w:val="16"/>
              </w:rPr>
              <w:t xml:space="preserve">KeyDown</w:t>
            </w:r>
            <w:r>
              <w:rPr>
                <w:sz w:val="16"/>
                <w:szCs w:val="16"/>
              </w:rPr>
              <w:t xml:space="preserve">: se dispara al presionar cualquier tecla</w:t>
            </w:r>
          </w:p>
          <w:p>
            <w:pPr>
              <w:spacing w:after="60"/>
            </w:pPr>
            <w:r>
              <w:rPr>
                <w:rFonts w:ascii="Consolas" w:cs="Consolas" w:eastAsia="Consolas" w:hAnsi="Consolas"/>
                <w:b/>
                <w:bCs/>
                <w:color w:val="4D1234"/>
                <w:sz w:val="16"/>
                <w:szCs w:val="16"/>
              </w:rPr>
              <w:t xml:space="preserve">GotFocus</w:t>
            </w:r>
            <w:r>
              <w:rPr>
                <w:sz w:val="16"/>
                <w:szCs w:val="16"/>
              </w:rPr>
              <w:t xml:space="preserve">: se dispara al recibir el foco</w:t>
            </w:r>
          </w:p>
          <w:p>
            <w:pPr>
              <w:spacing w:after="60"/>
            </w:pPr>
            <w:r>
              <w:rPr>
                <w:rFonts w:ascii="Consolas" w:cs="Consolas" w:eastAsia="Consolas" w:hAnsi="Consolas"/>
                <w:b/>
                <w:bCs/>
                <w:color w:val="4D1234"/>
                <w:sz w:val="16"/>
                <w:szCs w:val="16"/>
              </w:rPr>
              <w:t xml:space="preserve">LostFocus</w:t>
            </w:r>
            <w:r>
              <w:rPr>
                <w:sz w:val="16"/>
                <w:szCs w:val="16"/>
              </w:rPr>
              <w:t xml:space="preserve">: se dispara al perder el foco</w:t>
            </w:r>
          </w:p>
        </w:tc>
      </w:tr>
    </w:tbl>
    <w:p>
      <w:pPr>
        <w:spacing w:after="80" w:before="200"/>
      </w:pPr>
      <w:r>
        <w:rPr>
          <w:b/>
          <w:bCs/>
          <w:color w:val="662937"/>
          <w:sz w:val="22"/>
          <w:szCs w:val="22"/>
          <w:u w:val="single"/>
        </w:rPr>
        <w:t xml:space="preserve">Label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pct" w:w="33%"/>
            <w:shd w:fill="662937" w:val="clear"/>
            <w:tcMar>
              <w:top w:type="dxa" w:w="60"/>
              <w:left w:type="dxa" w:w="100"/>
              <w:bottom w:type="dxa" w:w="60"/>
              <w:right w:type="dxa" w:w="100"/>
            </w:tcMar>
            <w:vAlign w:val="center"/>
          </w:tcPr>
          <w:p>
            <w:r>
              <w:rPr>
                <w:b/>
                <w:bCs/>
                <w:color w:val="FFFFFF"/>
                <w:sz w:val="19"/>
                <w:szCs w:val="19"/>
              </w:rPr>
              <w:t xml:space="preserve">Propiedades</w:t>
            </w:r>
          </w:p>
        </w:tc>
        <w:tc>
          <w:tcPr>
            <w:tcW w:type="pct" w:w="33%"/>
            <w:shd w:fill="662937" w:val="clear"/>
            <w:tcMar>
              <w:top w:type="dxa" w:w="60"/>
              <w:left w:type="dxa" w:w="100"/>
              <w:bottom w:type="dxa" w:w="60"/>
              <w:right w:type="dxa" w:w="100"/>
            </w:tcMar>
            <w:vAlign w:val="center"/>
          </w:tcPr>
          <w:p>
            <w:r>
              <w:rPr>
                <w:b/>
                <w:bCs/>
                <w:color w:val="FFFFFF"/>
                <w:sz w:val="19"/>
                <w:szCs w:val="19"/>
              </w:rPr>
              <w:t xml:space="preserve">Metodos</w:t>
            </w:r>
          </w:p>
        </w:tc>
        <w:tc>
          <w:tcPr>
            <w:tcW w:type="pct" w:w="33%"/>
            <w:shd w:fill="662937" w:val="clear"/>
            <w:tcMar>
              <w:top w:type="dxa" w:w="60"/>
              <w:left w:type="dxa" w:w="100"/>
              <w:bottom w:type="dxa" w:w="60"/>
              <w:right w:type="dxa" w:w="100"/>
            </w:tcMar>
            <w:vAlign w:val="center"/>
          </w:tcPr>
          <w:p>
            <w:r>
              <w:rPr>
                <w:b/>
                <w:bCs/>
                <w:color w:val="FFFFFF"/>
                <w:sz w:val="19"/>
                <w:szCs w:val="19"/>
              </w:rPr>
              <w:t xml:space="preserve">Eventos</w:t>
            </w:r>
          </w:p>
        </w:tc>
      </w:tr>
      <w:tr>
        <w:tc>
          <w:tcPr>
            <w:tcW w:type="pct" w:w="33%"/>
            <w:tcMar>
              <w:top w:type="dxa" w:w="60"/>
              <w:left w:type="dxa" w:w="100"/>
              <w:bottom w:type="dxa" w:w="60"/>
              <w:right w:type="dxa" w:w="100"/>
            </w:tcMar>
          </w:tcPr>
          <w:p>
            <w:pPr>
              <w:spacing w:after="60"/>
            </w:pPr>
            <w:r>
              <w:rPr>
                <w:rFonts w:ascii="Consolas" w:cs="Consolas" w:eastAsia="Consolas" w:hAnsi="Consolas"/>
                <w:b/>
                <w:bCs/>
                <w:color w:val="4D1234"/>
                <w:sz w:val="16"/>
                <w:szCs w:val="16"/>
              </w:rPr>
              <w:t xml:space="preserve">Text</w:t>
            </w:r>
            <w:r>
              <w:rPr>
                <w:sz w:val="16"/>
                <w:szCs w:val="16"/>
              </w:rPr>
              <w:t xml:space="preserve">: texto que muestra la etiqueta</w:t>
            </w:r>
          </w:p>
          <w:p>
            <w:pPr>
              <w:spacing w:after="60"/>
            </w:pPr>
            <w:r>
              <w:rPr>
                <w:rFonts w:ascii="Consolas" w:cs="Consolas" w:eastAsia="Consolas" w:hAnsi="Consolas"/>
                <w:b/>
                <w:bCs/>
                <w:color w:val="4D1234"/>
                <w:sz w:val="16"/>
                <w:szCs w:val="16"/>
              </w:rPr>
              <w:t xml:space="preserve">AutoSize</w:t>
            </w:r>
            <w:r>
              <w:rPr>
                <w:sz w:val="16"/>
                <w:szCs w:val="16"/>
              </w:rPr>
              <w:t xml:space="preserve">: ajusta el tamano del control al contenido</w:t>
            </w:r>
          </w:p>
          <w:p>
            <w:pPr>
              <w:spacing w:after="60"/>
            </w:pPr>
            <w:r>
              <w:rPr>
                <w:rFonts w:ascii="Consolas" w:cs="Consolas" w:eastAsia="Consolas" w:hAnsi="Consolas"/>
                <w:b/>
                <w:bCs/>
                <w:color w:val="4D1234"/>
                <w:sz w:val="16"/>
                <w:szCs w:val="16"/>
              </w:rPr>
              <w:t xml:space="preserve">TextAlign</w:t>
            </w:r>
            <w:r>
              <w:rPr>
                <w:sz w:val="16"/>
                <w:szCs w:val="16"/>
              </w:rPr>
              <w:t xml:space="preserve">: alineacion del texto dentro del control</w:t>
            </w:r>
          </w:p>
          <w:p>
            <w:pPr>
              <w:spacing w:after="60"/>
            </w:pPr>
            <w:r>
              <w:rPr>
                <w:rFonts w:ascii="Consolas" w:cs="Consolas" w:eastAsia="Consolas" w:hAnsi="Consolas"/>
                <w:b/>
                <w:bCs/>
                <w:color w:val="4D1234"/>
                <w:sz w:val="16"/>
                <w:szCs w:val="16"/>
              </w:rPr>
              <w:t xml:space="preserve">BorderStyle</w:t>
            </w:r>
            <w:r>
              <w:rPr>
                <w:sz w:val="16"/>
                <w:szCs w:val="16"/>
              </w:rPr>
              <w:t xml:space="preserve">: estilo del borde del control</w:t>
            </w:r>
          </w:p>
          <w:p>
            <w:pPr>
              <w:spacing w:after="60"/>
            </w:pPr>
            <w:r>
              <w:rPr>
                <w:rFonts w:ascii="Consolas" w:cs="Consolas" w:eastAsia="Consolas" w:hAnsi="Consolas"/>
                <w:b/>
                <w:bCs/>
                <w:color w:val="4D1234"/>
                <w:sz w:val="16"/>
                <w:szCs w:val="16"/>
              </w:rPr>
              <w:t xml:space="preserve">Font</w:t>
            </w:r>
            <w:r>
              <w:rPr>
                <w:sz w:val="16"/>
                <w:szCs w:val="16"/>
              </w:rPr>
              <w:t xml:space="preserve">: tipografia, tamano y estilo del texto</w:t>
            </w:r>
          </w:p>
        </w:tc>
        <w:tc>
          <w:tcPr>
            <w:tcW w:type="pct" w:w="33%"/>
            <w:tcMar>
              <w:top w:type="dxa" w:w="60"/>
              <w:left w:type="dxa" w:w="100"/>
              <w:bottom w:type="dxa" w:w="60"/>
              <w:right w:type="dxa" w:w="100"/>
            </w:tcMar>
          </w:tcPr>
          <w:p>
            <w:pPr>
              <w:spacing w:after="60"/>
            </w:pPr>
            <w:r>
              <w:rPr>
                <w:rFonts w:ascii="Consolas" w:cs="Consolas" w:eastAsia="Consolas" w:hAnsi="Consolas"/>
                <w:b/>
                <w:bCs/>
                <w:color w:val="4D1234"/>
                <w:sz w:val="16"/>
                <w:szCs w:val="16"/>
              </w:rPr>
              <w:t xml:space="preserve">Focus()</w:t>
            </w:r>
            <w:r>
              <w:rPr>
                <w:sz w:val="16"/>
                <w:szCs w:val="16"/>
              </w:rPr>
              <w:t xml:space="preserve">: da el foco de entrada al control</w:t>
            </w:r>
          </w:p>
          <w:p>
            <w:pPr>
              <w:spacing w:after="60"/>
            </w:pPr>
            <w:r>
              <w:rPr>
                <w:rFonts w:ascii="Consolas" w:cs="Consolas" w:eastAsia="Consolas" w:hAnsi="Consolas"/>
                <w:b/>
                <w:bCs/>
                <w:color w:val="4D1234"/>
                <w:sz w:val="16"/>
                <w:szCs w:val="16"/>
              </w:rPr>
              <w:t xml:space="preserve">Refresh()</w:t>
            </w:r>
            <w:r>
              <w:rPr>
                <w:sz w:val="16"/>
                <w:szCs w:val="16"/>
              </w:rPr>
              <w:t xml:space="preserve">: fuerza el redibujado del control</w:t>
            </w:r>
          </w:p>
          <w:p>
            <w:pPr>
              <w:spacing w:after="60"/>
            </w:pPr>
            <w:r>
              <w:rPr>
                <w:rFonts w:ascii="Consolas" w:cs="Consolas" w:eastAsia="Consolas" w:hAnsi="Consolas"/>
                <w:b/>
                <w:bCs/>
                <w:color w:val="4D1234"/>
                <w:sz w:val="16"/>
                <w:szCs w:val="16"/>
              </w:rPr>
              <w:t xml:space="preserve">Show()</w:t>
            </w:r>
            <w:r>
              <w:rPr>
                <w:sz w:val="16"/>
                <w:szCs w:val="16"/>
              </w:rPr>
              <w:t xml:space="preserve">: hace visible el control</w:t>
            </w:r>
          </w:p>
          <w:p>
            <w:pPr>
              <w:spacing w:after="60"/>
            </w:pPr>
            <w:r>
              <w:rPr>
                <w:rFonts w:ascii="Consolas" w:cs="Consolas" w:eastAsia="Consolas" w:hAnsi="Consolas"/>
                <w:b/>
                <w:bCs/>
                <w:color w:val="4D1234"/>
                <w:sz w:val="16"/>
                <w:szCs w:val="16"/>
              </w:rPr>
              <w:t xml:space="preserve">Hide()</w:t>
            </w:r>
            <w:r>
              <w:rPr>
                <w:sz w:val="16"/>
                <w:szCs w:val="16"/>
              </w:rPr>
              <w:t xml:space="preserve">: oculta el control</w:t>
            </w:r>
          </w:p>
          <w:p>
            <w:pPr>
              <w:spacing w:after="60"/>
            </w:pPr>
            <w:r>
              <w:rPr>
                <w:rFonts w:ascii="Consolas" w:cs="Consolas" w:eastAsia="Consolas" w:hAnsi="Consolas"/>
                <w:b/>
                <w:bCs/>
                <w:color w:val="4D1234"/>
                <w:sz w:val="16"/>
                <w:szCs w:val="16"/>
              </w:rPr>
              <w:t xml:space="preserve">BringToFront()</w:t>
            </w:r>
            <w:r>
              <w:rPr>
                <w:sz w:val="16"/>
                <w:szCs w:val="16"/>
              </w:rPr>
              <w:t xml:space="preserve">: trae el control al frente</w:t>
            </w:r>
          </w:p>
        </w:tc>
        <w:tc>
          <w:tcPr>
            <w:tcW w:type="pct" w:w="33%"/>
            <w:tcMar>
              <w:top w:type="dxa" w:w="60"/>
              <w:left w:type="dxa" w:w="100"/>
              <w:bottom w:type="dxa" w:w="60"/>
              <w:right w:type="dxa" w:w="100"/>
            </w:tcMar>
          </w:tcPr>
          <w:p>
            <w:pPr>
              <w:spacing w:after="60"/>
            </w:pPr>
            <w:r>
              <w:rPr>
                <w:rFonts w:ascii="Consolas" w:cs="Consolas" w:eastAsia="Consolas" w:hAnsi="Consolas"/>
                <w:b/>
                <w:bCs/>
                <w:color w:val="4D1234"/>
                <w:sz w:val="16"/>
                <w:szCs w:val="16"/>
              </w:rPr>
              <w:t xml:space="preserve">Click</w:t>
            </w:r>
            <w:r>
              <w:rPr>
                <w:sz w:val="16"/>
                <w:szCs w:val="16"/>
              </w:rPr>
              <w:t xml:space="preserve">: se dispara al hacer clic sobre la etiqueta</w:t>
            </w:r>
          </w:p>
          <w:p>
            <w:pPr>
              <w:spacing w:after="60"/>
            </w:pPr>
            <w:r>
              <w:rPr>
                <w:rFonts w:ascii="Consolas" w:cs="Consolas" w:eastAsia="Consolas" w:hAnsi="Consolas"/>
                <w:b/>
                <w:bCs/>
                <w:color w:val="4D1234"/>
                <w:sz w:val="16"/>
                <w:szCs w:val="16"/>
              </w:rPr>
              <w:t xml:space="preserve">TextChanged</w:t>
            </w:r>
            <w:r>
              <w:rPr>
                <w:sz w:val="16"/>
                <w:szCs w:val="16"/>
              </w:rPr>
              <w:t xml:space="preserve">: se dispara al cambiar el texto</w:t>
            </w:r>
          </w:p>
          <w:p>
            <w:pPr>
              <w:spacing w:after="60"/>
            </w:pPr>
            <w:r>
              <w:rPr>
                <w:rFonts w:ascii="Consolas" w:cs="Consolas" w:eastAsia="Consolas" w:hAnsi="Consolas"/>
                <w:b/>
                <w:bCs/>
                <w:color w:val="4D1234"/>
                <w:sz w:val="16"/>
                <w:szCs w:val="16"/>
              </w:rPr>
              <w:t xml:space="preserve">FontChanged</w:t>
            </w:r>
            <w:r>
              <w:rPr>
                <w:sz w:val="16"/>
                <w:szCs w:val="16"/>
              </w:rPr>
              <w:t xml:space="preserve">: se dispara al cambiar la fuente</w:t>
            </w:r>
          </w:p>
          <w:p>
            <w:pPr>
              <w:spacing w:after="60"/>
            </w:pPr>
            <w:r>
              <w:rPr>
                <w:rFonts w:ascii="Consolas" w:cs="Consolas" w:eastAsia="Consolas" w:hAnsi="Consolas"/>
                <w:b/>
                <w:bCs/>
                <w:color w:val="4D1234"/>
                <w:sz w:val="16"/>
                <w:szCs w:val="16"/>
              </w:rPr>
              <w:t xml:space="preserve">Resize</w:t>
            </w:r>
            <w:r>
              <w:rPr>
                <w:sz w:val="16"/>
                <w:szCs w:val="16"/>
              </w:rPr>
              <w:t xml:space="preserve">: se dispara al cambiar el tamano del control</w:t>
            </w:r>
          </w:p>
          <w:p>
            <w:pPr>
              <w:spacing w:after="60"/>
            </w:pPr>
            <w:r>
              <w:rPr>
                <w:rFonts w:ascii="Consolas" w:cs="Consolas" w:eastAsia="Consolas" w:hAnsi="Consolas"/>
                <w:b/>
                <w:bCs/>
                <w:color w:val="4D1234"/>
                <w:sz w:val="16"/>
                <w:szCs w:val="16"/>
              </w:rPr>
              <w:t xml:space="preserve">Paint</w:t>
            </w:r>
            <w:r>
              <w:rPr>
                <w:sz w:val="16"/>
                <w:szCs w:val="16"/>
              </w:rPr>
              <w:t xml:space="preserve">: se dispara cuando el control necesita redibujarse</w:t>
            </w:r>
          </w:p>
        </w:tc>
      </w:tr>
    </w:tbl>
    <w:p>
      <w:pPr>
        <w:spacing w:after="80" w:before="200"/>
      </w:pPr>
      <w:r>
        <w:rPr>
          <w:b/>
          <w:bCs/>
          <w:color w:val="662937"/>
          <w:sz w:val="22"/>
          <w:szCs w:val="22"/>
          <w:u w:val="single"/>
        </w:rPr>
        <w:t xml:space="preserve">RadioButton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pct" w:w="33%"/>
            <w:shd w:fill="662937" w:val="clear"/>
            <w:tcMar>
              <w:top w:type="dxa" w:w="60"/>
              <w:left w:type="dxa" w:w="100"/>
              <w:bottom w:type="dxa" w:w="60"/>
              <w:right w:type="dxa" w:w="100"/>
            </w:tcMar>
            <w:vAlign w:val="center"/>
          </w:tcPr>
          <w:p>
            <w:r>
              <w:rPr>
                <w:b/>
                <w:bCs/>
                <w:color w:val="FFFFFF"/>
                <w:sz w:val="19"/>
                <w:szCs w:val="19"/>
              </w:rPr>
              <w:t xml:space="preserve">Propiedades</w:t>
            </w:r>
          </w:p>
        </w:tc>
        <w:tc>
          <w:tcPr>
            <w:tcW w:type="pct" w:w="33%"/>
            <w:shd w:fill="662937" w:val="clear"/>
            <w:tcMar>
              <w:top w:type="dxa" w:w="60"/>
              <w:left w:type="dxa" w:w="100"/>
              <w:bottom w:type="dxa" w:w="60"/>
              <w:right w:type="dxa" w:w="100"/>
            </w:tcMar>
            <w:vAlign w:val="center"/>
          </w:tcPr>
          <w:p>
            <w:r>
              <w:rPr>
                <w:b/>
                <w:bCs/>
                <w:color w:val="FFFFFF"/>
                <w:sz w:val="19"/>
                <w:szCs w:val="19"/>
              </w:rPr>
              <w:t xml:space="preserve">Metodos</w:t>
            </w:r>
          </w:p>
        </w:tc>
        <w:tc>
          <w:tcPr>
            <w:tcW w:type="pct" w:w="33%"/>
            <w:shd w:fill="662937" w:val="clear"/>
            <w:tcMar>
              <w:top w:type="dxa" w:w="60"/>
              <w:left w:type="dxa" w:w="100"/>
              <w:bottom w:type="dxa" w:w="60"/>
              <w:right w:type="dxa" w:w="100"/>
            </w:tcMar>
            <w:vAlign w:val="center"/>
          </w:tcPr>
          <w:p>
            <w:r>
              <w:rPr>
                <w:b/>
                <w:bCs/>
                <w:color w:val="FFFFFF"/>
                <w:sz w:val="19"/>
                <w:szCs w:val="19"/>
              </w:rPr>
              <w:t xml:space="preserve">Eventos</w:t>
            </w:r>
          </w:p>
        </w:tc>
      </w:tr>
      <w:tr>
        <w:tc>
          <w:tcPr>
            <w:tcW w:type="pct" w:w="33%"/>
            <w:tcMar>
              <w:top w:type="dxa" w:w="60"/>
              <w:left w:type="dxa" w:w="100"/>
              <w:bottom w:type="dxa" w:w="60"/>
              <w:right w:type="dxa" w:w="100"/>
            </w:tcMar>
          </w:tcPr>
          <w:p>
            <w:pPr>
              <w:spacing w:after="60"/>
            </w:pPr>
            <w:r>
              <w:rPr>
                <w:rFonts w:ascii="Consolas" w:cs="Consolas" w:eastAsia="Consolas" w:hAnsi="Consolas"/>
                <w:b/>
                <w:bCs/>
                <w:color w:val="4D1234"/>
                <w:sz w:val="16"/>
                <w:szCs w:val="16"/>
              </w:rPr>
              <w:t xml:space="preserve">Checked</w:t>
            </w:r>
            <w:r>
              <w:rPr>
                <w:sz w:val="16"/>
                <w:szCs w:val="16"/>
              </w:rPr>
              <w:t xml:space="preserve">: indica si la opcion esta seleccionada</w:t>
            </w:r>
          </w:p>
          <w:p>
            <w:pPr>
              <w:spacing w:after="60"/>
            </w:pPr>
            <w:r>
              <w:rPr>
                <w:rFonts w:ascii="Consolas" w:cs="Consolas" w:eastAsia="Consolas" w:hAnsi="Consolas"/>
                <w:b/>
                <w:bCs/>
                <w:color w:val="4D1234"/>
                <w:sz w:val="16"/>
                <w:szCs w:val="16"/>
              </w:rPr>
              <w:t xml:space="preserve">Text</w:t>
            </w:r>
            <w:r>
              <w:rPr>
                <w:sz w:val="16"/>
                <w:szCs w:val="16"/>
              </w:rPr>
              <w:t xml:space="preserve">: texto que acompana al boton de opcion</w:t>
            </w:r>
          </w:p>
          <w:p>
            <w:pPr>
              <w:spacing w:after="60"/>
            </w:pPr>
            <w:r>
              <w:rPr>
                <w:rFonts w:ascii="Consolas" w:cs="Consolas" w:eastAsia="Consolas" w:hAnsi="Consolas"/>
                <w:b/>
                <w:bCs/>
                <w:color w:val="4D1234"/>
                <w:sz w:val="16"/>
                <w:szCs w:val="16"/>
              </w:rPr>
              <w:t xml:space="preserve">Appearance</w:t>
            </w:r>
            <w:r>
              <w:rPr>
                <w:sz w:val="16"/>
                <w:szCs w:val="16"/>
              </w:rPr>
              <w:t xml:space="preserve">: apariencia visual: Normal o Button</w:t>
            </w:r>
          </w:p>
          <w:p>
            <w:pPr>
              <w:spacing w:after="60"/>
            </w:pPr>
            <w:r>
              <w:rPr>
                <w:rFonts w:ascii="Consolas" w:cs="Consolas" w:eastAsia="Consolas" w:hAnsi="Consolas"/>
                <w:b/>
                <w:bCs/>
                <w:color w:val="4D1234"/>
                <w:sz w:val="16"/>
                <w:szCs w:val="16"/>
              </w:rPr>
              <w:t xml:space="preserve">AutoCheck</w:t>
            </w:r>
            <w:r>
              <w:rPr>
                <w:sz w:val="16"/>
                <w:szCs w:val="16"/>
              </w:rPr>
              <w:t xml:space="preserve">: si se marca automaticamente al hacer clic</w:t>
            </w:r>
          </w:p>
          <w:p>
            <w:pPr>
              <w:spacing w:after="60"/>
            </w:pPr>
            <w:r>
              <w:rPr>
                <w:rFonts w:ascii="Consolas" w:cs="Consolas" w:eastAsia="Consolas" w:hAnsi="Consolas"/>
                <w:b/>
                <w:bCs/>
                <w:color w:val="4D1234"/>
                <w:sz w:val="16"/>
                <w:szCs w:val="16"/>
              </w:rPr>
              <w:t xml:space="preserve">TabIndex</w:t>
            </w:r>
            <w:r>
              <w:rPr>
                <w:sz w:val="16"/>
                <w:szCs w:val="16"/>
              </w:rPr>
              <w:t xml:space="preserve">: orden de foco al presionar Tab</w:t>
            </w:r>
          </w:p>
        </w:tc>
        <w:tc>
          <w:tcPr>
            <w:tcW w:type="pct" w:w="33%"/>
            <w:tcMar>
              <w:top w:type="dxa" w:w="60"/>
              <w:left w:type="dxa" w:w="100"/>
              <w:bottom w:type="dxa" w:w="60"/>
              <w:right w:type="dxa" w:w="100"/>
            </w:tcMar>
          </w:tcPr>
          <w:p>
            <w:pPr>
              <w:spacing w:after="60"/>
            </w:pPr>
            <w:r>
              <w:rPr>
                <w:rFonts w:ascii="Consolas" w:cs="Consolas" w:eastAsia="Consolas" w:hAnsi="Consolas"/>
                <w:b/>
                <w:bCs/>
                <w:color w:val="4D1234"/>
                <w:sz w:val="16"/>
                <w:szCs w:val="16"/>
              </w:rPr>
              <w:t xml:space="preserve">Focus()</w:t>
            </w:r>
            <w:r>
              <w:rPr>
                <w:sz w:val="16"/>
                <w:szCs w:val="16"/>
              </w:rPr>
              <w:t xml:space="preserve">: da el foco de entrada al control</w:t>
            </w:r>
          </w:p>
          <w:p>
            <w:pPr>
              <w:spacing w:after="60"/>
            </w:pPr>
            <w:r>
              <w:rPr>
                <w:rFonts w:ascii="Consolas" w:cs="Consolas" w:eastAsia="Consolas" w:hAnsi="Consolas"/>
                <w:b/>
                <w:bCs/>
                <w:color w:val="4D1234"/>
                <w:sz w:val="16"/>
                <w:szCs w:val="16"/>
              </w:rPr>
              <w:t xml:space="preserve">PerformClick()</w:t>
            </w:r>
            <w:r>
              <w:rPr>
                <w:sz w:val="16"/>
                <w:szCs w:val="16"/>
              </w:rPr>
              <w:t xml:space="preserve">: simula un clic de forma programatica</w:t>
            </w:r>
          </w:p>
          <w:p>
            <w:pPr>
              <w:spacing w:after="60"/>
            </w:pPr>
            <w:r>
              <w:rPr>
                <w:rFonts w:ascii="Consolas" w:cs="Consolas" w:eastAsia="Consolas" w:hAnsi="Consolas"/>
                <w:b/>
                <w:bCs/>
                <w:color w:val="4D1234"/>
                <w:sz w:val="16"/>
                <w:szCs w:val="16"/>
              </w:rPr>
              <w:t xml:space="preserve">Select()</w:t>
            </w:r>
            <w:r>
              <w:rPr>
                <w:sz w:val="16"/>
                <w:szCs w:val="16"/>
              </w:rPr>
              <w:t xml:space="preserve">: activa el control dentro de su contenedor</w:t>
            </w:r>
          </w:p>
          <w:p>
            <w:pPr>
              <w:spacing w:after="60"/>
            </w:pPr>
            <w:r>
              <w:rPr>
                <w:rFonts w:ascii="Consolas" w:cs="Consolas" w:eastAsia="Consolas" w:hAnsi="Consolas"/>
                <w:b/>
                <w:bCs/>
                <w:color w:val="4D1234"/>
                <w:sz w:val="16"/>
                <w:szCs w:val="16"/>
              </w:rPr>
              <w:t xml:space="preserve">Show()</w:t>
            </w:r>
            <w:r>
              <w:rPr>
                <w:sz w:val="16"/>
                <w:szCs w:val="16"/>
              </w:rPr>
              <w:t xml:space="preserve">: hace visible el control</w:t>
            </w:r>
          </w:p>
          <w:p>
            <w:pPr>
              <w:spacing w:after="60"/>
            </w:pPr>
            <w:r>
              <w:rPr>
                <w:rFonts w:ascii="Consolas" w:cs="Consolas" w:eastAsia="Consolas" w:hAnsi="Consolas"/>
                <w:b/>
                <w:bCs/>
                <w:color w:val="4D1234"/>
                <w:sz w:val="16"/>
                <w:szCs w:val="16"/>
              </w:rPr>
              <w:t xml:space="preserve">Hide()</w:t>
            </w:r>
            <w:r>
              <w:rPr>
                <w:sz w:val="16"/>
                <w:szCs w:val="16"/>
              </w:rPr>
              <w:t xml:space="preserve">: oculta el control</w:t>
            </w:r>
          </w:p>
        </w:tc>
        <w:tc>
          <w:tcPr>
            <w:tcW w:type="pct" w:w="33%"/>
            <w:tcMar>
              <w:top w:type="dxa" w:w="60"/>
              <w:left w:type="dxa" w:w="100"/>
              <w:bottom w:type="dxa" w:w="60"/>
              <w:right w:type="dxa" w:w="100"/>
            </w:tcMar>
          </w:tcPr>
          <w:p>
            <w:pPr>
              <w:spacing w:after="60"/>
            </w:pPr>
            <w:r>
              <w:rPr>
                <w:rFonts w:ascii="Consolas" w:cs="Consolas" w:eastAsia="Consolas" w:hAnsi="Consolas"/>
                <w:b/>
                <w:bCs/>
                <w:color w:val="4D1234"/>
                <w:sz w:val="16"/>
                <w:szCs w:val="16"/>
              </w:rPr>
              <w:t xml:space="preserve">CheckedChanged</w:t>
            </w:r>
            <w:r>
              <w:rPr>
                <w:sz w:val="16"/>
                <w:szCs w:val="16"/>
              </w:rPr>
              <w:t xml:space="preserve">: se dispara al cambiar la seleccion</w:t>
            </w:r>
          </w:p>
          <w:p>
            <w:pPr>
              <w:spacing w:after="60"/>
            </w:pPr>
            <w:r>
              <w:rPr>
                <w:rFonts w:ascii="Consolas" w:cs="Consolas" w:eastAsia="Consolas" w:hAnsi="Consolas"/>
                <w:b/>
                <w:bCs/>
                <w:color w:val="4D1234"/>
                <w:sz w:val="16"/>
                <w:szCs w:val="16"/>
              </w:rPr>
              <w:t xml:space="preserve">Click</w:t>
            </w:r>
            <w:r>
              <w:rPr>
                <w:sz w:val="16"/>
                <w:szCs w:val="16"/>
              </w:rPr>
              <w:t xml:space="preserve">: se dispara al hacer clic</w:t>
            </w:r>
          </w:p>
          <w:p>
            <w:pPr>
              <w:spacing w:after="60"/>
            </w:pPr>
            <w:r>
              <w:rPr>
                <w:rFonts w:ascii="Consolas" w:cs="Consolas" w:eastAsia="Consolas" w:hAnsi="Consolas"/>
                <w:b/>
                <w:bCs/>
                <w:color w:val="4D1234"/>
                <w:sz w:val="16"/>
                <w:szCs w:val="16"/>
              </w:rPr>
              <w:t xml:space="preserve">GotFocus</w:t>
            </w:r>
            <w:r>
              <w:rPr>
                <w:sz w:val="16"/>
                <w:szCs w:val="16"/>
              </w:rPr>
              <w:t xml:space="preserve">: se dispara al recibir el foco</w:t>
            </w:r>
          </w:p>
          <w:p>
            <w:pPr>
              <w:spacing w:after="60"/>
            </w:pPr>
            <w:r>
              <w:rPr>
                <w:rFonts w:ascii="Consolas" w:cs="Consolas" w:eastAsia="Consolas" w:hAnsi="Consolas"/>
                <w:b/>
                <w:bCs/>
                <w:color w:val="4D1234"/>
                <w:sz w:val="16"/>
                <w:szCs w:val="16"/>
              </w:rPr>
              <w:t xml:space="preserve">LostFocus</w:t>
            </w:r>
            <w:r>
              <w:rPr>
                <w:sz w:val="16"/>
                <w:szCs w:val="16"/>
              </w:rPr>
              <w:t xml:space="preserve">: se dispara al perder el foco</w:t>
            </w:r>
          </w:p>
          <w:p>
            <w:pPr>
              <w:spacing w:after="60"/>
            </w:pPr>
            <w:r>
              <w:rPr>
                <w:rFonts w:ascii="Consolas" w:cs="Consolas" w:eastAsia="Consolas" w:hAnsi="Consolas"/>
                <w:b/>
                <w:bCs/>
                <w:color w:val="4D1234"/>
                <w:sz w:val="16"/>
                <w:szCs w:val="16"/>
              </w:rPr>
              <w:t xml:space="preserve">EnabledChanged</w:t>
            </w:r>
            <w:r>
              <w:rPr>
                <w:sz w:val="16"/>
                <w:szCs w:val="16"/>
              </w:rPr>
              <w:t xml:space="preserve">: se dispara al cambiar Enabled</w:t>
            </w:r>
          </w:p>
        </w:tc>
      </w:tr>
    </w:tbl>
    <w:p>
      <w:pPr>
        <w:spacing w:after="80" w:before="200"/>
      </w:pPr>
      <w:r>
        <w:rPr>
          <w:b/>
          <w:bCs/>
          <w:color w:val="662937"/>
          <w:sz w:val="22"/>
          <w:szCs w:val="22"/>
          <w:u w:val="single"/>
        </w:rPr>
        <w:t xml:space="preserve">ListBox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pct" w:w="33%"/>
            <w:shd w:fill="662937" w:val="clear"/>
            <w:tcMar>
              <w:top w:type="dxa" w:w="60"/>
              <w:left w:type="dxa" w:w="100"/>
              <w:bottom w:type="dxa" w:w="60"/>
              <w:right w:type="dxa" w:w="100"/>
            </w:tcMar>
            <w:vAlign w:val="center"/>
          </w:tcPr>
          <w:p>
            <w:r>
              <w:rPr>
                <w:b/>
                <w:bCs/>
                <w:color w:val="FFFFFF"/>
                <w:sz w:val="19"/>
                <w:szCs w:val="19"/>
              </w:rPr>
              <w:t xml:space="preserve">Propiedades</w:t>
            </w:r>
          </w:p>
        </w:tc>
        <w:tc>
          <w:tcPr>
            <w:tcW w:type="pct" w:w="33%"/>
            <w:shd w:fill="662937" w:val="clear"/>
            <w:tcMar>
              <w:top w:type="dxa" w:w="60"/>
              <w:left w:type="dxa" w:w="100"/>
              <w:bottom w:type="dxa" w:w="60"/>
              <w:right w:type="dxa" w:w="100"/>
            </w:tcMar>
            <w:vAlign w:val="center"/>
          </w:tcPr>
          <w:p>
            <w:r>
              <w:rPr>
                <w:b/>
                <w:bCs/>
                <w:color w:val="FFFFFF"/>
                <w:sz w:val="19"/>
                <w:szCs w:val="19"/>
              </w:rPr>
              <w:t xml:space="preserve">Metodos</w:t>
            </w:r>
          </w:p>
        </w:tc>
        <w:tc>
          <w:tcPr>
            <w:tcW w:type="pct" w:w="33%"/>
            <w:shd w:fill="662937" w:val="clear"/>
            <w:tcMar>
              <w:top w:type="dxa" w:w="60"/>
              <w:left w:type="dxa" w:w="100"/>
              <w:bottom w:type="dxa" w:w="60"/>
              <w:right w:type="dxa" w:w="100"/>
            </w:tcMar>
            <w:vAlign w:val="center"/>
          </w:tcPr>
          <w:p>
            <w:r>
              <w:rPr>
                <w:b/>
                <w:bCs/>
                <w:color w:val="FFFFFF"/>
                <w:sz w:val="19"/>
                <w:szCs w:val="19"/>
              </w:rPr>
              <w:t xml:space="preserve">Eventos</w:t>
            </w:r>
          </w:p>
        </w:tc>
      </w:tr>
      <w:tr>
        <w:tc>
          <w:tcPr>
            <w:tcW w:type="pct" w:w="33%"/>
            <w:tcMar>
              <w:top w:type="dxa" w:w="60"/>
              <w:left w:type="dxa" w:w="100"/>
              <w:bottom w:type="dxa" w:w="60"/>
              <w:right w:type="dxa" w:w="100"/>
            </w:tcMar>
          </w:tcPr>
          <w:p>
            <w:pPr>
              <w:spacing w:after="60"/>
            </w:pPr>
            <w:r>
              <w:rPr>
                <w:rFonts w:ascii="Consolas" w:cs="Consolas" w:eastAsia="Consolas" w:hAnsi="Consolas"/>
                <w:b/>
                <w:bCs/>
                <w:color w:val="4D1234"/>
                <w:sz w:val="16"/>
                <w:szCs w:val="16"/>
              </w:rPr>
              <w:t xml:space="preserve">Items</w:t>
            </w:r>
            <w:r>
              <w:rPr>
                <w:sz w:val="16"/>
                <w:szCs w:val="16"/>
              </w:rPr>
              <w:t xml:space="preserve">: coleccion de elementos de la lista</w:t>
            </w:r>
          </w:p>
          <w:p>
            <w:pPr>
              <w:spacing w:after="60"/>
            </w:pPr>
            <w:r>
              <w:rPr>
                <w:rFonts w:ascii="Consolas" w:cs="Consolas" w:eastAsia="Consolas" w:hAnsi="Consolas"/>
                <w:b/>
                <w:bCs/>
                <w:color w:val="4D1234"/>
                <w:sz w:val="16"/>
                <w:szCs w:val="16"/>
              </w:rPr>
              <w:t xml:space="preserve">SelectedItem</w:t>
            </w:r>
            <w:r>
              <w:rPr>
                <w:sz w:val="16"/>
                <w:szCs w:val="16"/>
              </w:rPr>
              <w:t xml:space="preserve">: elemento actualmente seleccionado</w:t>
            </w:r>
          </w:p>
          <w:p>
            <w:pPr>
              <w:spacing w:after="60"/>
            </w:pPr>
            <w:r>
              <w:rPr>
                <w:rFonts w:ascii="Consolas" w:cs="Consolas" w:eastAsia="Consolas" w:hAnsi="Consolas"/>
                <w:b/>
                <w:bCs/>
                <w:color w:val="4D1234"/>
                <w:sz w:val="16"/>
                <w:szCs w:val="16"/>
              </w:rPr>
              <w:t xml:space="preserve">SelectedIndex</w:t>
            </w:r>
            <w:r>
              <w:rPr>
                <w:sz w:val="16"/>
                <w:szCs w:val="16"/>
              </w:rPr>
              <w:t xml:space="preserve">: posicion del elemento seleccionado</w:t>
            </w:r>
          </w:p>
          <w:p>
            <w:pPr>
              <w:spacing w:after="60"/>
            </w:pPr>
            <w:r>
              <w:rPr>
                <w:rFonts w:ascii="Consolas" w:cs="Consolas" w:eastAsia="Consolas" w:hAnsi="Consolas"/>
                <w:b/>
                <w:bCs/>
                <w:color w:val="4D1234"/>
                <w:sz w:val="16"/>
                <w:szCs w:val="16"/>
              </w:rPr>
              <w:t xml:space="preserve">MultiColumn</w:t>
            </w:r>
            <w:r>
              <w:rPr>
                <w:sz w:val="16"/>
                <w:szCs w:val="16"/>
              </w:rPr>
              <w:t xml:space="preserve">: muestra la lista en varias columnas</w:t>
            </w:r>
          </w:p>
          <w:p>
            <w:pPr>
              <w:spacing w:after="60"/>
            </w:pPr>
            <w:r>
              <w:rPr>
                <w:rFonts w:ascii="Consolas" w:cs="Consolas" w:eastAsia="Consolas" w:hAnsi="Consolas"/>
                <w:b/>
                <w:bCs/>
                <w:color w:val="4D1234"/>
                <w:sz w:val="16"/>
                <w:szCs w:val="16"/>
              </w:rPr>
              <w:t xml:space="preserve">Sorted</w:t>
            </w:r>
            <w:r>
              <w:rPr>
                <w:sz w:val="16"/>
                <w:szCs w:val="16"/>
              </w:rPr>
              <w:t xml:space="preserve">: ordena los elementos automaticamente</w:t>
            </w:r>
          </w:p>
        </w:tc>
        <w:tc>
          <w:tcPr>
            <w:tcW w:type="pct" w:w="33%"/>
            <w:tcMar>
              <w:top w:type="dxa" w:w="60"/>
              <w:left w:type="dxa" w:w="100"/>
              <w:bottom w:type="dxa" w:w="60"/>
              <w:right w:type="dxa" w:w="100"/>
            </w:tcMar>
          </w:tcPr>
          <w:p>
            <w:pPr>
              <w:spacing w:after="60"/>
            </w:pPr>
            <w:r>
              <w:rPr>
                <w:rFonts w:ascii="Consolas" w:cs="Consolas" w:eastAsia="Consolas" w:hAnsi="Consolas"/>
                <w:b/>
                <w:bCs/>
                <w:color w:val="4D1234"/>
                <w:sz w:val="16"/>
                <w:szCs w:val="16"/>
              </w:rPr>
              <w:t xml:space="preserve">Items.Add()</w:t>
            </w:r>
            <w:r>
              <w:rPr>
                <w:sz w:val="16"/>
                <w:szCs w:val="16"/>
              </w:rPr>
              <w:t xml:space="preserve">: agrega un elemento a la lista</w:t>
            </w:r>
          </w:p>
          <w:p>
            <w:pPr>
              <w:spacing w:after="60"/>
            </w:pPr>
            <w:r>
              <w:rPr>
                <w:rFonts w:ascii="Consolas" w:cs="Consolas" w:eastAsia="Consolas" w:hAnsi="Consolas"/>
                <w:b/>
                <w:bCs/>
                <w:color w:val="4D1234"/>
                <w:sz w:val="16"/>
                <w:szCs w:val="16"/>
              </w:rPr>
              <w:t xml:space="preserve">Items.Remove()</w:t>
            </w:r>
            <w:r>
              <w:rPr>
                <w:sz w:val="16"/>
                <w:szCs w:val="16"/>
              </w:rPr>
              <w:t xml:space="preserve">: quita un elemento de la lista</w:t>
            </w:r>
          </w:p>
          <w:p>
            <w:pPr>
              <w:spacing w:after="60"/>
            </w:pPr>
            <w:r>
              <w:rPr>
                <w:rFonts w:ascii="Consolas" w:cs="Consolas" w:eastAsia="Consolas" w:hAnsi="Consolas"/>
                <w:b/>
                <w:bCs/>
                <w:color w:val="4D1234"/>
                <w:sz w:val="16"/>
                <w:szCs w:val="16"/>
              </w:rPr>
              <w:t xml:space="preserve">ClearSelected()</w:t>
            </w:r>
            <w:r>
              <w:rPr>
                <w:sz w:val="16"/>
                <w:szCs w:val="16"/>
              </w:rPr>
              <w:t xml:space="preserve">: quita la seleccion actual</w:t>
            </w:r>
          </w:p>
          <w:p>
            <w:pPr>
              <w:spacing w:after="60"/>
            </w:pPr>
            <w:r>
              <w:rPr>
                <w:rFonts w:ascii="Consolas" w:cs="Consolas" w:eastAsia="Consolas" w:hAnsi="Consolas"/>
                <w:b/>
                <w:bCs/>
                <w:color w:val="4D1234"/>
                <w:sz w:val="16"/>
                <w:szCs w:val="16"/>
              </w:rPr>
              <w:t xml:space="preserve">FindString()</w:t>
            </w:r>
            <w:r>
              <w:rPr>
                <w:sz w:val="16"/>
                <w:szCs w:val="16"/>
              </w:rPr>
              <w:t xml:space="preserve">: busca un item por texto</w:t>
            </w:r>
          </w:p>
          <w:p>
            <w:pPr>
              <w:spacing w:after="60"/>
            </w:pPr>
            <w:r>
              <w:rPr>
                <w:rFonts w:ascii="Consolas" w:cs="Consolas" w:eastAsia="Consolas" w:hAnsi="Consolas"/>
                <w:b/>
                <w:bCs/>
                <w:color w:val="4D1234"/>
                <w:sz w:val="16"/>
                <w:szCs w:val="16"/>
              </w:rPr>
              <w:t xml:space="preserve">Sort()</w:t>
            </w:r>
            <w:r>
              <w:rPr>
                <w:sz w:val="16"/>
                <w:szCs w:val="16"/>
              </w:rPr>
              <w:t xml:space="preserve">: ordena los elementos de la lista</w:t>
            </w:r>
          </w:p>
        </w:tc>
        <w:tc>
          <w:tcPr>
            <w:tcW w:type="pct" w:w="33%"/>
            <w:tcMar>
              <w:top w:type="dxa" w:w="60"/>
              <w:left w:type="dxa" w:w="100"/>
              <w:bottom w:type="dxa" w:w="60"/>
              <w:right w:type="dxa" w:w="100"/>
            </w:tcMar>
          </w:tcPr>
          <w:p>
            <w:pPr>
              <w:spacing w:after="60"/>
            </w:pPr>
            <w:r>
              <w:rPr>
                <w:rFonts w:ascii="Consolas" w:cs="Consolas" w:eastAsia="Consolas" w:hAnsi="Consolas"/>
                <w:b/>
                <w:bCs/>
                <w:color w:val="4D1234"/>
                <w:sz w:val="16"/>
                <w:szCs w:val="16"/>
              </w:rPr>
              <w:t xml:space="preserve">SelectedIndexChanged</w:t>
            </w:r>
            <w:r>
              <w:rPr>
                <w:sz w:val="16"/>
                <w:szCs w:val="16"/>
              </w:rPr>
              <w:t xml:space="preserve">: se dispara al cambiar la seleccion</w:t>
            </w:r>
          </w:p>
          <w:p>
            <w:pPr>
              <w:spacing w:after="60"/>
            </w:pPr>
            <w:r>
              <w:rPr>
                <w:rFonts w:ascii="Consolas" w:cs="Consolas" w:eastAsia="Consolas" w:hAnsi="Consolas"/>
                <w:b/>
                <w:bCs/>
                <w:color w:val="4D1234"/>
                <w:sz w:val="16"/>
                <w:szCs w:val="16"/>
              </w:rPr>
              <w:t xml:space="preserve">Click</w:t>
            </w:r>
            <w:r>
              <w:rPr>
                <w:sz w:val="16"/>
                <w:szCs w:val="16"/>
              </w:rPr>
              <w:t xml:space="preserve">: se dispara al hacer clic</w:t>
            </w:r>
          </w:p>
          <w:p>
            <w:pPr>
              <w:spacing w:after="60"/>
            </w:pPr>
            <w:r>
              <w:rPr>
                <w:rFonts w:ascii="Consolas" w:cs="Consolas" w:eastAsia="Consolas" w:hAnsi="Consolas"/>
                <w:b/>
                <w:bCs/>
                <w:color w:val="4D1234"/>
                <w:sz w:val="16"/>
                <w:szCs w:val="16"/>
              </w:rPr>
              <w:t xml:space="preserve">DoubleClick</w:t>
            </w:r>
            <w:r>
              <w:rPr>
                <w:sz w:val="16"/>
                <w:szCs w:val="16"/>
              </w:rPr>
              <w:t xml:space="preserve">: se dispara al hacer doble clic</w:t>
            </w:r>
          </w:p>
          <w:p>
            <w:pPr>
              <w:spacing w:after="60"/>
            </w:pPr>
            <w:r>
              <w:rPr>
                <w:rFonts w:ascii="Consolas" w:cs="Consolas" w:eastAsia="Consolas" w:hAnsi="Consolas"/>
                <w:b/>
                <w:bCs/>
                <w:color w:val="4D1234"/>
                <w:sz w:val="16"/>
                <w:szCs w:val="16"/>
              </w:rPr>
              <w:t xml:space="preserve">KeyDown</w:t>
            </w:r>
            <w:r>
              <w:rPr>
                <w:sz w:val="16"/>
                <w:szCs w:val="16"/>
              </w:rPr>
              <w:t xml:space="preserve">: se dispara al presionar una tecla</w:t>
            </w:r>
          </w:p>
          <w:p>
            <w:pPr>
              <w:spacing w:after="60"/>
            </w:pPr>
            <w:r>
              <w:rPr>
                <w:rFonts w:ascii="Consolas" w:cs="Consolas" w:eastAsia="Consolas" w:hAnsi="Consolas"/>
                <w:b/>
                <w:bCs/>
                <w:color w:val="4D1234"/>
                <w:sz w:val="16"/>
                <w:szCs w:val="16"/>
              </w:rPr>
              <w:t xml:space="preserve">GotFocus</w:t>
            </w:r>
            <w:r>
              <w:rPr>
                <w:sz w:val="16"/>
                <w:szCs w:val="16"/>
              </w:rPr>
              <w:t xml:space="preserve">: se dispara al recibir el foco</w:t>
            </w:r>
          </w:p>
        </w:tc>
      </w:tr>
    </w:tbl>
    <w:p>
      <w:pPr>
        <w:spacing w:after="80" w:before="200"/>
      </w:pPr>
      <w:r>
        <w:rPr>
          <w:b/>
          <w:bCs/>
          <w:color w:val="662937"/>
          <w:sz w:val="22"/>
          <w:szCs w:val="22"/>
          <w:u w:val="single"/>
        </w:rPr>
        <w:t xml:space="preserve">NumericUpDown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pct" w:w="33%"/>
            <w:shd w:fill="662937" w:val="clear"/>
            <w:tcMar>
              <w:top w:type="dxa" w:w="60"/>
              <w:left w:type="dxa" w:w="100"/>
              <w:bottom w:type="dxa" w:w="60"/>
              <w:right w:type="dxa" w:w="100"/>
            </w:tcMar>
            <w:vAlign w:val="center"/>
          </w:tcPr>
          <w:p>
            <w:r>
              <w:rPr>
                <w:b/>
                <w:bCs/>
                <w:color w:val="FFFFFF"/>
                <w:sz w:val="19"/>
                <w:szCs w:val="19"/>
              </w:rPr>
              <w:t xml:space="preserve">Propiedades</w:t>
            </w:r>
          </w:p>
        </w:tc>
        <w:tc>
          <w:tcPr>
            <w:tcW w:type="pct" w:w="33%"/>
            <w:shd w:fill="662937" w:val="clear"/>
            <w:tcMar>
              <w:top w:type="dxa" w:w="60"/>
              <w:left w:type="dxa" w:w="100"/>
              <w:bottom w:type="dxa" w:w="60"/>
              <w:right w:type="dxa" w:w="100"/>
            </w:tcMar>
            <w:vAlign w:val="center"/>
          </w:tcPr>
          <w:p>
            <w:r>
              <w:rPr>
                <w:b/>
                <w:bCs/>
                <w:color w:val="FFFFFF"/>
                <w:sz w:val="19"/>
                <w:szCs w:val="19"/>
              </w:rPr>
              <w:t xml:space="preserve">Metodos</w:t>
            </w:r>
          </w:p>
        </w:tc>
        <w:tc>
          <w:tcPr>
            <w:tcW w:type="pct" w:w="33%"/>
            <w:shd w:fill="662937" w:val="clear"/>
            <w:tcMar>
              <w:top w:type="dxa" w:w="60"/>
              <w:left w:type="dxa" w:w="100"/>
              <w:bottom w:type="dxa" w:w="60"/>
              <w:right w:type="dxa" w:w="100"/>
            </w:tcMar>
            <w:vAlign w:val="center"/>
          </w:tcPr>
          <w:p>
            <w:r>
              <w:rPr>
                <w:b/>
                <w:bCs/>
                <w:color w:val="FFFFFF"/>
                <w:sz w:val="19"/>
                <w:szCs w:val="19"/>
              </w:rPr>
              <w:t xml:space="preserve">Eventos</w:t>
            </w:r>
          </w:p>
        </w:tc>
      </w:tr>
      <w:tr>
        <w:tc>
          <w:tcPr>
            <w:tcW w:type="pct" w:w="33%"/>
            <w:tcMar>
              <w:top w:type="dxa" w:w="60"/>
              <w:left w:type="dxa" w:w="100"/>
              <w:bottom w:type="dxa" w:w="60"/>
              <w:right w:type="dxa" w:w="100"/>
            </w:tcMar>
          </w:tcPr>
          <w:p>
            <w:pPr>
              <w:spacing w:after="60"/>
            </w:pPr>
            <w:r>
              <w:rPr>
                <w:rFonts w:ascii="Consolas" w:cs="Consolas" w:eastAsia="Consolas" w:hAnsi="Consolas"/>
                <w:b/>
                <w:bCs/>
                <w:color w:val="4D1234"/>
                <w:sz w:val="16"/>
                <w:szCs w:val="16"/>
              </w:rPr>
              <w:t xml:space="preserve">Value</w:t>
            </w:r>
            <w:r>
              <w:rPr>
                <w:sz w:val="16"/>
                <w:szCs w:val="16"/>
              </w:rPr>
              <w:t xml:space="preserve">: valor numerico actual del control</w:t>
            </w:r>
          </w:p>
          <w:p>
            <w:pPr>
              <w:spacing w:after="60"/>
            </w:pPr>
            <w:r>
              <w:rPr>
                <w:rFonts w:ascii="Consolas" w:cs="Consolas" w:eastAsia="Consolas" w:hAnsi="Consolas"/>
                <w:b/>
                <w:bCs/>
                <w:color w:val="4D1234"/>
                <w:sz w:val="16"/>
                <w:szCs w:val="16"/>
              </w:rPr>
              <w:t xml:space="preserve">Minimum</w:t>
            </w:r>
            <w:r>
              <w:rPr>
                <w:sz w:val="16"/>
                <w:szCs w:val="16"/>
              </w:rPr>
              <w:t xml:space="preserve">: valor minimo permitido</w:t>
            </w:r>
          </w:p>
          <w:p>
            <w:pPr>
              <w:spacing w:after="60"/>
            </w:pPr>
            <w:r>
              <w:rPr>
                <w:rFonts w:ascii="Consolas" w:cs="Consolas" w:eastAsia="Consolas" w:hAnsi="Consolas"/>
                <w:b/>
                <w:bCs/>
                <w:color w:val="4D1234"/>
                <w:sz w:val="16"/>
                <w:szCs w:val="16"/>
              </w:rPr>
              <w:t xml:space="preserve">Maximum</w:t>
            </w:r>
            <w:r>
              <w:rPr>
                <w:sz w:val="16"/>
                <w:szCs w:val="16"/>
              </w:rPr>
              <w:t xml:space="preserve">: valor maximo permitido</w:t>
            </w:r>
          </w:p>
          <w:p>
            <w:pPr>
              <w:spacing w:after="60"/>
            </w:pPr>
            <w:r>
              <w:rPr>
                <w:rFonts w:ascii="Consolas" w:cs="Consolas" w:eastAsia="Consolas" w:hAnsi="Consolas"/>
                <w:b/>
                <w:bCs/>
                <w:color w:val="4D1234"/>
                <w:sz w:val="16"/>
                <w:szCs w:val="16"/>
              </w:rPr>
              <w:t xml:space="preserve">Increment</w:t>
            </w:r>
            <w:r>
              <w:rPr>
                <w:sz w:val="16"/>
                <w:szCs w:val="16"/>
              </w:rPr>
              <w:t xml:space="preserve">: paso que se suma o resta con las flechas</w:t>
            </w:r>
          </w:p>
          <w:p>
            <w:pPr>
              <w:spacing w:after="60"/>
            </w:pPr>
            <w:r>
              <w:rPr>
                <w:rFonts w:ascii="Consolas" w:cs="Consolas" w:eastAsia="Consolas" w:hAnsi="Consolas"/>
                <w:b/>
                <w:bCs/>
                <w:color w:val="4D1234"/>
                <w:sz w:val="16"/>
                <w:szCs w:val="16"/>
              </w:rPr>
              <w:t xml:space="preserve">DecimalPlaces</w:t>
            </w:r>
            <w:r>
              <w:rPr>
                <w:sz w:val="16"/>
                <w:szCs w:val="16"/>
              </w:rPr>
              <w:t xml:space="preserve">: cantidad de decimales mostrados</w:t>
            </w:r>
          </w:p>
        </w:tc>
        <w:tc>
          <w:tcPr>
            <w:tcW w:type="pct" w:w="33%"/>
            <w:tcMar>
              <w:top w:type="dxa" w:w="60"/>
              <w:left w:type="dxa" w:w="100"/>
              <w:bottom w:type="dxa" w:w="60"/>
              <w:right w:type="dxa" w:w="100"/>
            </w:tcMar>
          </w:tcPr>
          <w:p>
            <w:pPr>
              <w:spacing w:after="60"/>
            </w:pPr>
            <w:r>
              <w:rPr>
                <w:rFonts w:ascii="Consolas" w:cs="Consolas" w:eastAsia="Consolas" w:hAnsi="Consolas"/>
                <w:b/>
                <w:bCs/>
                <w:color w:val="4D1234"/>
                <w:sz w:val="16"/>
                <w:szCs w:val="16"/>
              </w:rPr>
              <w:t xml:space="preserve">Focus()</w:t>
            </w:r>
            <w:r>
              <w:rPr>
                <w:sz w:val="16"/>
                <w:szCs w:val="16"/>
              </w:rPr>
              <w:t xml:space="preserve">: da el foco de entrada al control</w:t>
            </w:r>
          </w:p>
          <w:p>
            <w:pPr>
              <w:spacing w:after="60"/>
            </w:pPr>
            <w:r>
              <w:rPr>
                <w:rFonts w:ascii="Consolas" w:cs="Consolas" w:eastAsia="Consolas" w:hAnsi="Consolas"/>
                <w:b/>
                <w:bCs/>
                <w:color w:val="4D1234"/>
                <w:sz w:val="16"/>
                <w:szCs w:val="16"/>
              </w:rPr>
              <w:t xml:space="preserve">Select()</w:t>
            </w:r>
            <w:r>
              <w:rPr>
                <w:sz w:val="16"/>
                <w:szCs w:val="16"/>
              </w:rPr>
              <w:t xml:space="preserve">: activa el control dentro de su contenedor</w:t>
            </w:r>
          </w:p>
          <w:p>
            <w:pPr>
              <w:spacing w:after="60"/>
            </w:pPr>
            <w:r>
              <w:rPr>
                <w:rFonts w:ascii="Consolas" w:cs="Consolas" w:eastAsia="Consolas" w:hAnsi="Consolas"/>
                <w:b/>
                <w:bCs/>
                <w:color w:val="4D1234"/>
                <w:sz w:val="16"/>
                <w:szCs w:val="16"/>
              </w:rPr>
              <w:t xml:space="preserve">ResetText()</w:t>
            </w:r>
            <w:r>
              <w:rPr>
                <w:sz w:val="16"/>
                <w:szCs w:val="16"/>
              </w:rPr>
              <w:t xml:space="preserve">: restablece el texto al valor por defecto</w:t>
            </w:r>
          </w:p>
          <w:p>
            <w:pPr>
              <w:spacing w:after="60"/>
            </w:pPr>
            <w:r>
              <w:rPr>
                <w:rFonts w:ascii="Consolas" w:cs="Consolas" w:eastAsia="Consolas" w:hAnsi="Consolas"/>
                <w:b/>
                <w:bCs/>
                <w:color w:val="4D1234"/>
                <w:sz w:val="16"/>
                <w:szCs w:val="16"/>
              </w:rPr>
              <w:t xml:space="preserve">Refresh()</w:t>
            </w:r>
            <w:r>
              <w:rPr>
                <w:sz w:val="16"/>
                <w:szCs w:val="16"/>
              </w:rPr>
              <w:t xml:space="preserve">: fuerza el redibujado del control</w:t>
            </w:r>
          </w:p>
          <w:p>
            <w:pPr>
              <w:spacing w:after="60"/>
            </w:pPr>
            <w:r>
              <w:rPr>
                <w:rFonts w:ascii="Consolas" w:cs="Consolas" w:eastAsia="Consolas" w:hAnsi="Consolas"/>
                <w:b/>
                <w:bCs/>
                <w:color w:val="4D1234"/>
                <w:sz w:val="16"/>
                <w:szCs w:val="16"/>
              </w:rPr>
              <w:t xml:space="preserve">Show()</w:t>
            </w:r>
            <w:r>
              <w:rPr>
                <w:sz w:val="16"/>
                <w:szCs w:val="16"/>
              </w:rPr>
              <w:t xml:space="preserve">: hace visible el control</w:t>
            </w:r>
          </w:p>
        </w:tc>
        <w:tc>
          <w:tcPr>
            <w:tcW w:type="pct" w:w="33%"/>
            <w:tcMar>
              <w:top w:type="dxa" w:w="60"/>
              <w:left w:type="dxa" w:w="100"/>
              <w:bottom w:type="dxa" w:w="60"/>
              <w:right w:type="dxa" w:w="100"/>
            </w:tcMar>
          </w:tcPr>
          <w:p>
            <w:pPr>
              <w:spacing w:after="60"/>
            </w:pPr>
            <w:r>
              <w:rPr>
                <w:rFonts w:ascii="Consolas" w:cs="Consolas" w:eastAsia="Consolas" w:hAnsi="Consolas"/>
                <w:b/>
                <w:bCs/>
                <w:color w:val="4D1234"/>
                <w:sz w:val="16"/>
                <w:szCs w:val="16"/>
              </w:rPr>
              <w:t xml:space="preserve">ValueChanged</w:t>
            </w:r>
            <w:r>
              <w:rPr>
                <w:sz w:val="16"/>
                <w:szCs w:val="16"/>
              </w:rPr>
              <w:t xml:space="preserve">: se dispara al cambiar el valor</w:t>
            </w:r>
          </w:p>
          <w:p>
            <w:pPr>
              <w:spacing w:after="60"/>
            </w:pPr>
            <w:r>
              <w:rPr>
                <w:rFonts w:ascii="Consolas" w:cs="Consolas" w:eastAsia="Consolas" w:hAnsi="Consolas"/>
                <w:b/>
                <w:bCs/>
                <w:color w:val="4D1234"/>
                <w:sz w:val="16"/>
                <w:szCs w:val="16"/>
              </w:rPr>
              <w:t xml:space="preserve">Click</w:t>
            </w:r>
            <w:r>
              <w:rPr>
                <w:sz w:val="16"/>
                <w:szCs w:val="16"/>
              </w:rPr>
              <w:t xml:space="preserve">: se dispara al hacer clic</w:t>
            </w:r>
          </w:p>
          <w:p>
            <w:pPr>
              <w:spacing w:after="60"/>
            </w:pPr>
            <w:r>
              <w:rPr>
                <w:rFonts w:ascii="Consolas" w:cs="Consolas" w:eastAsia="Consolas" w:hAnsi="Consolas"/>
                <w:b/>
                <w:bCs/>
                <w:color w:val="4D1234"/>
                <w:sz w:val="16"/>
                <w:szCs w:val="16"/>
              </w:rPr>
              <w:t xml:space="preserve">KeyDown</w:t>
            </w:r>
            <w:r>
              <w:rPr>
                <w:sz w:val="16"/>
                <w:szCs w:val="16"/>
              </w:rPr>
              <w:t xml:space="preserve">: se dispara al presionar una tecla</w:t>
            </w:r>
          </w:p>
          <w:p>
            <w:pPr>
              <w:spacing w:after="60"/>
            </w:pPr>
            <w:r>
              <w:rPr>
                <w:rFonts w:ascii="Consolas" w:cs="Consolas" w:eastAsia="Consolas" w:hAnsi="Consolas"/>
                <w:b/>
                <w:bCs/>
                <w:color w:val="4D1234"/>
                <w:sz w:val="16"/>
                <w:szCs w:val="16"/>
              </w:rPr>
              <w:t xml:space="preserve">GotFocus</w:t>
            </w:r>
            <w:r>
              <w:rPr>
                <w:sz w:val="16"/>
                <w:szCs w:val="16"/>
              </w:rPr>
              <w:t xml:space="preserve">: se dispara al recibir el foco</w:t>
            </w:r>
          </w:p>
          <w:p>
            <w:pPr>
              <w:spacing w:after="60"/>
            </w:pPr>
            <w:r>
              <w:rPr>
                <w:rFonts w:ascii="Consolas" w:cs="Consolas" w:eastAsia="Consolas" w:hAnsi="Consolas"/>
                <w:b/>
                <w:bCs/>
                <w:color w:val="4D1234"/>
                <w:sz w:val="16"/>
                <w:szCs w:val="16"/>
              </w:rPr>
              <w:t xml:space="preserve">LostFocus</w:t>
            </w:r>
            <w:r>
              <w:rPr>
                <w:sz w:val="16"/>
                <w:szCs w:val="16"/>
              </w:rPr>
              <w:t xml:space="preserve">: se dispara al perder el foco</w:t>
            </w:r>
          </w:p>
        </w:tc>
      </w:tr>
    </w:tbl>
    <w:p>
      <w:pPr>
        <w:spacing w:after="80" w:before="200"/>
      </w:pPr>
      <w:r>
        <w:rPr>
          <w:b/>
          <w:bCs/>
          <w:color w:val="662937"/>
          <w:sz w:val="22"/>
          <w:szCs w:val="22"/>
          <w:u w:val="single"/>
        </w:rPr>
        <w:t xml:space="preserve">PictureBox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pct" w:w="33%"/>
            <w:shd w:fill="662937" w:val="clear"/>
            <w:tcMar>
              <w:top w:type="dxa" w:w="60"/>
              <w:left w:type="dxa" w:w="100"/>
              <w:bottom w:type="dxa" w:w="60"/>
              <w:right w:type="dxa" w:w="100"/>
            </w:tcMar>
            <w:vAlign w:val="center"/>
          </w:tcPr>
          <w:p>
            <w:r>
              <w:rPr>
                <w:b/>
                <w:bCs/>
                <w:color w:val="FFFFFF"/>
                <w:sz w:val="19"/>
                <w:szCs w:val="19"/>
              </w:rPr>
              <w:t xml:space="preserve">Propiedades</w:t>
            </w:r>
          </w:p>
        </w:tc>
        <w:tc>
          <w:tcPr>
            <w:tcW w:type="pct" w:w="33%"/>
            <w:shd w:fill="662937" w:val="clear"/>
            <w:tcMar>
              <w:top w:type="dxa" w:w="60"/>
              <w:left w:type="dxa" w:w="100"/>
              <w:bottom w:type="dxa" w:w="60"/>
              <w:right w:type="dxa" w:w="100"/>
            </w:tcMar>
            <w:vAlign w:val="center"/>
          </w:tcPr>
          <w:p>
            <w:r>
              <w:rPr>
                <w:b/>
                <w:bCs/>
                <w:color w:val="FFFFFF"/>
                <w:sz w:val="19"/>
                <w:szCs w:val="19"/>
              </w:rPr>
              <w:t xml:space="preserve">Metodos</w:t>
            </w:r>
          </w:p>
        </w:tc>
        <w:tc>
          <w:tcPr>
            <w:tcW w:type="pct" w:w="33%"/>
            <w:shd w:fill="662937" w:val="clear"/>
            <w:tcMar>
              <w:top w:type="dxa" w:w="60"/>
              <w:left w:type="dxa" w:w="100"/>
              <w:bottom w:type="dxa" w:w="60"/>
              <w:right w:type="dxa" w:w="100"/>
            </w:tcMar>
            <w:vAlign w:val="center"/>
          </w:tcPr>
          <w:p>
            <w:r>
              <w:rPr>
                <w:b/>
                <w:bCs/>
                <w:color w:val="FFFFFF"/>
                <w:sz w:val="19"/>
                <w:szCs w:val="19"/>
              </w:rPr>
              <w:t xml:space="preserve">Eventos</w:t>
            </w:r>
          </w:p>
        </w:tc>
      </w:tr>
      <w:tr>
        <w:tc>
          <w:tcPr>
            <w:tcW w:type="pct" w:w="33%"/>
            <w:tcMar>
              <w:top w:type="dxa" w:w="60"/>
              <w:left w:type="dxa" w:w="100"/>
              <w:bottom w:type="dxa" w:w="60"/>
              <w:right w:type="dxa" w:w="100"/>
            </w:tcMar>
          </w:tcPr>
          <w:p>
            <w:pPr>
              <w:spacing w:after="60"/>
            </w:pPr>
            <w:r>
              <w:rPr>
                <w:rFonts w:ascii="Consolas" w:cs="Consolas" w:eastAsia="Consolas" w:hAnsi="Consolas"/>
                <w:b/>
                <w:bCs/>
                <w:color w:val="4D1234"/>
                <w:sz w:val="16"/>
                <w:szCs w:val="16"/>
              </w:rPr>
              <w:t xml:space="preserve">Image</w:t>
            </w:r>
            <w:r>
              <w:rPr>
                <w:sz w:val="16"/>
                <w:szCs w:val="16"/>
              </w:rPr>
              <w:t xml:space="preserve">: imagen que muestra el control</w:t>
            </w:r>
          </w:p>
          <w:p>
            <w:pPr>
              <w:spacing w:after="60"/>
            </w:pPr>
            <w:r>
              <w:rPr>
                <w:rFonts w:ascii="Consolas" w:cs="Consolas" w:eastAsia="Consolas" w:hAnsi="Consolas"/>
                <w:b/>
                <w:bCs/>
                <w:color w:val="4D1234"/>
                <w:sz w:val="16"/>
                <w:szCs w:val="16"/>
              </w:rPr>
              <w:t xml:space="preserve">SizeMode</w:t>
            </w:r>
            <w:r>
              <w:rPr>
                <w:sz w:val="16"/>
                <w:szCs w:val="16"/>
              </w:rPr>
              <w:t xml:space="preserve">: como se ajusta la imagen al control</w:t>
            </w:r>
          </w:p>
          <w:p>
            <w:pPr>
              <w:spacing w:after="60"/>
            </w:pPr>
            <w:r>
              <w:rPr>
                <w:rFonts w:ascii="Consolas" w:cs="Consolas" w:eastAsia="Consolas" w:hAnsi="Consolas"/>
                <w:b/>
                <w:bCs/>
                <w:color w:val="4D1234"/>
                <w:sz w:val="16"/>
                <w:szCs w:val="16"/>
              </w:rPr>
              <w:t xml:space="preserve">BackColor</w:t>
            </w:r>
            <w:r>
              <w:rPr>
                <w:sz w:val="16"/>
                <w:szCs w:val="16"/>
              </w:rPr>
              <w:t xml:space="preserve">: color de fondo del control</w:t>
            </w:r>
          </w:p>
          <w:p>
            <w:pPr>
              <w:spacing w:after="60"/>
            </w:pPr>
            <w:r>
              <w:rPr>
                <w:rFonts w:ascii="Consolas" w:cs="Consolas" w:eastAsia="Consolas" w:hAnsi="Consolas"/>
                <w:b/>
                <w:bCs/>
                <w:color w:val="4D1234"/>
                <w:sz w:val="16"/>
                <w:szCs w:val="16"/>
              </w:rPr>
              <w:t xml:space="preserve">BorderStyle</w:t>
            </w:r>
            <w:r>
              <w:rPr>
                <w:sz w:val="16"/>
                <w:szCs w:val="16"/>
              </w:rPr>
              <w:t xml:space="preserve">: estilo del borde del control</w:t>
            </w:r>
          </w:p>
          <w:p>
            <w:pPr>
              <w:spacing w:after="60"/>
            </w:pPr>
            <w:r>
              <w:rPr>
                <w:rFonts w:ascii="Consolas" w:cs="Consolas" w:eastAsia="Consolas" w:hAnsi="Consolas"/>
                <w:b/>
                <w:bCs/>
                <w:color w:val="4D1234"/>
                <w:sz w:val="16"/>
                <w:szCs w:val="16"/>
              </w:rPr>
              <w:t xml:space="preserve">Visible</w:t>
            </w:r>
            <w:r>
              <w:rPr>
                <w:sz w:val="16"/>
                <w:szCs w:val="16"/>
              </w:rPr>
              <w:t xml:space="preserve">: determina si el control se muestra</w:t>
            </w:r>
          </w:p>
        </w:tc>
        <w:tc>
          <w:tcPr>
            <w:tcW w:type="pct" w:w="33%"/>
            <w:tcMar>
              <w:top w:type="dxa" w:w="60"/>
              <w:left w:type="dxa" w:w="100"/>
              <w:bottom w:type="dxa" w:w="60"/>
              <w:right w:type="dxa" w:w="100"/>
            </w:tcMar>
          </w:tcPr>
          <w:p>
            <w:pPr>
              <w:spacing w:after="60"/>
            </w:pPr>
            <w:r>
              <w:rPr>
                <w:rFonts w:ascii="Consolas" w:cs="Consolas" w:eastAsia="Consolas" w:hAnsi="Consolas"/>
                <w:b/>
                <w:bCs/>
                <w:color w:val="4D1234"/>
                <w:sz w:val="16"/>
                <w:szCs w:val="16"/>
              </w:rPr>
              <w:t xml:space="preserve">Load()</w:t>
            </w:r>
            <w:r>
              <w:rPr>
                <w:sz w:val="16"/>
                <w:szCs w:val="16"/>
              </w:rPr>
              <w:t xml:space="preserve">: carga una imagen desde un archivo o URL</w:t>
            </w:r>
          </w:p>
          <w:p>
            <w:pPr>
              <w:spacing w:after="60"/>
            </w:pPr>
            <w:r>
              <w:rPr>
                <w:rFonts w:ascii="Consolas" w:cs="Consolas" w:eastAsia="Consolas" w:hAnsi="Consolas"/>
                <w:b/>
                <w:bCs/>
                <w:color w:val="4D1234"/>
                <w:sz w:val="16"/>
                <w:szCs w:val="16"/>
              </w:rPr>
              <w:t xml:space="preserve">LoadAsync()</w:t>
            </w:r>
            <w:r>
              <w:rPr>
                <w:sz w:val="16"/>
                <w:szCs w:val="16"/>
              </w:rPr>
              <w:t xml:space="preserve">: carga una imagen en forma asincronica</w:t>
            </w:r>
          </w:p>
          <w:p>
            <w:pPr>
              <w:spacing w:after="60"/>
            </w:pPr>
            <w:r>
              <w:rPr>
                <w:rFonts w:ascii="Consolas" w:cs="Consolas" w:eastAsia="Consolas" w:hAnsi="Consolas"/>
                <w:b/>
                <w:bCs/>
                <w:color w:val="4D1234"/>
                <w:sz w:val="16"/>
                <w:szCs w:val="16"/>
              </w:rPr>
              <w:t xml:space="preserve">Refresh()</w:t>
            </w:r>
            <w:r>
              <w:rPr>
                <w:sz w:val="16"/>
                <w:szCs w:val="16"/>
              </w:rPr>
              <w:t xml:space="preserve">: fuerza el redibujado del control</w:t>
            </w:r>
          </w:p>
          <w:p>
            <w:pPr>
              <w:spacing w:after="60"/>
            </w:pPr>
            <w:r>
              <w:rPr>
                <w:rFonts w:ascii="Consolas" w:cs="Consolas" w:eastAsia="Consolas" w:hAnsi="Consolas"/>
                <w:b/>
                <w:bCs/>
                <w:color w:val="4D1234"/>
                <w:sz w:val="16"/>
                <w:szCs w:val="16"/>
              </w:rPr>
              <w:t xml:space="preserve">Show()</w:t>
            </w:r>
            <w:r>
              <w:rPr>
                <w:sz w:val="16"/>
                <w:szCs w:val="16"/>
              </w:rPr>
              <w:t xml:space="preserve">: hace visible el control</w:t>
            </w:r>
          </w:p>
          <w:p>
            <w:pPr>
              <w:spacing w:after="60"/>
            </w:pPr>
            <w:r>
              <w:rPr>
                <w:rFonts w:ascii="Consolas" w:cs="Consolas" w:eastAsia="Consolas" w:hAnsi="Consolas"/>
                <w:b/>
                <w:bCs/>
                <w:color w:val="4D1234"/>
                <w:sz w:val="16"/>
                <w:szCs w:val="16"/>
              </w:rPr>
              <w:t xml:space="preserve">Hide()</w:t>
            </w:r>
            <w:r>
              <w:rPr>
                <w:sz w:val="16"/>
                <w:szCs w:val="16"/>
              </w:rPr>
              <w:t xml:space="preserve">: oculta el control</w:t>
            </w:r>
          </w:p>
        </w:tc>
        <w:tc>
          <w:tcPr>
            <w:tcW w:type="pct" w:w="33%"/>
            <w:tcMar>
              <w:top w:type="dxa" w:w="60"/>
              <w:left w:type="dxa" w:w="100"/>
              <w:bottom w:type="dxa" w:w="60"/>
              <w:right w:type="dxa" w:w="100"/>
            </w:tcMar>
          </w:tcPr>
          <w:p>
            <w:pPr>
              <w:spacing w:after="60"/>
            </w:pPr>
            <w:r>
              <w:rPr>
                <w:rFonts w:ascii="Consolas" w:cs="Consolas" w:eastAsia="Consolas" w:hAnsi="Consolas"/>
                <w:b/>
                <w:bCs/>
                <w:color w:val="4D1234"/>
                <w:sz w:val="16"/>
                <w:szCs w:val="16"/>
              </w:rPr>
              <w:t xml:space="preserve">Click</w:t>
            </w:r>
            <w:r>
              <w:rPr>
                <w:sz w:val="16"/>
                <w:szCs w:val="16"/>
              </w:rPr>
              <w:t xml:space="preserve">: se dispara al hacer clic sobre la imagen</w:t>
            </w:r>
          </w:p>
          <w:p>
            <w:pPr>
              <w:spacing w:after="60"/>
            </w:pPr>
            <w:r>
              <w:rPr>
                <w:rFonts w:ascii="Consolas" w:cs="Consolas" w:eastAsia="Consolas" w:hAnsi="Consolas"/>
                <w:b/>
                <w:bCs/>
                <w:color w:val="4D1234"/>
                <w:sz w:val="16"/>
                <w:szCs w:val="16"/>
              </w:rPr>
              <w:t xml:space="preserve">LoadCompleted</w:t>
            </w:r>
            <w:r>
              <w:rPr>
                <w:sz w:val="16"/>
                <w:szCs w:val="16"/>
              </w:rPr>
              <w:t xml:space="preserve">: se dispara al terminar una carga asincronica</w:t>
            </w:r>
          </w:p>
          <w:p>
            <w:pPr>
              <w:spacing w:after="60"/>
            </w:pPr>
            <w:r>
              <w:rPr>
                <w:rFonts w:ascii="Consolas" w:cs="Consolas" w:eastAsia="Consolas" w:hAnsi="Consolas"/>
                <w:b/>
                <w:bCs/>
                <w:color w:val="4D1234"/>
                <w:sz w:val="16"/>
                <w:szCs w:val="16"/>
              </w:rPr>
              <w:t xml:space="preserve">SizeModeChanged</w:t>
            </w:r>
            <w:r>
              <w:rPr>
                <w:sz w:val="16"/>
                <w:szCs w:val="16"/>
              </w:rPr>
              <w:t xml:space="preserve">: se dispara al cambiar SizeMode</w:t>
            </w:r>
          </w:p>
          <w:p>
            <w:pPr>
              <w:spacing w:after="60"/>
            </w:pPr>
            <w:r>
              <w:rPr>
                <w:rFonts w:ascii="Consolas" w:cs="Consolas" w:eastAsia="Consolas" w:hAnsi="Consolas"/>
                <w:b/>
                <w:bCs/>
                <w:color w:val="4D1234"/>
                <w:sz w:val="16"/>
                <w:szCs w:val="16"/>
              </w:rPr>
              <w:t xml:space="preserve">Resize</w:t>
            </w:r>
            <w:r>
              <w:rPr>
                <w:sz w:val="16"/>
                <w:szCs w:val="16"/>
              </w:rPr>
              <w:t xml:space="preserve">: se dispara al cambiar el tamano del control</w:t>
            </w:r>
          </w:p>
          <w:p>
            <w:pPr>
              <w:spacing w:after="60"/>
            </w:pPr>
            <w:r>
              <w:rPr>
                <w:rFonts w:ascii="Consolas" w:cs="Consolas" w:eastAsia="Consolas" w:hAnsi="Consolas"/>
                <w:b/>
                <w:bCs/>
                <w:color w:val="4D1234"/>
                <w:sz w:val="16"/>
                <w:szCs w:val="16"/>
              </w:rPr>
              <w:t xml:space="preserve">Paint</w:t>
            </w:r>
            <w:r>
              <w:rPr>
                <w:sz w:val="16"/>
                <w:szCs w:val="16"/>
              </w:rPr>
              <w:t xml:space="preserve">: se dispara cuando el control se redibuja</w:t>
            </w:r>
          </w:p>
        </w:tc>
      </w:tr>
    </w:tbl>
    <w:p>
      <w:pPr>
        <w:spacing w:after="80" w:before="200"/>
      </w:pPr>
      <w:r>
        <w:rPr>
          <w:b/>
          <w:bCs/>
          <w:color w:val="662937"/>
          <w:sz w:val="22"/>
          <w:szCs w:val="22"/>
          <w:u w:val="single"/>
        </w:rPr>
        <w:t xml:space="preserve">ProgressBar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pct" w:w="33%"/>
            <w:shd w:fill="662937" w:val="clear"/>
            <w:tcMar>
              <w:top w:type="dxa" w:w="60"/>
              <w:left w:type="dxa" w:w="100"/>
              <w:bottom w:type="dxa" w:w="60"/>
              <w:right w:type="dxa" w:w="100"/>
            </w:tcMar>
            <w:vAlign w:val="center"/>
          </w:tcPr>
          <w:p>
            <w:r>
              <w:rPr>
                <w:b/>
                <w:bCs/>
                <w:color w:val="FFFFFF"/>
                <w:sz w:val="19"/>
                <w:szCs w:val="19"/>
              </w:rPr>
              <w:t xml:space="preserve">Propiedades</w:t>
            </w:r>
          </w:p>
        </w:tc>
        <w:tc>
          <w:tcPr>
            <w:tcW w:type="pct" w:w="33%"/>
            <w:shd w:fill="662937" w:val="clear"/>
            <w:tcMar>
              <w:top w:type="dxa" w:w="60"/>
              <w:left w:type="dxa" w:w="100"/>
              <w:bottom w:type="dxa" w:w="60"/>
              <w:right w:type="dxa" w:w="100"/>
            </w:tcMar>
            <w:vAlign w:val="center"/>
          </w:tcPr>
          <w:p>
            <w:r>
              <w:rPr>
                <w:b/>
                <w:bCs/>
                <w:color w:val="FFFFFF"/>
                <w:sz w:val="19"/>
                <w:szCs w:val="19"/>
              </w:rPr>
              <w:t xml:space="preserve">Metodos</w:t>
            </w:r>
          </w:p>
        </w:tc>
        <w:tc>
          <w:tcPr>
            <w:tcW w:type="pct" w:w="33%"/>
            <w:shd w:fill="662937" w:val="clear"/>
            <w:tcMar>
              <w:top w:type="dxa" w:w="60"/>
              <w:left w:type="dxa" w:w="100"/>
              <w:bottom w:type="dxa" w:w="60"/>
              <w:right w:type="dxa" w:w="100"/>
            </w:tcMar>
            <w:vAlign w:val="center"/>
          </w:tcPr>
          <w:p>
            <w:r>
              <w:rPr>
                <w:b/>
                <w:bCs/>
                <w:color w:val="FFFFFF"/>
                <w:sz w:val="19"/>
                <w:szCs w:val="19"/>
              </w:rPr>
              <w:t xml:space="preserve">Eventos</w:t>
            </w:r>
          </w:p>
        </w:tc>
      </w:tr>
      <w:tr>
        <w:tc>
          <w:tcPr>
            <w:tcW w:type="pct" w:w="33%"/>
            <w:tcMar>
              <w:top w:type="dxa" w:w="60"/>
              <w:left w:type="dxa" w:w="100"/>
              <w:bottom w:type="dxa" w:w="60"/>
              <w:right w:type="dxa" w:w="100"/>
            </w:tcMar>
          </w:tcPr>
          <w:p>
            <w:pPr>
              <w:spacing w:after="60"/>
            </w:pPr>
            <w:r>
              <w:rPr>
                <w:rFonts w:ascii="Consolas" w:cs="Consolas" w:eastAsia="Consolas" w:hAnsi="Consolas"/>
                <w:b/>
                <w:bCs/>
                <w:color w:val="4D1234"/>
                <w:sz w:val="16"/>
                <w:szCs w:val="16"/>
              </w:rPr>
              <w:t xml:space="preserve">Value</w:t>
            </w:r>
            <w:r>
              <w:rPr>
                <w:sz w:val="16"/>
                <w:szCs w:val="16"/>
              </w:rPr>
              <w:t xml:space="preserve">: valor actual de avance</w:t>
            </w:r>
          </w:p>
          <w:p>
            <w:pPr>
              <w:spacing w:after="60"/>
            </w:pPr>
            <w:r>
              <w:rPr>
                <w:rFonts w:ascii="Consolas" w:cs="Consolas" w:eastAsia="Consolas" w:hAnsi="Consolas"/>
                <w:b/>
                <w:bCs/>
                <w:color w:val="4D1234"/>
                <w:sz w:val="16"/>
                <w:szCs w:val="16"/>
              </w:rPr>
              <w:t xml:space="preserve">Minimum</w:t>
            </w:r>
            <w:r>
              <w:rPr>
                <w:sz w:val="16"/>
                <w:szCs w:val="16"/>
              </w:rPr>
              <w:t xml:space="preserve">: valor minimo de la barra</w:t>
            </w:r>
          </w:p>
          <w:p>
            <w:pPr>
              <w:spacing w:after="60"/>
            </w:pPr>
            <w:r>
              <w:rPr>
                <w:rFonts w:ascii="Consolas" w:cs="Consolas" w:eastAsia="Consolas" w:hAnsi="Consolas"/>
                <w:b/>
                <w:bCs/>
                <w:color w:val="4D1234"/>
                <w:sz w:val="16"/>
                <w:szCs w:val="16"/>
              </w:rPr>
              <w:t xml:space="preserve">Maximum</w:t>
            </w:r>
            <w:r>
              <w:rPr>
                <w:sz w:val="16"/>
                <w:szCs w:val="16"/>
              </w:rPr>
              <w:t xml:space="preserve">: valor maximo de la barra</w:t>
            </w:r>
          </w:p>
          <w:p>
            <w:pPr>
              <w:spacing w:after="60"/>
            </w:pPr>
            <w:r>
              <w:rPr>
                <w:rFonts w:ascii="Consolas" w:cs="Consolas" w:eastAsia="Consolas" w:hAnsi="Consolas"/>
                <w:b/>
                <w:bCs/>
                <w:color w:val="4D1234"/>
                <w:sz w:val="16"/>
                <w:szCs w:val="16"/>
              </w:rPr>
              <w:t xml:space="preserve">Step</w:t>
            </w:r>
            <w:r>
              <w:rPr>
                <w:sz w:val="16"/>
                <w:szCs w:val="16"/>
              </w:rPr>
              <w:t xml:space="preserve">: incremento que aplica PerformStep()</w:t>
            </w:r>
          </w:p>
          <w:p>
            <w:pPr>
              <w:spacing w:after="60"/>
            </w:pPr>
            <w:r>
              <w:rPr>
                <w:rFonts w:ascii="Consolas" w:cs="Consolas" w:eastAsia="Consolas" w:hAnsi="Consolas"/>
                <w:b/>
                <w:bCs/>
                <w:color w:val="4D1234"/>
                <w:sz w:val="16"/>
                <w:szCs w:val="16"/>
              </w:rPr>
              <w:t xml:space="preserve">Style</w:t>
            </w:r>
            <w:r>
              <w:rPr>
                <w:sz w:val="16"/>
                <w:szCs w:val="16"/>
              </w:rPr>
              <w:t xml:space="preserve">: estilo visual: Blocks, Continuous o Marquee</w:t>
            </w:r>
          </w:p>
        </w:tc>
        <w:tc>
          <w:tcPr>
            <w:tcW w:type="pct" w:w="33%"/>
            <w:tcMar>
              <w:top w:type="dxa" w:w="60"/>
              <w:left w:type="dxa" w:w="100"/>
              <w:bottom w:type="dxa" w:w="60"/>
              <w:right w:type="dxa" w:w="100"/>
            </w:tcMar>
          </w:tcPr>
          <w:p>
            <w:pPr>
              <w:spacing w:after="60"/>
            </w:pPr>
            <w:r>
              <w:rPr>
                <w:rFonts w:ascii="Consolas" w:cs="Consolas" w:eastAsia="Consolas" w:hAnsi="Consolas"/>
                <w:b/>
                <w:bCs/>
                <w:color w:val="4D1234"/>
                <w:sz w:val="16"/>
                <w:szCs w:val="16"/>
              </w:rPr>
              <w:t xml:space="preserve">Increment()</w:t>
            </w:r>
            <w:r>
              <w:rPr>
                <w:sz w:val="16"/>
                <w:szCs w:val="16"/>
              </w:rPr>
              <w:t xml:space="preserve">: aumenta Value en la cantidad indicada</w:t>
            </w:r>
          </w:p>
          <w:p>
            <w:pPr>
              <w:spacing w:after="60"/>
            </w:pPr>
            <w:r>
              <w:rPr>
                <w:rFonts w:ascii="Consolas" w:cs="Consolas" w:eastAsia="Consolas" w:hAnsi="Consolas"/>
                <w:b/>
                <w:bCs/>
                <w:color w:val="4D1234"/>
                <w:sz w:val="16"/>
                <w:szCs w:val="16"/>
              </w:rPr>
              <w:t xml:space="preserve">PerformStep()</w:t>
            </w:r>
            <w:r>
              <w:rPr>
                <w:sz w:val="16"/>
                <w:szCs w:val="16"/>
              </w:rPr>
              <w:t xml:space="preserve">: aumenta Value en la cantidad de Step</w:t>
            </w:r>
          </w:p>
          <w:p>
            <w:pPr>
              <w:spacing w:after="60"/>
            </w:pPr>
            <w:r>
              <w:rPr>
                <w:rFonts w:ascii="Consolas" w:cs="Consolas" w:eastAsia="Consolas" w:hAnsi="Consolas"/>
                <w:b/>
                <w:bCs/>
                <w:color w:val="4D1234"/>
                <w:sz w:val="16"/>
                <w:szCs w:val="16"/>
              </w:rPr>
              <w:t xml:space="preserve">Refresh()</w:t>
            </w:r>
            <w:r>
              <w:rPr>
                <w:sz w:val="16"/>
                <w:szCs w:val="16"/>
              </w:rPr>
              <w:t xml:space="preserve">: fuerza el redibujado del control</w:t>
            </w:r>
          </w:p>
          <w:p>
            <w:pPr>
              <w:spacing w:after="60"/>
            </w:pPr>
            <w:r>
              <w:rPr>
                <w:rFonts w:ascii="Consolas" w:cs="Consolas" w:eastAsia="Consolas" w:hAnsi="Consolas"/>
                <w:b/>
                <w:bCs/>
                <w:color w:val="4D1234"/>
                <w:sz w:val="16"/>
                <w:szCs w:val="16"/>
              </w:rPr>
              <w:t xml:space="preserve">Show()</w:t>
            </w:r>
            <w:r>
              <w:rPr>
                <w:sz w:val="16"/>
                <w:szCs w:val="16"/>
              </w:rPr>
              <w:t xml:space="preserve">: hace visible el control</w:t>
            </w:r>
          </w:p>
          <w:p>
            <w:pPr>
              <w:spacing w:after="60"/>
            </w:pPr>
            <w:r>
              <w:rPr>
                <w:rFonts w:ascii="Consolas" w:cs="Consolas" w:eastAsia="Consolas" w:hAnsi="Consolas"/>
                <w:b/>
                <w:bCs/>
                <w:color w:val="4D1234"/>
                <w:sz w:val="16"/>
                <w:szCs w:val="16"/>
              </w:rPr>
              <w:t xml:space="preserve">Hide()</w:t>
            </w:r>
            <w:r>
              <w:rPr>
                <w:sz w:val="16"/>
                <w:szCs w:val="16"/>
              </w:rPr>
              <w:t xml:space="preserve">: oculta el control</w:t>
            </w:r>
          </w:p>
        </w:tc>
        <w:tc>
          <w:tcPr>
            <w:tcW w:type="pct" w:w="33%"/>
            <w:tcMar>
              <w:top w:type="dxa" w:w="60"/>
              <w:left w:type="dxa" w:w="100"/>
              <w:bottom w:type="dxa" w:w="60"/>
              <w:right w:type="dxa" w:w="100"/>
            </w:tcMar>
          </w:tcPr>
          <w:p>
            <w:pPr>
              <w:spacing w:after="60"/>
            </w:pPr>
            <w:r>
              <w:rPr>
                <w:rFonts w:ascii="Consolas" w:cs="Consolas" w:eastAsia="Consolas" w:hAnsi="Consolas"/>
                <w:b/>
                <w:bCs/>
                <w:color w:val="4D1234"/>
                <w:sz w:val="16"/>
                <w:szCs w:val="16"/>
              </w:rPr>
              <w:t xml:space="preserve">Click</w:t>
            </w:r>
            <w:r>
              <w:rPr>
                <w:sz w:val="16"/>
                <w:szCs w:val="16"/>
              </w:rPr>
              <w:t xml:space="preserve">: se dispara al hacer clic sobre el control</w:t>
            </w:r>
          </w:p>
          <w:p>
            <w:pPr>
              <w:spacing w:after="60"/>
            </w:pPr>
            <w:r>
              <w:rPr>
                <w:rFonts w:ascii="Consolas" w:cs="Consolas" w:eastAsia="Consolas" w:hAnsi="Consolas"/>
                <w:b/>
                <w:bCs/>
                <w:color w:val="4D1234"/>
                <w:sz w:val="16"/>
                <w:szCs w:val="16"/>
              </w:rPr>
              <w:t xml:space="preserve">Paint</w:t>
            </w:r>
            <w:r>
              <w:rPr>
                <w:sz w:val="16"/>
                <w:szCs w:val="16"/>
              </w:rPr>
              <w:t xml:space="preserve">: se dispara cuando el control se redibuja</w:t>
            </w:r>
          </w:p>
          <w:p>
            <w:pPr>
              <w:spacing w:after="60"/>
            </w:pPr>
            <w:r>
              <w:rPr>
                <w:rFonts w:ascii="Consolas" w:cs="Consolas" w:eastAsia="Consolas" w:hAnsi="Consolas"/>
                <w:b/>
                <w:bCs/>
                <w:color w:val="4D1234"/>
                <w:sz w:val="16"/>
                <w:szCs w:val="16"/>
              </w:rPr>
              <w:t xml:space="preserve">Resize</w:t>
            </w:r>
            <w:r>
              <w:rPr>
                <w:sz w:val="16"/>
                <w:szCs w:val="16"/>
              </w:rPr>
              <w:t xml:space="preserve">: se dispara al cambiar el tamano del control</w:t>
            </w:r>
          </w:p>
          <w:p>
            <w:pPr>
              <w:spacing w:after="60"/>
            </w:pPr>
            <w:r>
              <w:rPr>
                <w:rFonts w:ascii="Consolas" w:cs="Consolas" w:eastAsia="Consolas" w:hAnsi="Consolas"/>
                <w:b/>
                <w:bCs/>
                <w:color w:val="4D1234"/>
                <w:sz w:val="16"/>
                <w:szCs w:val="16"/>
              </w:rPr>
              <w:t xml:space="preserve">EnabledChanged</w:t>
            </w:r>
            <w:r>
              <w:rPr>
                <w:sz w:val="16"/>
                <w:szCs w:val="16"/>
              </w:rPr>
              <w:t xml:space="preserve">: se dispara al cambiar Enabled</w:t>
            </w:r>
          </w:p>
          <w:p>
            <w:pPr>
              <w:spacing w:after="60"/>
            </w:pPr>
            <w:r>
              <w:rPr>
                <w:rFonts w:ascii="Consolas" w:cs="Consolas" w:eastAsia="Consolas" w:hAnsi="Consolas"/>
                <w:b/>
                <w:bCs/>
                <w:color w:val="4D1234"/>
                <w:sz w:val="16"/>
                <w:szCs w:val="16"/>
              </w:rPr>
              <w:t xml:space="preserve">VisibleChanged</w:t>
            </w:r>
            <w:r>
              <w:rPr>
                <w:sz w:val="16"/>
                <w:szCs w:val="16"/>
              </w:rPr>
              <w:t xml:space="preserve">: se dispara al cambiar Visible</w:t>
            </w:r>
          </w:p>
        </w:tc>
      </w:tr>
    </w:tbl>
    <w:p>
      <w:pPr>
        <w:spacing w:after="80" w:before="200"/>
      </w:pPr>
      <w:r>
        <w:rPr>
          <w:b/>
          <w:bCs/>
          <w:color w:val="662937"/>
          <w:sz w:val="22"/>
          <w:szCs w:val="22"/>
          <w:u w:val="single"/>
        </w:rPr>
        <w:t xml:space="preserve">DataGridView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pct" w:w="33%"/>
            <w:shd w:fill="662937" w:val="clear"/>
            <w:tcMar>
              <w:top w:type="dxa" w:w="60"/>
              <w:left w:type="dxa" w:w="100"/>
              <w:bottom w:type="dxa" w:w="60"/>
              <w:right w:type="dxa" w:w="100"/>
            </w:tcMar>
            <w:vAlign w:val="center"/>
          </w:tcPr>
          <w:p>
            <w:r>
              <w:rPr>
                <w:b/>
                <w:bCs/>
                <w:color w:val="FFFFFF"/>
                <w:sz w:val="19"/>
                <w:szCs w:val="19"/>
              </w:rPr>
              <w:t xml:space="preserve">Propiedades</w:t>
            </w:r>
          </w:p>
        </w:tc>
        <w:tc>
          <w:tcPr>
            <w:tcW w:type="pct" w:w="33%"/>
            <w:shd w:fill="662937" w:val="clear"/>
            <w:tcMar>
              <w:top w:type="dxa" w:w="60"/>
              <w:left w:type="dxa" w:w="100"/>
              <w:bottom w:type="dxa" w:w="60"/>
              <w:right w:type="dxa" w:w="100"/>
            </w:tcMar>
            <w:vAlign w:val="center"/>
          </w:tcPr>
          <w:p>
            <w:r>
              <w:rPr>
                <w:b/>
                <w:bCs/>
                <w:color w:val="FFFFFF"/>
                <w:sz w:val="19"/>
                <w:szCs w:val="19"/>
              </w:rPr>
              <w:t xml:space="preserve">Metodos</w:t>
            </w:r>
          </w:p>
        </w:tc>
        <w:tc>
          <w:tcPr>
            <w:tcW w:type="pct" w:w="33%"/>
            <w:shd w:fill="662937" w:val="clear"/>
            <w:tcMar>
              <w:top w:type="dxa" w:w="60"/>
              <w:left w:type="dxa" w:w="100"/>
              <w:bottom w:type="dxa" w:w="60"/>
              <w:right w:type="dxa" w:w="100"/>
            </w:tcMar>
            <w:vAlign w:val="center"/>
          </w:tcPr>
          <w:p>
            <w:r>
              <w:rPr>
                <w:b/>
                <w:bCs/>
                <w:color w:val="FFFFFF"/>
                <w:sz w:val="19"/>
                <w:szCs w:val="19"/>
              </w:rPr>
              <w:t xml:space="preserve">Eventos</w:t>
            </w:r>
          </w:p>
        </w:tc>
      </w:tr>
      <w:tr>
        <w:tc>
          <w:tcPr>
            <w:tcW w:type="pct" w:w="33%"/>
            <w:tcMar>
              <w:top w:type="dxa" w:w="60"/>
              <w:left w:type="dxa" w:w="100"/>
              <w:bottom w:type="dxa" w:w="60"/>
              <w:right w:type="dxa" w:w="100"/>
            </w:tcMar>
          </w:tcPr>
          <w:p>
            <w:pPr>
              <w:spacing w:after="60"/>
            </w:pPr>
            <w:r>
              <w:rPr>
                <w:rFonts w:ascii="Consolas" w:cs="Consolas" w:eastAsia="Consolas" w:hAnsi="Consolas"/>
                <w:b/>
                <w:bCs/>
                <w:color w:val="4D1234"/>
                <w:sz w:val="16"/>
                <w:szCs w:val="16"/>
              </w:rPr>
              <w:t xml:space="preserve">Columns</w:t>
            </w:r>
            <w:r>
              <w:rPr>
                <w:sz w:val="16"/>
                <w:szCs w:val="16"/>
              </w:rPr>
              <w:t xml:space="preserve">: coleccion de columnas de la grilla</w:t>
            </w:r>
          </w:p>
          <w:p>
            <w:pPr>
              <w:spacing w:after="60"/>
            </w:pPr>
            <w:r>
              <w:rPr>
                <w:rFonts w:ascii="Consolas" w:cs="Consolas" w:eastAsia="Consolas" w:hAnsi="Consolas"/>
                <w:b/>
                <w:bCs/>
                <w:color w:val="4D1234"/>
                <w:sz w:val="16"/>
                <w:szCs w:val="16"/>
              </w:rPr>
              <w:t xml:space="preserve">Rows</w:t>
            </w:r>
            <w:r>
              <w:rPr>
                <w:sz w:val="16"/>
                <w:szCs w:val="16"/>
              </w:rPr>
              <w:t xml:space="preserve">: coleccion de filas de la grilla</w:t>
            </w:r>
          </w:p>
          <w:p>
            <w:pPr>
              <w:spacing w:after="60"/>
            </w:pPr>
            <w:r>
              <w:rPr>
                <w:rFonts w:ascii="Consolas" w:cs="Consolas" w:eastAsia="Consolas" w:hAnsi="Consolas"/>
                <w:b/>
                <w:bCs/>
                <w:color w:val="4D1234"/>
                <w:sz w:val="16"/>
                <w:szCs w:val="16"/>
              </w:rPr>
              <w:t xml:space="preserve">DataSource</w:t>
            </w:r>
            <w:r>
              <w:rPr>
                <w:sz w:val="16"/>
                <w:szCs w:val="16"/>
              </w:rPr>
              <w:t xml:space="preserve">: origen de datos enlazado a la grilla</w:t>
            </w:r>
          </w:p>
          <w:p>
            <w:pPr>
              <w:spacing w:after="60"/>
            </w:pPr>
            <w:r>
              <w:rPr>
                <w:rFonts w:ascii="Consolas" w:cs="Consolas" w:eastAsia="Consolas" w:hAnsi="Consolas"/>
                <w:b/>
                <w:bCs/>
                <w:color w:val="4D1234"/>
                <w:sz w:val="16"/>
                <w:szCs w:val="16"/>
              </w:rPr>
              <w:t xml:space="preserve">ReadOnly</w:t>
            </w:r>
            <w:r>
              <w:rPr>
                <w:sz w:val="16"/>
                <w:szCs w:val="16"/>
              </w:rPr>
              <w:t xml:space="preserve">: impide la edicion de las celdas</w:t>
            </w:r>
          </w:p>
          <w:p>
            <w:pPr>
              <w:spacing w:after="60"/>
            </w:pPr>
            <w:r>
              <w:rPr>
                <w:rFonts w:ascii="Consolas" w:cs="Consolas" w:eastAsia="Consolas" w:hAnsi="Consolas"/>
                <w:b/>
                <w:bCs/>
                <w:color w:val="4D1234"/>
                <w:sz w:val="16"/>
                <w:szCs w:val="16"/>
              </w:rPr>
              <w:t xml:space="preserve">SelectionMode</w:t>
            </w:r>
            <w:r>
              <w:rPr>
                <w:sz w:val="16"/>
                <w:szCs w:val="16"/>
              </w:rPr>
              <w:t xml:space="preserve">: modo de seleccion de filas/celdas</w:t>
            </w:r>
          </w:p>
        </w:tc>
        <w:tc>
          <w:tcPr>
            <w:tcW w:type="pct" w:w="33%"/>
            <w:tcMar>
              <w:top w:type="dxa" w:w="60"/>
              <w:left w:type="dxa" w:w="100"/>
              <w:bottom w:type="dxa" w:w="60"/>
              <w:right w:type="dxa" w:w="100"/>
            </w:tcMar>
          </w:tcPr>
          <w:p>
            <w:pPr>
              <w:spacing w:after="60"/>
            </w:pPr>
            <w:r>
              <w:rPr>
                <w:rFonts w:ascii="Consolas" w:cs="Consolas" w:eastAsia="Consolas" w:hAnsi="Consolas"/>
                <w:b/>
                <w:bCs/>
                <w:color w:val="4D1234"/>
                <w:sz w:val="16"/>
                <w:szCs w:val="16"/>
              </w:rPr>
              <w:t xml:space="preserve">Refresh()</w:t>
            </w:r>
            <w:r>
              <w:rPr>
                <w:sz w:val="16"/>
                <w:szCs w:val="16"/>
              </w:rPr>
              <w:t xml:space="preserve">: fuerza el redibujado de la grilla</w:t>
            </w:r>
          </w:p>
          <w:p>
            <w:pPr>
              <w:spacing w:after="60"/>
            </w:pPr>
            <w:r>
              <w:rPr>
                <w:rFonts w:ascii="Consolas" w:cs="Consolas" w:eastAsia="Consolas" w:hAnsi="Consolas"/>
                <w:b/>
                <w:bCs/>
                <w:color w:val="4D1234"/>
                <w:sz w:val="16"/>
                <w:szCs w:val="16"/>
              </w:rPr>
              <w:t xml:space="preserve">ClearSelection()</w:t>
            </w:r>
            <w:r>
              <w:rPr>
                <w:sz w:val="16"/>
                <w:szCs w:val="16"/>
              </w:rPr>
              <w:t xml:space="preserve">: quita la seleccion actual</w:t>
            </w:r>
          </w:p>
          <w:p>
            <w:pPr>
              <w:spacing w:after="60"/>
            </w:pPr>
            <w:r>
              <w:rPr>
                <w:rFonts w:ascii="Consolas" w:cs="Consolas" w:eastAsia="Consolas" w:hAnsi="Consolas"/>
                <w:b/>
                <w:bCs/>
                <w:color w:val="4D1234"/>
                <w:sz w:val="16"/>
                <w:szCs w:val="16"/>
              </w:rPr>
              <w:t xml:space="preserve">Sort()</w:t>
            </w:r>
            <w:r>
              <w:rPr>
                <w:sz w:val="16"/>
                <w:szCs w:val="16"/>
              </w:rPr>
              <w:t xml:space="preserve">: ordena las filas segun una columna</w:t>
            </w:r>
          </w:p>
          <w:p>
            <w:pPr>
              <w:spacing w:after="60"/>
            </w:pPr>
            <w:r>
              <w:rPr>
                <w:rFonts w:ascii="Consolas" w:cs="Consolas" w:eastAsia="Consolas" w:hAnsi="Consolas"/>
                <w:b/>
                <w:bCs/>
                <w:color w:val="4D1234"/>
                <w:sz w:val="16"/>
                <w:szCs w:val="16"/>
              </w:rPr>
              <w:t xml:space="preserve">AutoResizeColumns()</w:t>
            </w:r>
            <w:r>
              <w:rPr>
                <w:sz w:val="16"/>
                <w:szCs w:val="16"/>
              </w:rPr>
              <w:t xml:space="preserve">: ajusta el ancho de las columnas al contenido</w:t>
            </w:r>
          </w:p>
          <w:p>
            <w:pPr>
              <w:spacing w:after="60"/>
            </w:pPr>
            <w:r>
              <w:rPr>
                <w:rFonts w:ascii="Consolas" w:cs="Consolas" w:eastAsia="Consolas" w:hAnsi="Consolas"/>
                <w:b/>
                <w:bCs/>
                <w:color w:val="4D1234"/>
                <w:sz w:val="16"/>
                <w:szCs w:val="16"/>
              </w:rPr>
              <w:t xml:space="preserve">Rows.Add()</w:t>
            </w:r>
            <w:r>
              <w:rPr>
                <w:sz w:val="16"/>
                <w:szCs w:val="16"/>
              </w:rPr>
              <w:t xml:space="preserve">: agrega una nueva fila a la grilla</w:t>
            </w:r>
          </w:p>
        </w:tc>
        <w:tc>
          <w:tcPr>
            <w:tcW w:type="pct" w:w="33%"/>
            <w:tcMar>
              <w:top w:type="dxa" w:w="60"/>
              <w:left w:type="dxa" w:w="100"/>
              <w:bottom w:type="dxa" w:w="60"/>
              <w:right w:type="dxa" w:w="100"/>
            </w:tcMar>
          </w:tcPr>
          <w:p>
            <w:pPr>
              <w:spacing w:after="60"/>
            </w:pPr>
            <w:r>
              <w:rPr>
                <w:rFonts w:ascii="Consolas" w:cs="Consolas" w:eastAsia="Consolas" w:hAnsi="Consolas"/>
                <w:b/>
                <w:bCs/>
                <w:color w:val="4D1234"/>
                <w:sz w:val="16"/>
                <w:szCs w:val="16"/>
              </w:rPr>
              <w:t xml:space="preserve">CellClick</w:t>
            </w:r>
            <w:r>
              <w:rPr>
                <w:sz w:val="16"/>
                <w:szCs w:val="16"/>
              </w:rPr>
              <w:t xml:space="preserve">: se dispara al hacer clic en una celda</w:t>
            </w:r>
          </w:p>
          <w:p>
            <w:pPr>
              <w:spacing w:after="60"/>
            </w:pPr>
            <w:r>
              <w:rPr>
                <w:rFonts w:ascii="Consolas" w:cs="Consolas" w:eastAsia="Consolas" w:hAnsi="Consolas"/>
                <w:b/>
                <w:bCs/>
                <w:color w:val="4D1234"/>
                <w:sz w:val="16"/>
                <w:szCs w:val="16"/>
              </w:rPr>
              <w:t xml:space="preserve">CellValueChanged</w:t>
            </w:r>
            <w:r>
              <w:rPr>
                <w:sz w:val="16"/>
                <w:szCs w:val="16"/>
              </w:rPr>
              <w:t xml:space="preserve">: se dispara al cambiar el valor de una celda</w:t>
            </w:r>
          </w:p>
          <w:p>
            <w:pPr>
              <w:spacing w:after="60"/>
            </w:pPr>
            <w:r>
              <w:rPr>
                <w:rFonts w:ascii="Consolas" w:cs="Consolas" w:eastAsia="Consolas" w:hAnsi="Consolas"/>
                <w:b/>
                <w:bCs/>
                <w:color w:val="4D1234"/>
                <w:sz w:val="16"/>
                <w:szCs w:val="16"/>
              </w:rPr>
              <w:t xml:space="preserve">SelectionChanged</w:t>
            </w:r>
            <w:r>
              <w:rPr>
                <w:sz w:val="16"/>
                <w:szCs w:val="16"/>
              </w:rPr>
              <w:t xml:space="preserve">: se dispara al cambiar la seleccion</w:t>
            </w:r>
          </w:p>
          <w:p>
            <w:pPr>
              <w:spacing w:after="60"/>
            </w:pPr>
            <w:r>
              <w:rPr>
                <w:rFonts w:ascii="Consolas" w:cs="Consolas" w:eastAsia="Consolas" w:hAnsi="Consolas"/>
                <w:b/>
                <w:bCs/>
                <w:color w:val="4D1234"/>
                <w:sz w:val="16"/>
                <w:szCs w:val="16"/>
              </w:rPr>
              <w:t xml:space="preserve">RowsAdded</w:t>
            </w:r>
            <w:r>
              <w:rPr>
                <w:sz w:val="16"/>
                <w:szCs w:val="16"/>
              </w:rPr>
              <w:t xml:space="preserve">: se dispara al agregar filas</w:t>
            </w:r>
          </w:p>
          <w:p>
            <w:pPr>
              <w:spacing w:after="60"/>
            </w:pPr>
            <w:r>
              <w:rPr>
                <w:rFonts w:ascii="Consolas" w:cs="Consolas" w:eastAsia="Consolas" w:hAnsi="Consolas"/>
                <w:b/>
                <w:bCs/>
                <w:color w:val="4D1234"/>
                <w:sz w:val="16"/>
                <w:szCs w:val="16"/>
              </w:rPr>
              <w:t xml:space="preserve">CellFormatting</w:t>
            </w:r>
            <w:r>
              <w:rPr>
                <w:sz w:val="16"/>
                <w:szCs w:val="16"/>
              </w:rPr>
              <w:t xml:space="preserve">: se dispara al formatear una celda para mostrarla</w:t>
            </w:r>
          </w:p>
        </w:tc>
      </w:tr>
    </w:tbl>
    <w:p>
      <w:pPr>
        <w:spacing w:after="80" w:before="200"/>
      </w:pPr>
      <w:r>
        <w:rPr>
          <w:b/>
          <w:bCs/>
          <w:color w:val="662937"/>
          <w:sz w:val="22"/>
          <w:szCs w:val="22"/>
          <w:u w:val="single"/>
        </w:rPr>
        <w:t xml:space="preserve">MenuStrip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pct" w:w="33%"/>
            <w:shd w:fill="662937" w:val="clear"/>
            <w:tcMar>
              <w:top w:type="dxa" w:w="60"/>
              <w:left w:type="dxa" w:w="100"/>
              <w:bottom w:type="dxa" w:w="60"/>
              <w:right w:type="dxa" w:w="100"/>
            </w:tcMar>
            <w:vAlign w:val="center"/>
          </w:tcPr>
          <w:p>
            <w:r>
              <w:rPr>
                <w:b/>
                <w:bCs/>
                <w:color w:val="FFFFFF"/>
                <w:sz w:val="19"/>
                <w:szCs w:val="19"/>
              </w:rPr>
              <w:t xml:space="preserve">Propiedades</w:t>
            </w:r>
          </w:p>
        </w:tc>
        <w:tc>
          <w:tcPr>
            <w:tcW w:type="pct" w:w="33%"/>
            <w:shd w:fill="662937" w:val="clear"/>
            <w:tcMar>
              <w:top w:type="dxa" w:w="60"/>
              <w:left w:type="dxa" w:w="100"/>
              <w:bottom w:type="dxa" w:w="60"/>
              <w:right w:type="dxa" w:w="100"/>
            </w:tcMar>
            <w:vAlign w:val="center"/>
          </w:tcPr>
          <w:p>
            <w:r>
              <w:rPr>
                <w:b/>
                <w:bCs/>
                <w:color w:val="FFFFFF"/>
                <w:sz w:val="19"/>
                <w:szCs w:val="19"/>
              </w:rPr>
              <w:t xml:space="preserve">Metodos</w:t>
            </w:r>
          </w:p>
        </w:tc>
        <w:tc>
          <w:tcPr>
            <w:tcW w:type="pct" w:w="33%"/>
            <w:shd w:fill="662937" w:val="clear"/>
            <w:tcMar>
              <w:top w:type="dxa" w:w="60"/>
              <w:left w:type="dxa" w:w="100"/>
              <w:bottom w:type="dxa" w:w="60"/>
              <w:right w:type="dxa" w:w="100"/>
            </w:tcMar>
            <w:vAlign w:val="center"/>
          </w:tcPr>
          <w:p>
            <w:r>
              <w:rPr>
                <w:b/>
                <w:bCs/>
                <w:color w:val="FFFFFF"/>
                <w:sz w:val="19"/>
                <w:szCs w:val="19"/>
              </w:rPr>
              <w:t xml:space="preserve">Eventos</w:t>
            </w:r>
          </w:p>
        </w:tc>
      </w:tr>
      <w:tr>
        <w:tc>
          <w:tcPr>
            <w:tcW w:type="pct" w:w="33%"/>
            <w:tcMar>
              <w:top w:type="dxa" w:w="60"/>
              <w:left w:type="dxa" w:w="100"/>
              <w:bottom w:type="dxa" w:w="60"/>
              <w:right w:type="dxa" w:w="100"/>
            </w:tcMar>
          </w:tcPr>
          <w:p>
            <w:pPr>
              <w:spacing w:after="60"/>
            </w:pPr>
            <w:r>
              <w:rPr>
                <w:rFonts w:ascii="Consolas" w:cs="Consolas" w:eastAsia="Consolas" w:hAnsi="Consolas"/>
                <w:b/>
                <w:bCs/>
                <w:color w:val="4D1234"/>
                <w:sz w:val="16"/>
                <w:szCs w:val="16"/>
              </w:rPr>
              <w:t xml:space="preserve">Items</w:t>
            </w:r>
            <w:r>
              <w:rPr>
                <w:sz w:val="16"/>
                <w:szCs w:val="16"/>
              </w:rPr>
              <w:t xml:space="preserve">: coleccion de items del menu</w:t>
            </w:r>
          </w:p>
          <w:p>
            <w:pPr>
              <w:spacing w:after="60"/>
            </w:pPr>
            <w:r>
              <w:rPr>
                <w:rFonts w:ascii="Consolas" w:cs="Consolas" w:eastAsia="Consolas" w:hAnsi="Consolas"/>
                <w:b/>
                <w:bCs/>
                <w:color w:val="4D1234"/>
                <w:sz w:val="16"/>
                <w:szCs w:val="16"/>
              </w:rPr>
              <w:t xml:space="preserve">BackColor</w:t>
            </w:r>
            <w:r>
              <w:rPr>
                <w:sz w:val="16"/>
                <w:szCs w:val="16"/>
              </w:rPr>
              <w:t xml:space="preserve">: color de fondo de la barra de menu</w:t>
            </w:r>
          </w:p>
          <w:p>
            <w:pPr>
              <w:spacing w:after="60"/>
            </w:pPr>
            <w:r>
              <w:rPr>
                <w:rFonts w:ascii="Consolas" w:cs="Consolas" w:eastAsia="Consolas" w:hAnsi="Consolas"/>
                <w:b/>
                <w:bCs/>
                <w:color w:val="4D1234"/>
                <w:sz w:val="16"/>
                <w:szCs w:val="16"/>
              </w:rPr>
              <w:t xml:space="preserve">Font</w:t>
            </w:r>
            <w:r>
              <w:rPr>
                <w:sz w:val="16"/>
                <w:szCs w:val="16"/>
              </w:rPr>
              <w:t xml:space="preserve">: tipografia usada en los items</w:t>
            </w:r>
          </w:p>
          <w:p>
            <w:pPr>
              <w:spacing w:after="60"/>
            </w:pPr>
            <w:r>
              <w:rPr>
                <w:rFonts w:ascii="Consolas" w:cs="Consolas" w:eastAsia="Consolas" w:hAnsi="Consolas"/>
                <w:b/>
                <w:bCs/>
                <w:color w:val="4D1234"/>
                <w:sz w:val="16"/>
                <w:szCs w:val="16"/>
              </w:rPr>
              <w:t xml:space="preserve">Visible</w:t>
            </w:r>
            <w:r>
              <w:rPr>
                <w:sz w:val="16"/>
                <w:szCs w:val="16"/>
              </w:rPr>
              <w:t xml:space="preserve">: determina si el menu se muestra</w:t>
            </w:r>
          </w:p>
          <w:p>
            <w:pPr>
              <w:spacing w:after="60"/>
            </w:pPr>
            <w:r>
              <w:rPr>
                <w:rFonts w:ascii="Consolas" w:cs="Consolas" w:eastAsia="Consolas" w:hAnsi="Consolas"/>
                <w:b/>
                <w:bCs/>
                <w:color w:val="4D1234"/>
                <w:sz w:val="16"/>
                <w:szCs w:val="16"/>
              </w:rPr>
              <w:t xml:space="preserve">Dock</w:t>
            </w:r>
            <w:r>
              <w:rPr>
                <w:sz w:val="16"/>
                <w:szCs w:val="16"/>
              </w:rPr>
              <w:t xml:space="preserve">: borde del formulario al que se ancla</w:t>
            </w:r>
          </w:p>
        </w:tc>
        <w:tc>
          <w:tcPr>
            <w:tcW w:type="pct" w:w="33%"/>
            <w:tcMar>
              <w:top w:type="dxa" w:w="60"/>
              <w:left w:type="dxa" w:w="100"/>
              <w:bottom w:type="dxa" w:w="60"/>
              <w:right w:type="dxa" w:w="100"/>
            </w:tcMar>
          </w:tcPr>
          <w:p>
            <w:pPr>
              <w:spacing w:after="60"/>
            </w:pPr>
            <w:r>
              <w:rPr>
                <w:rFonts w:ascii="Consolas" w:cs="Consolas" w:eastAsia="Consolas" w:hAnsi="Consolas"/>
                <w:b/>
                <w:bCs/>
                <w:color w:val="4D1234"/>
                <w:sz w:val="16"/>
                <w:szCs w:val="16"/>
              </w:rPr>
              <w:t xml:space="preserve">Items.Add()</w:t>
            </w:r>
            <w:r>
              <w:rPr>
                <w:sz w:val="16"/>
                <w:szCs w:val="16"/>
              </w:rPr>
              <w:t xml:space="preserve">: agrega un item al menu</w:t>
            </w:r>
          </w:p>
          <w:p>
            <w:pPr>
              <w:spacing w:after="60"/>
            </w:pPr>
            <w:r>
              <w:rPr>
                <w:rFonts w:ascii="Consolas" w:cs="Consolas" w:eastAsia="Consolas" w:hAnsi="Consolas"/>
                <w:b/>
                <w:bCs/>
                <w:color w:val="4D1234"/>
                <w:sz w:val="16"/>
                <w:szCs w:val="16"/>
              </w:rPr>
              <w:t xml:space="preserve">Focus()</w:t>
            </w:r>
            <w:r>
              <w:rPr>
                <w:sz w:val="16"/>
                <w:szCs w:val="16"/>
              </w:rPr>
              <w:t xml:space="preserve">: da el foco de entrada al control</w:t>
            </w:r>
          </w:p>
          <w:p>
            <w:pPr>
              <w:spacing w:after="60"/>
            </w:pPr>
            <w:r>
              <w:rPr>
                <w:rFonts w:ascii="Consolas" w:cs="Consolas" w:eastAsia="Consolas" w:hAnsi="Consolas"/>
                <w:b/>
                <w:bCs/>
                <w:color w:val="4D1234"/>
                <w:sz w:val="16"/>
                <w:szCs w:val="16"/>
              </w:rPr>
              <w:t xml:space="preserve">Show()</w:t>
            </w:r>
            <w:r>
              <w:rPr>
                <w:sz w:val="16"/>
                <w:szCs w:val="16"/>
              </w:rPr>
              <w:t xml:space="preserve">: hace visible el control</w:t>
            </w:r>
          </w:p>
          <w:p>
            <w:pPr>
              <w:spacing w:after="60"/>
            </w:pPr>
            <w:r>
              <w:rPr>
                <w:rFonts w:ascii="Consolas" w:cs="Consolas" w:eastAsia="Consolas" w:hAnsi="Consolas"/>
                <w:b/>
                <w:bCs/>
                <w:color w:val="4D1234"/>
                <w:sz w:val="16"/>
                <w:szCs w:val="16"/>
              </w:rPr>
              <w:t xml:space="preserve">Hide()</w:t>
            </w:r>
            <w:r>
              <w:rPr>
                <w:sz w:val="16"/>
                <w:szCs w:val="16"/>
              </w:rPr>
              <w:t xml:space="preserve">: oculta el control</w:t>
            </w:r>
          </w:p>
          <w:p>
            <w:pPr>
              <w:spacing w:after="60"/>
            </w:pPr>
            <w:r>
              <w:rPr>
                <w:rFonts w:ascii="Consolas" w:cs="Consolas" w:eastAsia="Consolas" w:hAnsi="Consolas"/>
                <w:b/>
                <w:bCs/>
                <w:color w:val="4D1234"/>
                <w:sz w:val="16"/>
                <w:szCs w:val="16"/>
              </w:rPr>
              <w:t xml:space="preserve">Refresh()</w:t>
            </w:r>
            <w:r>
              <w:rPr>
                <w:sz w:val="16"/>
                <w:szCs w:val="16"/>
              </w:rPr>
              <w:t xml:space="preserve">: fuerza el redibujado del control</w:t>
            </w:r>
          </w:p>
        </w:tc>
        <w:tc>
          <w:tcPr>
            <w:tcW w:type="pct" w:w="33%"/>
            <w:tcMar>
              <w:top w:type="dxa" w:w="60"/>
              <w:left w:type="dxa" w:w="100"/>
              <w:bottom w:type="dxa" w:w="60"/>
              <w:right w:type="dxa" w:w="100"/>
            </w:tcMar>
          </w:tcPr>
          <w:p>
            <w:pPr>
              <w:spacing w:after="60"/>
            </w:pPr>
            <w:r>
              <w:rPr>
                <w:rFonts w:ascii="Consolas" w:cs="Consolas" w:eastAsia="Consolas" w:hAnsi="Consolas"/>
                <w:b/>
                <w:bCs/>
                <w:color w:val="4D1234"/>
                <w:sz w:val="16"/>
                <w:szCs w:val="16"/>
              </w:rPr>
              <w:t xml:space="preserve">ItemClicked</w:t>
            </w:r>
            <w:r>
              <w:rPr>
                <w:sz w:val="16"/>
                <w:szCs w:val="16"/>
              </w:rPr>
              <w:t xml:space="preserve">: se dispara al hacer clic en un item del menu</w:t>
            </w:r>
          </w:p>
          <w:p>
            <w:pPr>
              <w:spacing w:after="60"/>
            </w:pPr>
            <w:r>
              <w:rPr>
                <w:rFonts w:ascii="Consolas" w:cs="Consolas" w:eastAsia="Consolas" w:hAnsi="Consolas"/>
                <w:b/>
                <w:bCs/>
                <w:color w:val="4D1234"/>
                <w:sz w:val="16"/>
                <w:szCs w:val="16"/>
              </w:rPr>
              <w:t xml:space="preserve">ItemAdded</w:t>
            </w:r>
            <w:r>
              <w:rPr>
                <w:sz w:val="16"/>
                <w:szCs w:val="16"/>
              </w:rPr>
              <w:t xml:space="preserve">: se dispara al agregar un item</w:t>
            </w:r>
          </w:p>
          <w:p>
            <w:pPr>
              <w:spacing w:after="60"/>
            </w:pPr>
            <w:r>
              <w:rPr>
                <w:rFonts w:ascii="Consolas" w:cs="Consolas" w:eastAsia="Consolas" w:hAnsi="Consolas"/>
                <w:b/>
                <w:bCs/>
                <w:color w:val="4D1234"/>
                <w:sz w:val="16"/>
                <w:szCs w:val="16"/>
              </w:rPr>
              <w:t xml:space="preserve">ItemRemoved</w:t>
            </w:r>
            <w:r>
              <w:rPr>
                <w:sz w:val="16"/>
                <w:szCs w:val="16"/>
              </w:rPr>
              <w:t xml:space="preserve">: se dispara al quitar un item</w:t>
            </w:r>
          </w:p>
          <w:p>
            <w:pPr>
              <w:spacing w:after="60"/>
            </w:pPr>
            <w:r>
              <w:rPr>
                <w:rFonts w:ascii="Consolas" w:cs="Consolas" w:eastAsia="Consolas" w:hAnsi="Consolas"/>
                <w:b/>
                <w:bCs/>
                <w:color w:val="4D1234"/>
                <w:sz w:val="16"/>
                <w:szCs w:val="16"/>
              </w:rPr>
              <w:t xml:space="preserve">Click</w:t>
            </w:r>
            <w:r>
              <w:rPr>
                <w:sz w:val="16"/>
                <w:szCs w:val="16"/>
              </w:rPr>
              <w:t xml:space="preserve">: se dispara al hacer clic sobre la barra</w:t>
            </w:r>
          </w:p>
          <w:p>
            <w:pPr>
              <w:spacing w:after="60"/>
            </w:pPr>
            <w:r>
              <w:rPr>
                <w:rFonts w:ascii="Consolas" w:cs="Consolas" w:eastAsia="Consolas" w:hAnsi="Consolas"/>
                <w:b/>
                <w:bCs/>
                <w:color w:val="4D1234"/>
                <w:sz w:val="16"/>
                <w:szCs w:val="16"/>
              </w:rPr>
              <w:t xml:space="preserve">VisibleChanged</w:t>
            </w:r>
            <w:r>
              <w:rPr>
                <w:sz w:val="16"/>
                <w:szCs w:val="16"/>
              </w:rPr>
              <w:t xml:space="preserve">: se dispara al cambiar Visible</w:t>
            </w:r>
          </w:p>
        </w:tc>
      </w:tr>
    </w:tbl>
    <w:p>
      <w:pPr>
        <w:spacing w:after="80" w:before="200"/>
      </w:pPr>
      <w:r>
        <w:rPr>
          <w:b/>
          <w:bCs/>
          <w:color w:val="662937"/>
          <w:sz w:val="22"/>
          <w:szCs w:val="22"/>
          <w:u w:val="single"/>
        </w:rPr>
        <w:t xml:space="preserve">ListView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pct" w:w="33%"/>
            <w:shd w:fill="662937" w:val="clear"/>
            <w:tcMar>
              <w:top w:type="dxa" w:w="60"/>
              <w:left w:type="dxa" w:w="100"/>
              <w:bottom w:type="dxa" w:w="60"/>
              <w:right w:type="dxa" w:w="100"/>
            </w:tcMar>
            <w:vAlign w:val="center"/>
          </w:tcPr>
          <w:p>
            <w:r>
              <w:rPr>
                <w:b/>
                <w:bCs/>
                <w:color w:val="FFFFFF"/>
                <w:sz w:val="19"/>
                <w:szCs w:val="19"/>
              </w:rPr>
              <w:t xml:space="preserve">Propiedades</w:t>
            </w:r>
          </w:p>
        </w:tc>
        <w:tc>
          <w:tcPr>
            <w:tcW w:type="pct" w:w="33%"/>
            <w:shd w:fill="662937" w:val="clear"/>
            <w:tcMar>
              <w:top w:type="dxa" w:w="60"/>
              <w:left w:type="dxa" w:w="100"/>
              <w:bottom w:type="dxa" w:w="60"/>
              <w:right w:type="dxa" w:w="100"/>
            </w:tcMar>
            <w:vAlign w:val="center"/>
          </w:tcPr>
          <w:p>
            <w:r>
              <w:rPr>
                <w:b/>
                <w:bCs/>
                <w:color w:val="FFFFFF"/>
                <w:sz w:val="19"/>
                <w:szCs w:val="19"/>
              </w:rPr>
              <w:t xml:space="preserve">Metodos</w:t>
            </w:r>
          </w:p>
        </w:tc>
        <w:tc>
          <w:tcPr>
            <w:tcW w:type="pct" w:w="33%"/>
            <w:shd w:fill="662937" w:val="clear"/>
            <w:tcMar>
              <w:top w:type="dxa" w:w="60"/>
              <w:left w:type="dxa" w:w="100"/>
              <w:bottom w:type="dxa" w:w="60"/>
              <w:right w:type="dxa" w:w="100"/>
            </w:tcMar>
            <w:vAlign w:val="center"/>
          </w:tcPr>
          <w:p>
            <w:r>
              <w:rPr>
                <w:b/>
                <w:bCs/>
                <w:color w:val="FFFFFF"/>
                <w:sz w:val="19"/>
                <w:szCs w:val="19"/>
              </w:rPr>
              <w:t xml:space="preserve">Eventos</w:t>
            </w:r>
          </w:p>
        </w:tc>
      </w:tr>
      <w:tr>
        <w:tc>
          <w:tcPr>
            <w:tcW w:type="pct" w:w="33%"/>
            <w:tcMar>
              <w:top w:type="dxa" w:w="60"/>
              <w:left w:type="dxa" w:w="100"/>
              <w:bottom w:type="dxa" w:w="60"/>
              <w:right w:type="dxa" w:w="100"/>
            </w:tcMar>
          </w:tcPr>
          <w:p>
            <w:pPr>
              <w:spacing w:after="60"/>
            </w:pPr>
            <w:r>
              <w:rPr>
                <w:rFonts w:ascii="Consolas" w:cs="Consolas" w:eastAsia="Consolas" w:hAnsi="Consolas"/>
                <w:b/>
                <w:bCs/>
                <w:color w:val="4D1234"/>
                <w:sz w:val="16"/>
                <w:szCs w:val="16"/>
              </w:rPr>
              <w:t xml:space="preserve">Items</w:t>
            </w:r>
            <w:r>
              <w:rPr>
                <w:sz w:val="16"/>
                <w:szCs w:val="16"/>
              </w:rPr>
              <w:t xml:space="preserve">: coleccion de elementos de la lista</w:t>
            </w:r>
          </w:p>
          <w:p>
            <w:pPr>
              <w:spacing w:after="60"/>
            </w:pPr>
            <w:r>
              <w:rPr>
                <w:rFonts w:ascii="Consolas" w:cs="Consolas" w:eastAsia="Consolas" w:hAnsi="Consolas"/>
                <w:b/>
                <w:bCs/>
                <w:color w:val="4D1234"/>
                <w:sz w:val="16"/>
                <w:szCs w:val="16"/>
              </w:rPr>
              <w:t xml:space="preserve">View</w:t>
            </w:r>
            <w:r>
              <w:rPr>
                <w:sz w:val="16"/>
                <w:szCs w:val="16"/>
              </w:rPr>
              <w:t xml:space="preserve">: modo de visualizacion (LargeIcon, Details, etc.)</w:t>
            </w:r>
          </w:p>
          <w:p>
            <w:pPr>
              <w:spacing w:after="60"/>
            </w:pPr>
            <w:r>
              <w:rPr>
                <w:rFonts w:ascii="Consolas" w:cs="Consolas" w:eastAsia="Consolas" w:hAnsi="Consolas"/>
                <w:b/>
                <w:bCs/>
                <w:color w:val="4D1234"/>
                <w:sz w:val="16"/>
                <w:szCs w:val="16"/>
              </w:rPr>
              <w:t xml:space="preserve">Columns</w:t>
            </w:r>
            <w:r>
              <w:rPr>
                <w:sz w:val="16"/>
                <w:szCs w:val="16"/>
              </w:rPr>
              <w:t xml:space="preserve">: columnas visibles en la vista Details</w:t>
            </w:r>
          </w:p>
          <w:p>
            <w:pPr>
              <w:spacing w:after="60"/>
            </w:pPr>
            <w:r>
              <w:rPr>
                <w:rFonts w:ascii="Consolas" w:cs="Consolas" w:eastAsia="Consolas" w:hAnsi="Consolas"/>
                <w:b/>
                <w:bCs/>
                <w:color w:val="4D1234"/>
                <w:sz w:val="16"/>
                <w:szCs w:val="16"/>
              </w:rPr>
              <w:t xml:space="preserve">MultiSelect</w:t>
            </w:r>
            <w:r>
              <w:rPr>
                <w:sz w:val="16"/>
                <w:szCs w:val="16"/>
              </w:rPr>
              <w:t xml:space="preserve">: permite seleccionar varios items</w:t>
            </w:r>
          </w:p>
          <w:p>
            <w:pPr>
              <w:spacing w:after="60"/>
            </w:pPr>
            <w:r>
              <w:rPr>
                <w:rFonts w:ascii="Consolas" w:cs="Consolas" w:eastAsia="Consolas" w:hAnsi="Consolas"/>
                <w:b/>
                <w:bCs/>
                <w:color w:val="4D1234"/>
                <w:sz w:val="16"/>
                <w:szCs w:val="16"/>
              </w:rPr>
              <w:t xml:space="preserve">CheckBoxes</w:t>
            </w:r>
            <w:r>
              <w:rPr>
                <w:sz w:val="16"/>
                <w:szCs w:val="16"/>
              </w:rPr>
              <w:t xml:space="preserve">: muestra un CheckBox junto a cada item</w:t>
            </w:r>
          </w:p>
        </w:tc>
        <w:tc>
          <w:tcPr>
            <w:tcW w:type="pct" w:w="33%"/>
            <w:tcMar>
              <w:top w:type="dxa" w:w="60"/>
              <w:left w:type="dxa" w:w="100"/>
              <w:bottom w:type="dxa" w:w="60"/>
              <w:right w:type="dxa" w:w="100"/>
            </w:tcMar>
          </w:tcPr>
          <w:p>
            <w:pPr>
              <w:spacing w:after="60"/>
            </w:pPr>
            <w:r>
              <w:rPr>
                <w:rFonts w:ascii="Consolas" w:cs="Consolas" w:eastAsia="Consolas" w:hAnsi="Consolas"/>
                <w:b/>
                <w:bCs/>
                <w:color w:val="4D1234"/>
                <w:sz w:val="16"/>
                <w:szCs w:val="16"/>
              </w:rPr>
              <w:t xml:space="preserve">Items.Add()</w:t>
            </w:r>
            <w:r>
              <w:rPr>
                <w:sz w:val="16"/>
                <w:szCs w:val="16"/>
              </w:rPr>
              <w:t xml:space="preserve">: agrega un elemento a la lista</w:t>
            </w:r>
          </w:p>
          <w:p>
            <w:pPr>
              <w:spacing w:after="60"/>
            </w:pPr>
            <w:r>
              <w:rPr>
                <w:rFonts w:ascii="Consolas" w:cs="Consolas" w:eastAsia="Consolas" w:hAnsi="Consolas"/>
                <w:b/>
                <w:bCs/>
                <w:color w:val="4D1234"/>
                <w:sz w:val="16"/>
                <w:szCs w:val="16"/>
              </w:rPr>
              <w:t xml:space="preserve">Items.Clear()</w:t>
            </w:r>
            <w:r>
              <w:rPr>
                <w:sz w:val="16"/>
                <w:szCs w:val="16"/>
              </w:rPr>
              <w:t xml:space="preserve">: elimina todos los elementos</w:t>
            </w:r>
          </w:p>
          <w:p>
            <w:pPr>
              <w:spacing w:after="60"/>
            </w:pPr>
            <w:r>
              <w:rPr>
                <w:rFonts w:ascii="Consolas" w:cs="Consolas" w:eastAsia="Consolas" w:hAnsi="Consolas"/>
                <w:b/>
                <w:bCs/>
                <w:color w:val="4D1234"/>
                <w:sz w:val="16"/>
                <w:szCs w:val="16"/>
              </w:rPr>
              <w:t xml:space="preserve">Sort()</w:t>
            </w:r>
            <w:r>
              <w:rPr>
                <w:sz w:val="16"/>
                <w:szCs w:val="16"/>
              </w:rPr>
              <w:t xml:space="preserve">: ordena los elementos de la lista</w:t>
            </w:r>
          </w:p>
          <w:p>
            <w:pPr>
              <w:spacing w:after="60"/>
            </w:pPr>
            <w:r>
              <w:rPr>
                <w:rFonts w:ascii="Consolas" w:cs="Consolas" w:eastAsia="Consolas" w:hAnsi="Consolas"/>
                <w:b/>
                <w:bCs/>
                <w:color w:val="4D1234"/>
                <w:sz w:val="16"/>
                <w:szCs w:val="16"/>
              </w:rPr>
              <w:t xml:space="preserve">Refresh()</w:t>
            </w:r>
            <w:r>
              <w:rPr>
                <w:sz w:val="16"/>
                <w:szCs w:val="16"/>
              </w:rPr>
              <w:t xml:space="preserve">: fuerza el redibujado del control</w:t>
            </w:r>
          </w:p>
          <w:p>
            <w:pPr>
              <w:spacing w:after="60"/>
            </w:pPr>
            <w:r>
              <w:rPr>
                <w:rFonts w:ascii="Consolas" w:cs="Consolas" w:eastAsia="Consolas" w:hAnsi="Consolas"/>
                <w:b/>
                <w:bCs/>
                <w:color w:val="4D1234"/>
                <w:sz w:val="16"/>
                <w:szCs w:val="16"/>
              </w:rPr>
              <w:t xml:space="preserve">EnsureVisible()</w:t>
            </w:r>
            <w:r>
              <w:rPr>
                <w:sz w:val="16"/>
                <w:szCs w:val="16"/>
              </w:rPr>
              <w:t xml:space="preserve">: hace visible un item, desplazando la vista</w:t>
            </w:r>
          </w:p>
        </w:tc>
        <w:tc>
          <w:tcPr>
            <w:tcW w:type="pct" w:w="33%"/>
            <w:tcMar>
              <w:top w:type="dxa" w:w="60"/>
              <w:left w:type="dxa" w:w="100"/>
              <w:bottom w:type="dxa" w:w="60"/>
              <w:right w:type="dxa" w:w="100"/>
            </w:tcMar>
          </w:tcPr>
          <w:p>
            <w:pPr>
              <w:spacing w:after="60"/>
            </w:pPr>
            <w:r>
              <w:rPr>
                <w:rFonts w:ascii="Consolas" w:cs="Consolas" w:eastAsia="Consolas" w:hAnsi="Consolas"/>
                <w:b/>
                <w:bCs/>
                <w:color w:val="4D1234"/>
                <w:sz w:val="16"/>
                <w:szCs w:val="16"/>
              </w:rPr>
              <w:t xml:space="preserve">SelectedIndexChanged</w:t>
            </w:r>
            <w:r>
              <w:rPr>
                <w:sz w:val="16"/>
                <w:szCs w:val="16"/>
              </w:rPr>
              <w:t xml:space="preserve">: se dispara al cambiar la seleccion</w:t>
            </w:r>
          </w:p>
          <w:p>
            <w:pPr>
              <w:spacing w:after="60"/>
            </w:pPr>
            <w:r>
              <w:rPr>
                <w:rFonts w:ascii="Consolas" w:cs="Consolas" w:eastAsia="Consolas" w:hAnsi="Consolas"/>
                <w:b/>
                <w:bCs/>
                <w:color w:val="4D1234"/>
                <w:sz w:val="16"/>
                <w:szCs w:val="16"/>
              </w:rPr>
              <w:t xml:space="preserve">ItemActivate</w:t>
            </w:r>
            <w:r>
              <w:rPr>
                <w:sz w:val="16"/>
                <w:szCs w:val="16"/>
              </w:rPr>
              <w:t xml:space="preserve">: se dispara al activar un item (doble clic o Enter)</w:t>
            </w:r>
          </w:p>
          <w:p>
            <w:pPr>
              <w:spacing w:after="60"/>
            </w:pPr>
            <w:r>
              <w:rPr>
                <w:rFonts w:ascii="Consolas" w:cs="Consolas" w:eastAsia="Consolas" w:hAnsi="Consolas"/>
                <w:b/>
                <w:bCs/>
                <w:color w:val="4D1234"/>
                <w:sz w:val="16"/>
                <w:szCs w:val="16"/>
              </w:rPr>
              <w:t xml:space="preserve">ItemCheck</w:t>
            </w:r>
            <w:r>
              <w:rPr>
                <w:sz w:val="16"/>
                <w:szCs w:val="16"/>
              </w:rPr>
              <w:t xml:space="preserve">: se dispara al tildar/destildar un item</w:t>
            </w:r>
          </w:p>
          <w:p>
            <w:pPr>
              <w:spacing w:after="60"/>
            </w:pPr>
            <w:r>
              <w:rPr>
                <w:rFonts w:ascii="Consolas" w:cs="Consolas" w:eastAsia="Consolas" w:hAnsi="Consolas"/>
                <w:b/>
                <w:bCs/>
                <w:color w:val="4D1234"/>
                <w:sz w:val="16"/>
                <w:szCs w:val="16"/>
              </w:rPr>
              <w:t xml:space="preserve">Click</w:t>
            </w:r>
            <w:r>
              <w:rPr>
                <w:sz w:val="16"/>
                <w:szCs w:val="16"/>
              </w:rPr>
              <w:t xml:space="preserve">: se dispara al hacer clic</w:t>
            </w:r>
          </w:p>
          <w:p>
            <w:pPr>
              <w:spacing w:after="60"/>
            </w:pPr>
            <w:r>
              <w:rPr>
                <w:rFonts w:ascii="Consolas" w:cs="Consolas" w:eastAsia="Consolas" w:hAnsi="Consolas"/>
                <w:b/>
                <w:bCs/>
                <w:color w:val="4D1234"/>
                <w:sz w:val="16"/>
                <w:szCs w:val="16"/>
              </w:rPr>
              <w:t xml:space="preserve">ColumnClick</w:t>
            </w:r>
            <w:r>
              <w:rPr>
                <w:sz w:val="16"/>
                <w:szCs w:val="16"/>
              </w:rPr>
              <w:t xml:space="preserve">: se dispara al hacer clic en el encabezado de una columna</w:t>
            </w:r>
          </w:p>
        </w:tc>
      </w:tr>
    </w:tbl>
    <w:p>
      <w:pPr>
        <w:pStyle w:val="Heading1"/>
        <w:pBdr>
          <w:bottom w:val="single" w:color="662937" w:sz="6" w:space="4"/>
        </w:pBdr>
        <w:spacing w:after="160" w:before="360"/>
      </w:pPr>
      <w:r>
        <w:rPr>
          <w:b/>
          <w:bCs/>
          <w:color w:val="662937"/>
          <w:sz w:val="30"/>
          <w:szCs w:val="30"/>
        </w:rPr>
        <w:t xml:space="preserve">Parte 2</w:t>
      </w:r>
    </w:p>
    <w:p>
      <w:pPr>
        <w:pStyle w:val="Heading2"/>
        <w:spacing w:after="100" w:before="260"/>
      </w:pPr>
      <w:r>
        <w:rPr>
          <w:b/>
          <w:bCs/>
          <w:color w:val="4D1234"/>
          <w:sz w:val="24"/>
          <w:szCs w:val="24"/>
        </w:rPr>
        <w:t xml:space="preserve">16. ¿Como se declara un procedimiento? Ejemplo.</w:t>
      </w:r>
    </w:p>
    <w:p>
      <w:pPr>
        <w:spacing w:after="140"/>
      </w:pPr>
      <w:r>
        <w:rPr>
          <w:sz w:val="22"/>
          <w:szCs w:val="22"/>
        </w:rPr>
        <w:t xml:space="preserve">Un procedimiento es un metodo que no devuelve ningun valor: se declara utilizando la palabra clave void como tipo de retorno. Ejemplo:</w:t>
      </w:r>
    </w:p>
    <w:p>
      <w:pPr>
        <w:shd w:fill="F5F0F2" w:val="clear"/>
        <w:spacing w:after="0" w:line="260"/>
      </w:pPr>
      <w:r>
        <w:rPr>
          <w:rFonts w:ascii="Consolas" w:cs="Consolas" w:eastAsia="Consolas" w:hAnsi="Consolas"/>
          <w:color w:val="333333"/>
          <w:sz w:val="19"/>
          <w:szCs w:val="19"/>
        </w:rPr>
        <w:t xml:space="preserve">void MostrarMensaje(string texto)</w:t>
      </w:r>
    </w:p>
    <w:p>
      <w:pPr>
        <w:shd w:fill="F5F0F2" w:val="clear"/>
        <w:spacing w:after="0" w:line="260"/>
      </w:pPr>
      <w:r>
        <w:rPr>
          <w:rFonts w:ascii="Consolas" w:cs="Consolas" w:eastAsia="Consolas" w:hAnsi="Consolas"/>
          <w:color w:val="333333"/>
          <w:sz w:val="19"/>
          <w:szCs w:val="19"/>
        </w:rPr>
        <w:t xml:space="preserve">{</w:t>
      </w:r>
    </w:p>
    <w:p>
      <w:pPr>
        <w:shd w:fill="F5F0F2" w:val="clear"/>
        <w:spacing w:after="0" w:line="260"/>
      </w:pPr>
      <w:r>
        <w:rPr>
          <w:rFonts w:ascii="Consolas" w:cs="Consolas" w:eastAsia="Consolas" w:hAnsi="Consolas"/>
          <w:color w:val="333333"/>
          <w:sz w:val="19"/>
          <w:szCs w:val="19"/>
        </w:rPr>
        <w:t xml:space="preserve">    MessageBox.Show(texto);</w:t>
      </w:r>
    </w:p>
    <w:p>
      <w:pPr>
        <w:shd w:fill="F5F0F2" w:val="clear"/>
        <w:spacing w:after="0" w:line="260"/>
      </w:pPr>
      <w:r>
        <w:rPr>
          <w:rFonts w:ascii="Consolas" w:cs="Consolas" w:eastAsia="Consolas" w:hAnsi="Consolas"/>
          <w:color w:val="333333"/>
          <w:sz w:val="19"/>
          <w:szCs w:val="19"/>
        </w:rPr>
        <w:t xml:space="preserve">}</w:t>
      </w:r>
    </w:p>
    <w:p>
      <w:pPr>
        <w:spacing w:after="140"/>
      </w:pPr>
      <w:r>
        <w:rPr>
          <w:sz w:val="22"/>
          <w:szCs w:val="22"/>
        </w:rPr>
        <w:t xml:space="preserve">Se invoca simplemente por su nombre, pasando los argumentos que necesite:</w:t>
      </w:r>
    </w:p>
    <w:p>
      <w:pPr>
        <w:shd w:fill="F5F0F2" w:val="clear"/>
        <w:spacing w:after="0" w:line="260"/>
      </w:pPr>
      <w:r>
        <w:rPr>
          <w:rFonts w:ascii="Consolas" w:cs="Consolas" w:eastAsia="Consolas" w:hAnsi="Consolas"/>
          <w:color w:val="333333"/>
          <w:sz w:val="19"/>
          <w:szCs w:val="19"/>
        </w:rPr>
        <w:t xml:space="preserve">MostrarMensaje("Hola");</w:t>
      </w:r>
    </w:p>
    <w:p>
      <w:pPr>
        <w:pStyle w:val="Heading2"/>
        <w:spacing w:after="100" w:before="260"/>
      </w:pPr>
      <w:r>
        <w:rPr>
          <w:b/>
          <w:bCs/>
          <w:color w:val="4D1234"/>
          <w:sz w:val="24"/>
          <w:szCs w:val="24"/>
        </w:rPr>
        <w:t xml:space="preserve">17. ¿Como se declara una funcion? Ejemplo</w:t>
      </w:r>
    </w:p>
    <w:p>
      <w:pPr>
        <w:spacing w:after="140"/>
      </w:pPr>
      <w:r>
        <w:rPr>
          <w:sz w:val="22"/>
          <w:szCs w:val="22"/>
        </w:rPr>
        <w:t xml:space="preserve">Una funcion es un metodo que si devuelve un valor: se declara indicando el tipo de dato que retorna (en lugar de void) y debe incluir la instruccion return con un valor de ese tipo. Ejemplo:</w:t>
      </w:r>
    </w:p>
    <w:p>
      <w:pPr>
        <w:shd w:fill="F5F0F2" w:val="clear"/>
        <w:spacing w:after="0" w:line="260"/>
      </w:pPr>
      <w:r>
        <w:rPr>
          <w:rFonts w:ascii="Consolas" w:cs="Consolas" w:eastAsia="Consolas" w:hAnsi="Consolas"/>
          <w:color w:val="333333"/>
          <w:sz w:val="19"/>
          <w:szCs w:val="19"/>
        </w:rPr>
        <w:t xml:space="preserve">int Sumar(int a, int b)</w:t>
      </w:r>
    </w:p>
    <w:p>
      <w:pPr>
        <w:shd w:fill="F5F0F2" w:val="clear"/>
        <w:spacing w:after="0" w:line="260"/>
      </w:pPr>
      <w:r>
        <w:rPr>
          <w:rFonts w:ascii="Consolas" w:cs="Consolas" w:eastAsia="Consolas" w:hAnsi="Consolas"/>
          <w:color w:val="333333"/>
          <w:sz w:val="19"/>
          <w:szCs w:val="19"/>
        </w:rPr>
        <w:t xml:space="preserve">{</w:t>
      </w:r>
    </w:p>
    <w:p>
      <w:pPr>
        <w:shd w:fill="F5F0F2" w:val="clear"/>
        <w:spacing w:after="0" w:line="260"/>
      </w:pPr>
      <w:r>
        <w:rPr>
          <w:rFonts w:ascii="Consolas" w:cs="Consolas" w:eastAsia="Consolas" w:hAnsi="Consolas"/>
          <w:color w:val="333333"/>
          <w:sz w:val="19"/>
          <w:szCs w:val="19"/>
        </w:rPr>
        <w:t xml:space="preserve">    return a + b;</w:t>
      </w:r>
    </w:p>
    <w:p>
      <w:pPr>
        <w:shd w:fill="F5F0F2" w:val="clear"/>
        <w:spacing w:after="0" w:line="260"/>
      </w:pPr>
      <w:r>
        <w:rPr>
          <w:rFonts w:ascii="Consolas" w:cs="Consolas" w:eastAsia="Consolas" w:hAnsi="Consolas"/>
          <w:color w:val="333333"/>
          <w:sz w:val="19"/>
          <w:szCs w:val="19"/>
        </w:rPr>
        <w:t xml:space="preserve">}</w:t>
      </w:r>
    </w:p>
    <w:p>
      <w:pPr>
        <w:spacing w:after="140"/>
      </w:pPr>
      <w:r>
        <w:rPr>
          <w:sz w:val="22"/>
          <w:szCs w:val="22"/>
        </w:rPr>
        <w:t xml:space="preserve">Se invoca usandola como parte de una expresion:</w:t>
      </w:r>
    </w:p>
    <w:p>
      <w:pPr>
        <w:shd w:fill="F5F0F2" w:val="clear"/>
        <w:spacing w:after="0" w:line="260"/>
      </w:pPr>
      <w:r>
        <w:rPr>
          <w:rFonts w:ascii="Consolas" w:cs="Consolas" w:eastAsia="Consolas" w:hAnsi="Consolas"/>
          <w:color w:val="333333"/>
          <w:sz w:val="19"/>
          <w:szCs w:val="19"/>
        </w:rPr>
        <w:t xml:space="preserve">int resultado = Sumar(2, 3);</w:t>
      </w:r>
    </w:p>
    <w:p>
      <w:pPr>
        <w:pStyle w:val="Heading2"/>
        <w:spacing w:after="100" w:before="260"/>
      </w:pPr>
      <w:r>
        <w:rPr>
          <w:b/>
          <w:bCs/>
          <w:color w:val="4D1234"/>
          <w:sz w:val="24"/>
          <w:szCs w:val="24"/>
        </w:rPr>
        <w:t xml:space="preserve">18. ¿Que diferencia existe entre una funcion y un procedimiento?</w:t>
      </w:r>
    </w:p>
    <w:p>
      <w:pPr>
        <w:spacing w:after="140"/>
      </w:pPr>
      <w:r>
        <w:rPr>
          <w:sz w:val="22"/>
          <w:szCs w:val="22"/>
        </w:rPr>
        <w:t xml:space="preserve">La funcion devuelve un valor que puede utilizarse en una expresion o una asignacion (por ejemplo, resultado = Sumar(2, 3)); el procedimiento solo ejecuta una serie de acciones y no retorna nada (su tipo de retorno es void). Por eso una funcion puede usarse del lado derecho de una asignacion o dentro de una condicion, mientras que un procedimiento se invoca como una instruccion independiente.</w:t>
      </w:r>
    </w:p>
    <w:p>
      <w:pPr>
        <w:pStyle w:val="Heading2"/>
        <w:spacing w:after="100" w:before="260"/>
      </w:pPr>
      <w:r>
        <w:rPr>
          <w:b/>
          <w:bCs/>
          <w:color w:val="4D1234"/>
          <w:sz w:val="24"/>
          <w:szCs w:val="24"/>
        </w:rPr>
        <w:t xml:space="preserve">19. ¿Que significa que el parametro de un procedimiento se pasa por valor?</w:t>
      </w:r>
    </w:p>
    <w:p>
      <w:pPr>
        <w:spacing w:after="140"/>
      </w:pPr>
      <w:r>
        <w:rPr>
          <w:sz w:val="22"/>
          <w:szCs w:val="22"/>
        </w:rPr>
        <w:t xml:space="preserve">Significa que, al invocar al procedimiento, el metodo recibe una copia del dato original (por ejemplo, un parametro int x). Cualquier modificacion que se haga sobre el parametro dentro del metodo no afecta a la variable que se uso al llamarlo, porque se esta trabajando sobre una copia independiente, almacenada en el Stack. Esta es la forma de pasaje de parametros por defecto en C#.</w:t>
      </w:r>
    </w:p>
    <w:p>
      <w:pPr>
        <w:pStyle w:val="Heading2"/>
        <w:spacing w:after="100" w:before="260"/>
      </w:pPr>
      <w:r>
        <w:rPr>
          <w:b/>
          <w:bCs/>
          <w:color w:val="4D1234"/>
          <w:sz w:val="24"/>
          <w:szCs w:val="24"/>
        </w:rPr>
        <w:t xml:space="preserve">20. ¿Que significa que el parametro de una funcion se pasa por referencia?</w:t>
      </w:r>
    </w:p>
    <w:p>
      <w:pPr>
        <w:spacing w:after="140"/>
      </w:pPr>
      <w:r>
        <w:rPr>
          <w:sz w:val="22"/>
          <w:szCs w:val="22"/>
        </w:rPr>
        <w:t xml:space="preserve">Significa que el metodo recibe una referencia a la misma posicion de memoria que la variable original, en lugar de una copia. Esto ocurre cuando el parametro se declara explicitamente con las palabras clave ref o out, o cuando es de un tipo por referencia (como una class). En estos casos, cualquier cambio realizado sobre el parametro dentro del metodo si se refleja en la variable original una vez que el metodo termina de ejecutarse.</w:t>
      </w:r>
    </w:p>
    <w:p>
      <w:pPr>
        <w:pStyle w:val="Heading1"/>
        <w:pBdr>
          <w:bottom w:val="single" w:color="662937" w:sz="6" w:space="4"/>
        </w:pBdr>
        <w:spacing w:after="160" w:before="360"/>
      </w:pPr>
      <w:r>
        <w:rPr>
          <w:b/>
          <w:bCs/>
          <w:color w:val="662937"/>
          <w:sz w:val="30"/>
          <w:szCs w:val="30"/>
        </w:rPr>
        <w:t xml:space="preserve">Parte 3</w:t>
      </w:r>
    </w:p>
    <w:p>
      <w:pPr>
        <w:pStyle w:val="Heading2"/>
        <w:spacing w:after="100" w:before="260"/>
      </w:pPr>
      <w:r>
        <w:rPr>
          <w:b/>
          <w:bCs/>
          <w:color w:val="4D1234"/>
          <w:sz w:val="24"/>
          <w:szCs w:val="24"/>
        </w:rPr>
        <w:t xml:space="preserve">21. Enumere las estructuras de decision. Ejemplifique cada una de ellas y explique en que se diferencian.</w:t>
      </w:r>
    </w:p>
    <w:p>
      <w:pPr>
        <w:spacing w:after="140"/>
      </w:pPr>
      <w:r>
        <w:rPr>
          <w:sz w:val="22"/>
          <w:szCs w:val="22"/>
        </w:rPr>
        <w:t xml:space="preserve">Las estructuras de decision son if / else if / else y switch.</w:t>
      </w:r>
    </w:p>
    <w:p>
      <w:pPr>
        <w:spacing w:after="140"/>
      </w:pPr>
      <w:r>
        <w:rPr>
          <w:sz w:val="22"/>
          <w:szCs w:val="22"/>
        </w:rPr>
        <w:t xml:space="preserve">if / else if / else: evaluan una o varias condiciones booleanas en secuencia y ejecutan el primer bloque cuya condicion sea verdadera (o el bloque else si ninguna lo es). Ejemplo:</w:t>
      </w:r>
    </w:p>
    <w:p>
      <w:pPr>
        <w:shd w:fill="F5F0F2" w:val="clear"/>
        <w:spacing w:after="0" w:line="260"/>
      </w:pPr>
      <w:r>
        <w:rPr>
          <w:rFonts w:ascii="Consolas" w:cs="Consolas" w:eastAsia="Consolas" w:hAnsi="Consolas"/>
          <w:color w:val="333333"/>
          <w:sz w:val="19"/>
          <w:szCs w:val="19"/>
        </w:rPr>
        <w:t xml:space="preserve">if (nota &gt;= 7)</w:t>
      </w:r>
    </w:p>
    <w:p>
      <w:pPr>
        <w:shd w:fill="F5F0F2" w:val="clear"/>
        <w:spacing w:after="0" w:line="260"/>
      </w:pPr>
      <w:r>
        <w:rPr>
          <w:rFonts w:ascii="Consolas" w:cs="Consolas" w:eastAsia="Consolas" w:hAnsi="Consolas"/>
          <w:color w:val="333333"/>
          <w:sz w:val="19"/>
          <w:szCs w:val="19"/>
        </w:rPr>
        <w:t xml:space="preserve">    Console.WriteLine("Aprobado");</w:t>
      </w:r>
    </w:p>
    <w:p>
      <w:pPr>
        <w:shd w:fill="F5F0F2" w:val="clear"/>
        <w:spacing w:after="0" w:line="260"/>
      </w:pPr>
      <w:r>
        <w:rPr>
          <w:rFonts w:ascii="Consolas" w:cs="Consolas" w:eastAsia="Consolas" w:hAnsi="Consolas"/>
          <w:color w:val="333333"/>
          <w:sz w:val="19"/>
          <w:szCs w:val="19"/>
        </w:rPr>
        <w:t xml:space="preserve">else if (nota &gt;= 4)</w:t>
      </w:r>
    </w:p>
    <w:p>
      <w:pPr>
        <w:shd w:fill="F5F0F2" w:val="clear"/>
        <w:spacing w:after="0" w:line="260"/>
      </w:pPr>
      <w:r>
        <w:rPr>
          <w:rFonts w:ascii="Consolas" w:cs="Consolas" w:eastAsia="Consolas" w:hAnsi="Consolas"/>
          <w:color w:val="333333"/>
          <w:sz w:val="19"/>
          <w:szCs w:val="19"/>
        </w:rPr>
        <w:t xml:space="preserve">    Console.WriteLine("En condiciones de recuperar");</w:t>
      </w:r>
    </w:p>
    <w:p>
      <w:pPr>
        <w:shd w:fill="F5F0F2" w:val="clear"/>
        <w:spacing w:after="0" w:line="260"/>
      </w:pPr>
      <w:r>
        <w:rPr>
          <w:rFonts w:ascii="Consolas" w:cs="Consolas" w:eastAsia="Consolas" w:hAnsi="Consolas"/>
          <w:color w:val="333333"/>
          <w:sz w:val="19"/>
          <w:szCs w:val="19"/>
        </w:rPr>
        <w:t xml:space="preserve">else</w:t>
      </w:r>
    </w:p>
    <w:p>
      <w:pPr>
        <w:shd w:fill="F5F0F2" w:val="clear"/>
        <w:spacing w:after="0" w:line="260"/>
      </w:pPr>
      <w:r>
        <w:rPr>
          <w:rFonts w:ascii="Consolas" w:cs="Consolas" w:eastAsia="Consolas" w:hAnsi="Consolas"/>
          <w:color w:val="333333"/>
          <w:sz w:val="19"/>
          <w:szCs w:val="19"/>
        </w:rPr>
        <w:t xml:space="preserve">    Console.WriteLine("Desaprobado");</w:t>
      </w:r>
    </w:p>
    <w:p>
      <w:pPr>
        <w:spacing w:after="140"/>
      </w:pPr>
      <w:r>
        <w:rPr>
          <w:sz w:val="22"/>
          <w:szCs w:val="22"/>
        </w:rPr>
        <w:t xml:space="preserve">switch: compara el valor de una misma variable o expresion contra una serie de casos (case) posibles y ejecuta el bloque correspondiente al que coincide. Ejemplo:</w:t>
      </w:r>
    </w:p>
    <w:p>
      <w:pPr>
        <w:shd w:fill="F5F0F2" w:val="clear"/>
        <w:spacing w:after="0" w:line="260"/>
      </w:pPr>
      <w:r>
        <w:rPr>
          <w:rFonts w:ascii="Consolas" w:cs="Consolas" w:eastAsia="Consolas" w:hAnsi="Consolas"/>
          <w:color w:val="333333"/>
          <w:sz w:val="19"/>
          <w:szCs w:val="19"/>
        </w:rPr>
        <w:t xml:space="preserve">switch (turno)</w:t>
      </w:r>
    </w:p>
    <w:p>
      <w:pPr>
        <w:shd w:fill="F5F0F2" w:val="clear"/>
        <w:spacing w:after="0" w:line="260"/>
      </w:pPr>
      <w:r>
        <w:rPr>
          <w:rFonts w:ascii="Consolas" w:cs="Consolas" w:eastAsia="Consolas" w:hAnsi="Consolas"/>
          <w:color w:val="333333"/>
          <w:sz w:val="19"/>
          <w:szCs w:val="19"/>
        </w:rPr>
        <w:t xml:space="preserve">{</w:t>
      </w:r>
    </w:p>
    <w:p>
      <w:pPr>
        <w:shd w:fill="F5F0F2" w:val="clear"/>
        <w:spacing w:after="0" w:line="260"/>
      </w:pPr>
      <w:r>
        <w:rPr>
          <w:rFonts w:ascii="Consolas" w:cs="Consolas" w:eastAsia="Consolas" w:hAnsi="Consolas"/>
          <w:color w:val="333333"/>
          <w:sz w:val="19"/>
          <w:szCs w:val="19"/>
        </w:rPr>
        <w:t xml:space="preserve">    case "M": Console.WriteLine("Manana"); break;</w:t>
      </w:r>
    </w:p>
    <w:p>
      <w:pPr>
        <w:shd w:fill="F5F0F2" w:val="clear"/>
        <w:spacing w:after="0" w:line="260"/>
      </w:pPr>
      <w:r>
        <w:rPr>
          <w:rFonts w:ascii="Consolas" w:cs="Consolas" w:eastAsia="Consolas" w:hAnsi="Consolas"/>
          <w:color w:val="333333"/>
          <w:sz w:val="19"/>
          <w:szCs w:val="19"/>
        </w:rPr>
        <w:t xml:space="preserve">    case "T": Console.WriteLine("Tarde"); break;</w:t>
      </w:r>
    </w:p>
    <w:p>
      <w:pPr>
        <w:shd w:fill="F5F0F2" w:val="clear"/>
        <w:spacing w:after="0" w:line="260"/>
      </w:pPr>
      <w:r>
        <w:rPr>
          <w:rFonts w:ascii="Consolas" w:cs="Consolas" w:eastAsia="Consolas" w:hAnsi="Consolas"/>
          <w:color w:val="333333"/>
          <w:sz w:val="19"/>
          <w:szCs w:val="19"/>
        </w:rPr>
        <w:t xml:space="preserve">    default:  Console.WriteLine("Turno invalido"); break;</w:t>
      </w:r>
    </w:p>
    <w:p>
      <w:pPr>
        <w:shd w:fill="F5F0F2" w:val="clear"/>
        <w:spacing w:after="0" w:line="260"/>
      </w:pPr>
      <w:r>
        <w:rPr>
          <w:rFonts w:ascii="Consolas" w:cs="Consolas" w:eastAsia="Consolas" w:hAnsi="Consolas"/>
          <w:color w:val="333333"/>
          <w:sz w:val="19"/>
          <w:szCs w:val="19"/>
        </w:rPr>
        <w:t xml:space="preserve">}</w:t>
      </w:r>
    </w:p>
    <w:p>
      <w:pPr>
        <w:spacing w:after="140"/>
      </w:pPr>
      <w:r>
        <w:rPr>
          <w:sz w:val="22"/>
          <w:szCs w:val="22"/>
        </w:rPr>
        <w:t xml:space="preserve">Se diferencian en que switch resulta mas claro y ordenado cuando se compara una misma variable contra muchos valores discretos, mientras que if / else if permite evaluar condiciones mas complejas, combinadas con operadores logicos o que involucren distintas variables.</w:t>
      </w:r>
    </w:p>
    <w:p>
      <w:pPr>
        <w:pStyle w:val="Heading2"/>
        <w:spacing w:after="100" w:before="260"/>
      </w:pPr>
      <w:r>
        <w:rPr>
          <w:b/>
          <w:bCs/>
          <w:color w:val="4D1234"/>
          <w:sz w:val="24"/>
          <w:szCs w:val="24"/>
        </w:rPr>
        <w:t xml:space="preserve">22. Enumere las estructuras de repeticion. Ejemplifique cada una de ellas y explique en que se diferencian.</w:t>
      </w:r>
    </w:p>
    <w:p>
      <w:pPr>
        <w:spacing w:after="140"/>
      </w:pPr>
      <w:r>
        <w:rPr>
          <w:sz w:val="22"/>
          <w:szCs w:val="22"/>
        </w:rPr>
        <w:t xml:space="preserve">Las estructuras de repeticion son for, while, do-while y foreach.</w:t>
      </w:r>
    </w:p>
    <w:p>
      <w:pPr>
        <w:shd w:fill="F5F0F2" w:val="clear"/>
        <w:spacing w:after="0" w:line="260"/>
      </w:pPr>
      <w:r>
        <w:rPr>
          <w:rFonts w:ascii="Consolas" w:cs="Consolas" w:eastAsia="Consolas" w:hAnsi="Consolas"/>
          <w:color w:val="333333"/>
          <w:sz w:val="19"/>
          <w:szCs w:val="19"/>
        </w:rPr>
        <w:t xml:space="preserve">for (int i = 0; i &lt; 10; i++) { ... }               // cantidad de iteraciones conocida</w:t>
      </w:r>
    </w:p>
    <w:p>
      <w:pPr>
        <w:shd w:fill="F5F0F2" w:val="clear"/>
        <w:spacing w:after="0" w:line="260"/>
      </w:pPr>
      <w:r>
        <w:rPr>
          <w:rFonts w:ascii="Consolas" w:cs="Consolas" w:eastAsia="Consolas" w:hAnsi="Consolas"/>
          <w:color w:val="333333"/>
          <w:sz w:val="19"/>
          <w:szCs w:val="19"/>
        </w:rPr>
        <w:t xml:space="preserve">while (condicion) { ... }                           // evalua la condicion ANTES de cada iteracion</w:t>
      </w:r>
    </w:p>
    <w:p>
      <w:pPr>
        <w:shd w:fill="F5F0F2" w:val="clear"/>
        <w:spacing w:after="0" w:line="260"/>
      </w:pPr>
      <w:r>
        <w:rPr>
          <w:rFonts w:ascii="Consolas" w:cs="Consolas" w:eastAsia="Consolas" w:hAnsi="Consolas"/>
          <w:color w:val="333333"/>
          <w:sz w:val="19"/>
          <w:szCs w:val="19"/>
        </w:rPr>
        <w:t xml:space="preserve">do { ... } while (condicion);                       // evalua la condicion DESPUES: se ejecuta al menos una vez</w:t>
      </w:r>
    </w:p>
    <w:p>
      <w:pPr>
        <w:shd w:fill="F5F0F2" w:val="clear"/>
        <w:spacing w:after="0" w:line="260"/>
      </w:pPr>
      <w:r>
        <w:rPr>
          <w:rFonts w:ascii="Consolas" w:cs="Consolas" w:eastAsia="Consolas" w:hAnsi="Consolas"/>
          <w:color w:val="333333"/>
          <w:sz w:val="19"/>
          <w:szCs w:val="19"/>
        </w:rPr>
        <w:t xml:space="preserve">foreach (var item in coleccion) { ... }              // recorre cada elemento de una coleccion/array</w:t>
      </w:r>
    </w:p>
    <w:p>
      <w:pPr>
        <w:spacing w:after="140"/>
      </w:pPr>
      <w:r>
        <w:rPr>
          <w:sz w:val="22"/>
          <w:szCs w:val="22"/>
        </w:rPr>
        <w:t xml:space="preserve">Se diferencian principalmente en cuando se evalua la condicion de corte (antes o despues del bloque) y en si se maneja un contador/indice explicito (for, while, do-while) o se recorre directamente una coleccion sin indice (foreach).</w:t>
      </w:r>
    </w:p>
    <w:p>
      <w:pPr>
        <w:pStyle w:val="Heading2"/>
        <w:spacing w:after="100" w:before="260"/>
      </w:pPr>
      <w:r>
        <w:rPr>
          <w:b/>
          <w:bCs/>
          <w:color w:val="4D1234"/>
          <w:sz w:val="24"/>
          <w:szCs w:val="24"/>
        </w:rPr>
        <w:t xml:space="preserve">23. ¿Como se crea una estructura en el entorno visto en clase?</w:t>
      </w:r>
    </w:p>
    <w:p>
      <w:pPr>
        <w:spacing w:after="140"/>
      </w:pPr>
      <w:r>
        <w:rPr>
          <w:sz w:val="22"/>
          <w:szCs w:val="22"/>
        </w:rPr>
        <w:t xml:space="preserve">Una estructura (struct) se declara con la palabra clave struct, agrupando varios campos relacionados dentro de un mismo tipo de dato por valor:</w:t>
      </w:r>
    </w:p>
    <w:p>
      <w:pPr>
        <w:shd w:fill="F5F0F2" w:val="clear"/>
        <w:spacing w:after="0" w:line="260"/>
      </w:pPr>
      <w:r>
        <w:rPr>
          <w:rFonts w:ascii="Consolas" w:cs="Consolas" w:eastAsia="Consolas" w:hAnsi="Consolas"/>
          <w:color w:val="333333"/>
          <w:sz w:val="19"/>
          <w:szCs w:val="19"/>
        </w:rPr>
        <w:t xml:space="preserve">struct Punto</w:t>
      </w:r>
    </w:p>
    <w:p>
      <w:pPr>
        <w:shd w:fill="F5F0F2" w:val="clear"/>
        <w:spacing w:after="0" w:line="260"/>
      </w:pPr>
      <w:r>
        <w:rPr>
          <w:rFonts w:ascii="Consolas" w:cs="Consolas" w:eastAsia="Consolas" w:hAnsi="Consolas"/>
          <w:color w:val="333333"/>
          <w:sz w:val="19"/>
          <w:szCs w:val="19"/>
        </w:rPr>
        <w:t xml:space="preserve">{</w:t>
      </w:r>
    </w:p>
    <w:p>
      <w:pPr>
        <w:shd w:fill="F5F0F2" w:val="clear"/>
        <w:spacing w:after="0" w:line="260"/>
      </w:pPr>
      <w:r>
        <w:rPr>
          <w:rFonts w:ascii="Consolas" w:cs="Consolas" w:eastAsia="Consolas" w:hAnsi="Consolas"/>
          <w:color w:val="333333"/>
          <w:sz w:val="19"/>
          <w:szCs w:val="19"/>
        </w:rPr>
        <w:t xml:space="preserve">    public int X;</w:t>
      </w:r>
    </w:p>
    <w:p>
      <w:pPr>
        <w:shd w:fill="F5F0F2" w:val="clear"/>
        <w:spacing w:after="0" w:line="260"/>
      </w:pPr>
      <w:r>
        <w:rPr>
          <w:rFonts w:ascii="Consolas" w:cs="Consolas" w:eastAsia="Consolas" w:hAnsi="Consolas"/>
          <w:color w:val="333333"/>
          <w:sz w:val="19"/>
          <w:szCs w:val="19"/>
        </w:rPr>
        <w:t xml:space="preserve">    public int Y;</w:t>
      </w:r>
    </w:p>
    <w:p>
      <w:pPr>
        <w:shd w:fill="F5F0F2" w:val="clear"/>
        <w:spacing w:after="0" w:line="260"/>
      </w:pPr>
      <w:r>
        <w:rPr>
          <w:rFonts w:ascii="Consolas" w:cs="Consolas" w:eastAsia="Consolas" w:hAnsi="Consolas"/>
          <w:color w:val="333333"/>
          <w:sz w:val="19"/>
          <w:szCs w:val="19"/>
        </w:rPr>
        <w:t xml:space="preserve">}</w:t>
      </w:r>
    </w:p>
    <w:p>
      <w:pPr>
        <w:spacing w:after="140"/>
      </w:pPr>
      <w:r>
        <w:rPr>
          <w:sz w:val="22"/>
          <w:szCs w:val="22"/>
        </w:rPr>
        <w:t xml:space="preserve">Luego se instancia como cualquier tipo por valor:</w:t>
      </w:r>
    </w:p>
    <w:p>
      <w:pPr>
        <w:shd w:fill="F5F0F2" w:val="clear"/>
        <w:spacing w:after="0" w:line="260"/>
      </w:pPr>
      <w:r>
        <w:rPr>
          <w:rFonts w:ascii="Consolas" w:cs="Consolas" w:eastAsia="Consolas" w:hAnsi="Consolas"/>
          <w:color w:val="333333"/>
          <w:sz w:val="19"/>
          <w:szCs w:val="19"/>
        </w:rPr>
        <w:t xml:space="preserve">Punto p;</w:t>
      </w:r>
    </w:p>
    <w:p>
      <w:pPr>
        <w:shd w:fill="F5F0F2" w:val="clear"/>
        <w:spacing w:after="0" w:line="260"/>
      </w:pPr>
      <w:r>
        <w:rPr>
          <w:rFonts w:ascii="Consolas" w:cs="Consolas" w:eastAsia="Consolas" w:hAnsi="Consolas"/>
          <w:color w:val="333333"/>
          <w:sz w:val="19"/>
          <w:szCs w:val="19"/>
        </w:rPr>
        <w:t xml:space="preserve">p.X = 10;</w:t>
      </w:r>
    </w:p>
    <w:p>
      <w:pPr>
        <w:shd w:fill="F5F0F2" w:val="clear"/>
        <w:spacing w:after="0" w:line="260"/>
      </w:pPr>
      <w:r>
        <w:rPr>
          <w:rFonts w:ascii="Consolas" w:cs="Consolas" w:eastAsia="Consolas" w:hAnsi="Consolas"/>
          <w:color w:val="333333"/>
          <w:sz w:val="19"/>
          <w:szCs w:val="19"/>
        </w:rPr>
        <w:t xml:space="preserve">p.Y = 20;</w:t>
      </w:r>
    </w:p>
    <w:p>
      <w:pPr>
        <w:pStyle w:val="Heading2"/>
        <w:spacing w:after="100" w:before="260"/>
      </w:pPr>
      <w:r>
        <w:rPr>
          <w:b/>
          <w:bCs/>
          <w:color w:val="4D1234"/>
          <w:sz w:val="24"/>
          <w:szCs w:val="24"/>
        </w:rPr>
        <w:t xml:space="preserve">24. ¿Que es una propiedad?</w:t>
      </w:r>
    </w:p>
    <w:p>
      <w:pPr>
        <w:spacing w:after="140"/>
      </w:pPr>
      <w:r>
        <w:rPr>
          <w:sz w:val="22"/>
          <w:szCs w:val="22"/>
        </w:rPr>
        <w:t xml:space="preserve">Es una variable que expone y controla el estado de un objeto o control (por ejemplo, su color, tamano, valor o el texto que muestra). Puede tener logica asociada de lectura (get) y escritura (set), lo que permite validar o transformar el valor antes de guardarlo o devolverlo.</w:t>
      </w:r>
    </w:p>
    <w:p>
      <w:pPr>
        <w:pStyle w:val="Heading2"/>
        <w:spacing w:after="100" w:before="260"/>
      </w:pPr>
      <w:r>
        <w:rPr>
          <w:b/>
          <w:bCs/>
          <w:color w:val="4D1234"/>
          <w:sz w:val="24"/>
          <w:szCs w:val="24"/>
        </w:rPr>
        <w:t xml:space="preserve">25. ¿Que es un metodo?</w:t>
      </w:r>
    </w:p>
    <w:p>
      <w:pPr>
        <w:spacing w:after="140"/>
      </w:pPr>
      <w:r>
        <w:rPr>
          <w:sz w:val="22"/>
          <w:szCs w:val="22"/>
        </w:rPr>
        <w:t xml:space="preserve">Es una funcion o procedimiento que define un comportamiento del objeto o control: una accion que ese objeto puede realizar (por ejemplo, Focus() para tomar el foco, o Clear() para vaciar su contenido).</w:t>
      </w:r>
    </w:p>
    <w:p>
      <w:pPr>
        <w:pStyle w:val="Heading2"/>
        <w:spacing w:after="100" w:before="260"/>
      </w:pPr>
      <w:r>
        <w:rPr>
          <w:b/>
          <w:bCs/>
          <w:color w:val="4D1234"/>
          <w:sz w:val="24"/>
          <w:szCs w:val="24"/>
        </w:rPr>
        <w:t xml:space="preserve">26. ¿Que es un evento?</w:t>
      </w:r>
    </w:p>
    <w:p>
      <w:pPr>
        <w:spacing w:after="140"/>
      </w:pPr>
      <w:r>
        <w:rPr>
          <w:sz w:val="22"/>
          <w:szCs w:val="22"/>
        </w:rPr>
        <w:t xml:space="preserve">Es una notificacion que el objeto o control dispara cuando ocurre un cambio o una interaccion determinada (por ejemplo, Click cuando el usuario hace clic, o TextChanged cuando cambia el texto). El programador se “suscribe” a un evento asociandole un metodo manejador (handler) que se ejecuta automaticamente cada vez que el evento se dispara.</w:t>
      </w:r>
    </w:p>
    <w:p>
      <w:pPr>
        <w:pStyle w:val="Heading2"/>
        <w:spacing w:after="100" w:before="260"/>
      </w:pPr>
      <w:r>
        <w:rPr>
          <w:b/>
          <w:bCs/>
          <w:color w:val="4D1234"/>
          <w:sz w:val="24"/>
          <w:szCs w:val="24"/>
        </w:rPr>
        <w:t xml:space="preserve">27. ¿Cual es el uso ideal de una variable de tipo Boolean?</w:t>
      </w:r>
    </w:p>
    <w:p>
      <w:pPr>
        <w:spacing w:after="140"/>
      </w:pPr>
      <w:r>
        <w:rPr>
          <w:sz w:val="22"/>
          <w:szCs w:val="22"/>
        </w:rPr>
        <w:t xml:space="preserve">Una variable Boolean es ideal para representar cualquier estado que solo pueda tomar dos valores posibles: verdadero o falso. Por ejemplo: si una condicion se cumple o no, si un CheckBox esta tildado o no, si un proceso finalizo correctamente o no, o si un dato ingresado es valido o no.</w:t>
      </w:r>
    </w:p>
    <w:p>
      <w:pPr>
        <w:pStyle w:val="Heading2"/>
        <w:spacing w:after="100" w:before="260"/>
      </w:pPr>
      <w:r>
        <w:rPr>
          <w:b/>
          <w:bCs/>
          <w:color w:val="4D1234"/>
          <w:sz w:val="24"/>
          <w:szCs w:val="24"/>
        </w:rPr>
        <w:t xml:space="preserve">28. ¿Para que se usa el metodo Parse cuando se lo utiliza por ejemplo como Decimal.Parse?</w:t>
      </w:r>
    </w:p>
    <w:p>
      <w:pPr>
        <w:spacing w:after="140"/>
      </w:pPr>
      <w:r>
        <w:rPr>
          <w:sz w:val="22"/>
          <w:szCs w:val="22"/>
        </w:rPr>
        <w:t xml:space="preserve">El metodo Parse (por ejemplo, Decimal.Parse, Int32.Parse) se utiliza para convertir una cadena de texto (string) en el tipo de dato numerico correspondiente. Es muy usado para convertir el texto que el usuario ingreso en un TextBox a un valor numerico con el que luego se pueda operar. Si la cadena no respeta el formato esperado, Parse lanza una excepcion FormatException.</w:t>
      </w:r>
    </w:p>
    <w:p>
      <w:pPr>
        <w:pStyle w:val="Heading2"/>
        <w:spacing w:after="100" w:before="260"/>
      </w:pPr>
      <w:r>
        <w:rPr>
          <w:b/>
          <w:bCs/>
          <w:color w:val="4D1234"/>
          <w:sz w:val="24"/>
          <w:szCs w:val="24"/>
        </w:rPr>
        <w:t xml:space="preserve">29. ¿Como se declara un vector de 10 posiciones de tipo Decimal?</w:t>
      </w:r>
    </w:p>
    <w:p>
      <w:pPr>
        <w:shd w:fill="F5F0F2" w:val="clear"/>
        <w:spacing w:after="0" w:line="260"/>
      </w:pPr>
      <w:r>
        <w:rPr>
          <w:rFonts w:ascii="Consolas" w:cs="Consolas" w:eastAsia="Consolas" w:hAnsi="Consolas"/>
          <w:color w:val="333333"/>
          <w:sz w:val="19"/>
          <w:szCs w:val="19"/>
        </w:rPr>
        <w:t xml:space="preserve">Decimal[] valores = new Decimal[10];</w:t>
      </w:r>
    </w:p>
    <w:p>
      <w:pPr>
        <w:spacing w:after="140"/>
      </w:pPr>
      <w:r>
        <w:rPr>
          <w:sz w:val="22"/>
          <w:szCs w:val="22"/>
        </w:rPr>
        <w:t xml:space="preserve">Esto declara un array llamado “valores”, de tipo Decimal, con 10 posiciones (indices del 0 al 9).</w:t>
      </w:r>
    </w:p>
    <w:p>
      <w:pPr>
        <w:pStyle w:val="Heading2"/>
        <w:spacing w:after="100" w:before="260"/>
      </w:pPr>
      <w:r>
        <w:rPr>
          <w:b/>
          <w:bCs/>
          <w:color w:val="4D1234"/>
          <w:sz w:val="24"/>
          <w:szCs w:val="24"/>
        </w:rPr>
        <w:t xml:space="preserve">30. ¿Cuando hablamos de boxing y unboxing a que nos referimos?</w:t>
      </w:r>
    </w:p>
    <w:p>
      <w:pPr>
        <w:spacing w:after="140"/>
      </w:pPr>
      <w:r>
        <w:rPr>
          <w:sz w:val="22"/>
          <w:szCs w:val="22"/>
        </w:rPr>
        <w:t xml:space="preserve">Boxing es el proceso de convertir un tipo por valor (como int, decimal o bool) en un tipo por referencia (object), envolviendo el valor dentro de un objeto que se almacena en el Heap. Unboxing es el proceso inverso: la conversion explicita de ese object nuevamente a su tipo por valor original, extrayendo el dato del Heap.</w:t>
      </w:r>
    </w:p>
    <w:p>
      <w:pPr>
        <w:shd w:fill="F5F0F2" w:val="clear"/>
        <w:spacing w:after="0" w:line="260"/>
      </w:pPr>
      <w:r>
        <w:rPr>
          <w:rFonts w:ascii="Consolas" w:cs="Consolas" w:eastAsia="Consolas" w:hAnsi="Consolas"/>
          <w:color w:val="333333"/>
          <w:sz w:val="19"/>
          <w:szCs w:val="19"/>
        </w:rPr>
        <w:t xml:space="preserve">int i = 123;</w:t>
      </w:r>
    </w:p>
    <w:p>
      <w:pPr>
        <w:shd w:fill="F5F0F2" w:val="clear"/>
        <w:spacing w:after="0" w:line="260"/>
      </w:pPr>
      <w:r>
        <w:rPr>
          <w:rFonts w:ascii="Consolas" w:cs="Consolas" w:eastAsia="Consolas" w:hAnsi="Consolas"/>
          <w:color w:val="333333"/>
          <w:sz w:val="19"/>
          <w:szCs w:val="19"/>
        </w:rPr>
        <w:t xml:space="preserve">object o = i;       // Boxing</w:t>
      </w:r>
    </w:p>
    <w:p>
      <w:pPr>
        <w:shd w:fill="F5F0F2" w:val="clear"/>
        <w:spacing w:after="0" w:line="260"/>
      </w:pPr>
      <w:r>
        <w:rPr>
          <w:rFonts w:ascii="Consolas" w:cs="Consolas" w:eastAsia="Consolas" w:hAnsi="Consolas"/>
          <w:color w:val="333333"/>
          <w:sz w:val="19"/>
          <w:szCs w:val="19"/>
        </w:rPr>
        <w:t xml:space="preserve">int j = (int)o;      // Unboxing</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E747A"/>
        <w:sz w:val="16"/>
        <w:szCs w:val="16"/>
      </w:rPr>
      <w:t xml:space="preserve">Programacion y Estructuras de Datos - TP2 (Guia de abordaje conceptual) - Respuestas  |  Pagina </w:t>
    </w:r>
    <w:r>
      <w:rPr>
        <w:color w:val="6E74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2026-08-27T19:55:25.312Z</dcterms:created>
  <dcterms:modified xsi:type="dcterms:W3CDTF">2026-08-27T19:55:25.313Z</dcterms:modified>
</cp:coreProperties>
</file>

<file path=docProps/custom.xml><?xml version="1.0" encoding="utf-8"?>
<Properties xmlns="http://schemas.openxmlformats.org/officeDocument/2006/custom-properties" xmlns:vt="http://schemas.openxmlformats.org/officeDocument/2006/docPropsVTypes"/>
</file>