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507B3" w14:textId="58B8B138" w:rsidR="006339B1" w:rsidRDefault="00B24EF8">
      <w:r>
        <w:t xml:space="preserve">Using machine learning to solve problems is a growing trend in many different industries. Traditionally, when we want to solve a difficult question using computational models, we need to develop incredibly detailed and sophisticated models to describe the phenomenon. These models can be </w:t>
      </w:r>
      <w:r w:rsidR="00867FB8">
        <w:t>complicated</w:t>
      </w:r>
      <w:r>
        <w:t xml:space="preserve"> to solve and may only be solved using advanced mathematical methodologies or numerical simulations (</w:t>
      </w:r>
      <w:proofErr w:type="gramStart"/>
      <w:r>
        <w:t>I’m</w:t>
      </w:r>
      <w:proofErr w:type="gramEnd"/>
      <w:r>
        <w:t xml:space="preserve"> looking at you Navier-Stokes</w:t>
      </w:r>
      <w:r w:rsidR="00E60726">
        <w:t xml:space="preserve"> </w:t>
      </w:r>
      <w:r w:rsidR="00E60726" w:rsidRPr="00E60726">
        <w:t>https://arxiv.org/pdf/2010.08895.pdf</w:t>
      </w:r>
      <w:r>
        <w:t>). However, with machine learning, especially with deep learning models, we can easily approximate</w:t>
      </w:r>
      <w:r w:rsidR="00A44F0A">
        <w:t xml:space="preserve"> any function given enough training samples.</w:t>
      </w:r>
    </w:p>
    <w:p w14:paraId="49011476" w14:textId="0253777B" w:rsidR="00E60726" w:rsidRDefault="00A44F0A">
      <w:r>
        <w:t xml:space="preserve">One of the questions that appear rather difficult to solve is </w:t>
      </w:r>
      <w:r w:rsidR="00867FB8">
        <w:t>predicting</w:t>
      </w:r>
      <w:r>
        <w:t xml:space="preserve"> </w:t>
      </w:r>
      <w:r w:rsidR="00867FB8">
        <w:t xml:space="preserve">the </w:t>
      </w:r>
      <w:r>
        <w:t xml:space="preserve">binding of drugs or peptides to different </w:t>
      </w:r>
      <w:r w:rsidR="00867FB8">
        <w:t>biological molecules</w:t>
      </w:r>
      <w:r>
        <w:t xml:space="preserve">. This question is </w:t>
      </w:r>
      <w:r w:rsidR="00E60726">
        <w:t>of paramount</w:t>
      </w:r>
      <w:r>
        <w:t xml:space="preserve"> importan</w:t>
      </w:r>
      <w:r w:rsidR="00E60726">
        <w:t>ce</w:t>
      </w:r>
      <w:r>
        <w:t xml:space="preserve"> in the development of drugs </w:t>
      </w:r>
      <w:r w:rsidR="00E60726">
        <w:t>and</w:t>
      </w:r>
      <w:r>
        <w:t xml:space="preserve"> vaccines. Especially with the recent development of COVID-19 vaccines,</w:t>
      </w:r>
      <w:r w:rsidR="00E60726">
        <w:t xml:space="preserve"> many </w:t>
      </w:r>
      <w:proofErr w:type="gramStart"/>
      <w:r w:rsidR="00E60726">
        <w:t>discussions</w:t>
      </w:r>
      <w:proofErr w:type="gramEnd"/>
      <w:r w:rsidR="00E60726">
        <w:t xml:space="preserve"> and q</w:t>
      </w:r>
      <w:r>
        <w:t>uestions of how new mutations in the spike proteins of the SARS-CoV-2</w:t>
      </w:r>
      <w:r w:rsidR="00E60726">
        <w:t xml:space="preserve"> may influence the recognition of the virus by our immune system. </w:t>
      </w:r>
      <w:r w:rsidR="00867FB8">
        <w:t xml:space="preserve">Are we able to predict how different mutations affect the way our immune systems recognize these new viruses? </w:t>
      </w:r>
    </w:p>
    <w:p w14:paraId="3330569A" w14:textId="7650E1DF" w:rsidR="00867FB8" w:rsidRDefault="00867FB8">
      <w:r>
        <w:t xml:space="preserve">I want to use some available datasets on how our immune systems, specifically the Major </w:t>
      </w:r>
      <w:proofErr w:type="spellStart"/>
      <w:r>
        <w:t>Histocompability</w:t>
      </w:r>
      <w:proofErr w:type="spellEnd"/>
      <w:r>
        <w:t xml:space="preserve"> Complex type I (MHCI</w:t>
      </w:r>
      <w:proofErr w:type="gramStart"/>
      <w:r>
        <w:t>),  bind</w:t>
      </w:r>
      <w:proofErr w:type="gramEnd"/>
      <w:r>
        <w:t xml:space="preserve"> to  peptide sequences, to build and train a simple machine learning model to help predict the binding affinities of these peptides. But first, a little background about the biology.</w:t>
      </w:r>
    </w:p>
    <w:p w14:paraId="17F610EA" w14:textId="55F39FDF" w:rsidR="00867FB8" w:rsidRDefault="00867FB8"/>
    <w:p w14:paraId="7E49170F" w14:textId="7E90AAFB" w:rsidR="00867FB8" w:rsidRDefault="00867FB8">
      <w:r>
        <w:t>Quick background</w:t>
      </w:r>
    </w:p>
    <w:p w14:paraId="5B3E393F" w14:textId="7D2715AD" w:rsidR="00867FB8" w:rsidRDefault="00867FB8"/>
    <w:p w14:paraId="5F778E59" w14:textId="77777777" w:rsidR="00867FB8" w:rsidRDefault="00867FB8"/>
    <w:sectPr w:rsidR="00867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Q0tTQyMbYwNjExtDRR0lEKTi0uzszPAykwrAUA9mYROCwAAAA="/>
  </w:docVars>
  <w:rsids>
    <w:rsidRoot w:val="00B24EF8"/>
    <w:rsid w:val="002A454F"/>
    <w:rsid w:val="003A1D15"/>
    <w:rsid w:val="003F242E"/>
    <w:rsid w:val="00532445"/>
    <w:rsid w:val="006339B1"/>
    <w:rsid w:val="00867FB8"/>
    <w:rsid w:val="00A44F0A"/>
    <w:rsid w:val="00B24EF8"/>
    <w:rsid w:val="00E60726"/>
    <w:rsid w:val="00E8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3588"/>
  <w15:chartTrackingRefBased/>
  <w15:docId w15:val="{3AFCD402-32C3-45A8-B52C-4F53C4AC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 chen</dc:creator>
  <cp:keywords/>
  <dc:description/>
  <cp:lastModifiedBy>Jeron chen</cp:lastModifiedBy>
  <cp:revision>1</cp:revision>
  <dcterms:created xsi:type="dcterms:W3CDTF">2021-04-03T21:34:00Z</dcterms:created>
  <dcterms:modified xsi:type="dcterms:W3CDTF">2021-04-03T22:47:00Z</dcterms:modified>
</cp:coreProperties>
</file>