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0A0" w:rsidRPr="007206BC" w:rsidRDefault="009A10A0" w:rsidP="009A10A0">
      <w:pPr>
        <w:pStyle w:val="Overskrift2"/>
        <w:rPr>
          <w:rFonts w:asciiTheme="minorHAnsi" w:hAnsiTheme="minorHAnsi"/>
          <w:b w:val="0"/>
          <w:bCs w:val="0"/>
          <w:color w:val="auto"/>
          <w:spacing w:val="5"/>
          <w:kern w:val="28"/>
          <w:sz w:val="56"/>
          <w:szCs w:val="56"/>
          <w:lang w:val="en-GB"/>
        </w:rPr>
      </w:pPr>
      <w:r w:rsidRPr="00CA4CF6">
        <w:rPr>
          <w:noProof/>
          <w:color w:val="1F497D" w:themeColor="text2"/>
          <w:lang w:eastAsia="da-DK"/>
        </w:rPr>
        <w:drawing>
          <wp:anchor distT="0" distB="0" distL="114300" distR="114300" simplePos="0" relativeHeight="251659264" behindDoc="1" locked="0" layoutInCell="1" allowOverlap="1" wp14:anchorId="0DDF5098" wp14:editId="4B238E37">
            <wp:simplePos x="0" y="0"/>
            <wp:positionH relativeFrom="column">
              <wp:posOffset>4538345</wp:posOffset>
            </wp:positionH>
            <wp:positionV relativeFrom="paragraph">
              <wp:posOffset>-191770</wp:posOffset>
            </wp:positionV>
            <wp:extent cx="2217420" cy="476885"/>
            <wp:effectExtent l="0" t="0" r="0" b="0"/>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7420" cy="476885"/>
                    </a:xfrm>
                    <a:prstGeom prst="rect">
                      <a:avLst/>
                    </a:prstGeom>
                  </pic:spPr>
                </pic:pic>
              </a:graphicData>
            </a:graphic>
            <wp14:sizeRelH relativeFrom="page">
              <wp14:pctWidth>0</wp14:pctWidth>
            </wp14:sizeRelH>
            <wp14:sizeRelV relativeFrom="page">
              <wp14:pctHeight>0</wp14:pctHeight>
            </wp14:sizeRelV>
          </wp:anchor>
        </w:drawing>
      </w:r>
      <w:r w:rsidRPr="007206BC">
        <w:rPr>
          <w:rFonts w:asciiTheme="minorHAnsi" w:hAnsiTheme="minorHAnsi" w:cs="Arial"/>
          <w:b w:val="0"/>
          <w:bCs w:val="0"/>
          <w:color w:val="auto"/>
          <w:spacing w:val="5"/>
          <w:kern w:val="28"/>
          <w:sz w:val="56"/>
          <w:szCs w:val="56"/>
          <w:lang w:val="en-GB"/>
        </w:rPr>
        <w:t>Persistence – Exam Preparation Question</w:t>
      </w:r>
    </w:p>
    <w:p w:rsidR="009A10A0" w:rsidRPr="007206BC" w:rsidRDefault="009A10A0" w:rsidP="009A10A0">
      <w:pPr>
        <w:rPr>
          <w:b/>
          <w:sz w:val="28"/>
          <w:szCs w:val="28"/>
          <w:lang w:val="en-GB"/>
        </w:rPr>
      </w:pPr>
      <w:r w:rsidRPr="007206BC">
        <w:rPr>
          <w:b/>
          <w:sz w:val="28"/>
          <w:szCs w:val="28"/>
          <w:lang w:val="en-GB"/>
        </w:rPr>
        <w:t>General part</w:t>
      </w:r>
    </w:p>
    <w:p w:rsidR="009A10A0" w:rsidRDefault="009A10A0" w:rsidP="009A10A0">
      <w:pPr>
        <w:pStyle w:val="Listeafsnit"/>
        <w:numPr>
          <w:ilvl w:val="0"/>
          <w:numId w:val="1"/>
        </w:numPr>
        <w:suppressAutoHyphens/>
        <w:rPr>
          <w:lang w:val="en-GB"/>
        </w:rPr>
      </w:pPr>
      <w:r w:rsidRPr="007206BC">
        <w:rPr>
          <w:lang w:val="en-GB"/>
        </w:rPr>
        <w:t>Describe how we have handled persistence in the last three semesters. The considerations should include all relevant layers. File IO, Relational Databases</w:t>
      </w:r>
      <w:r>
        <w:rPr>
          <w:lang w:val="en-GB"/>
        </w:rPr>
        <w:t>,</w:t>
      </w:r>
      <w:r w:rsidRPr="007206BC">
        <w:rPr>
          <w:lang w:val="en-GB"/>
        </w:rPr>
        <w:t xml:space="preserve"> </w:t>
      </w:r>
      <w:r>
        <w:rPr>
          <w:lang w:val="en-GB"/>
        </w:rPr>
        <w:t>t</w:t>
      </w:r>
      <w:r w:rsidRPr="007206BC">
        <w:rPr>
          <w:lang w:val="en-GB"/>
        </w:rPr>
        <w:t>he browsers local storage and cookies on the browser.</w:t>
      </w:r>
    </w:p>
    <w:p w:rsidR="00B862A2" w:rsidRDefault="00B862A2" w:rsidP="00B862A2">
      <w:pPr>
        <w:pStyle w:val="Listeafsnit"/>
        <w:numPr>
          <w:ilvl w:val="0"/>
          <w:numId w:val="1"/>
        </w:numPr>
        <w:spacing w:after="0"/>
        <w:rPr>
          <w:sz w:val="20"/>
          <w:szCs w:val="20"/>
          <w:lang w:val="en-GB"/>
        </w:rPr>
      </w:pPr>
      <w:r>
        <w:rPr>
          <w:sz w:val="20"/>
          <w:szCs w:val="20"/>
          <w:lang w:val="en-GB"/>
        </w:rPr>
        <w:t>Explain the Pros &amp; Cons in using an Object Relational Mapping Framework</w:t>
      </w:r>
    </w:p>
    <w:p w:rsidR="00B862A2" w:rsidRDefault="00B862A2" w:rsidP="00B862A2">
      <w:pPr>
        <w:pStyle w:val="Listeafsnit"/>
        <w:numPr>
          <w:ilvl w:val="0"/>
          <w:numId w:val="1"/>
        </w:numPr>
        <w:spacing w:after="0"/>
        <w:rPr>
          <w:sz w:val="20"/>
          <w:szCs w:val="20"/>
          <w:lang w:val="en-GB"/>
        </w:rPr>
      </w:pPr>
      <w:r>
        <w:rPr>
          <w:sz w:val="20"/>
          <w:szCs w:val="20"/>
          <w:lang w:val="en-GB"/>
        </w:rPr>
        <w:t>Elaborate on some of the problems a ORM tries to solve</w:t>
      </w:r>
    </w:p>
    <w:p w:rsidR="009A10A0" w:rsidRPr="007206BC" w:rsidRDefault="009A10A0" w:rsidP="009A10A0">
      <w:pPr>
        <w:pStyle w:val="Listeafsnit"/>
        <w:numPr>
          <w:ilvl w:val="0"/>
          <w:numId w:val="1"/>
        </w:numPr>
        <w:suppressAutoHyphens/>
        <w:rPr>
          <w:lang w:val="en-GB"/>
        </w:rPr>
      </w:pPr>
      <w:r>
        <w:rPr>
          <w:lang w:val="en-GB"/>
        </w:rPr>
        <w:t>Explain how Inheritance in an OO language can be mapped to tables in a relational database</w:t>
      </w:r>
    </w:p>
    <w:p w:rsidR="009A10A0" w:rsidRPr="007206BC" w:rsidRDefault="009A10A0" w:rsidP="009A10A0">
      <w:pPr>
        <w:rPr>
          <w:b/>
          <w:sz w:val="28"/>
          <w:szCs w:val="28"/>
          <w:lang w:val="en-GB"/>
        </w:rPr>
      </w:pPr>
      <w:r w:rsidRPr="007206BC">
        <w:rPr>
          <w:b/>
          <w:sz w:val="28"/>
          <w:szCs w:val="28"/>
          <w:lang w:val="en-GB"/>
        </w:rPr>
        <w:t>Practical part</w:t>
      </w:r>
    </w:p>
    <w:p w:rsidR="009A10A0" w:rsidRPr="007206BC" w:rsidRDefault="009A10A0" w:rsidP="009A10A0">
      <w:pPr>
        <w:rPr>
          <w:lang w:val="en-GB"/>
        </w:rPr>
      </w:pPr>
      <w:r w:rsidRPr="007206BC">
        <w:rPr>
          <w:lang w:val="en-GB"/>
        </w:rPr>
        <w:t xml:space="preserve">We need a data model for the following domain: </w:t>
      </w:r>
    </w:p>
    <w:p w:rsidR="009A10A0" w:rsidRPr="007206BC" w:rsidRDefault="00B862A2" w:rsidP="009A10A0">
      <w:pPr>
        <w:jc w:val="center"/>
        <w:rPr>
          <w:lang w:val="en-GB"/>
        </w:rPr>
      </w:pPr>
      <w:r>
        <w:rPr>
          <w:noProof/>
          <w:lang w:eastAsia="da-DK"/>
        </w:rPr>
        <w:drawing>
          <wp:inline distT="0" distB="0" distL="0" distR="0" wp14:anchorId="547496E2" wp14:editId="39AECCCA">
            <wp:extent cx="3495675" cy="319225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95675" cy="3192253"/>
                    </a:xfrm>
                    <a:prstGeom prst="rect">
                      <a:avLst/>
                    </a:prstGeom>
                  </pic:spPr>
                </pic:pic>
              </a:graphicData>
            </a:graphic>
          </wp:inline>
        </w:drawing>
      </w:r>
    </w:p>
    <w:p w:rsidR="009A10A0" w:rsidRDefault="009A10A0" w:rsidP="009A10A0">
      <w:pPr>
        <w:rPr>
          <w:lang w:val="en-GB"/>
        </w:rPr>
      </w:pPr>
    </w:p>
    <w:p w:rsidR="009A10A0" w:rsidRPr="007206BC" w:rsidRDefault="009A10A0" w:rsidP="009A10A0">
      <w:pPr>
        <w:rPr>
          <w:lang w:val="en-GB"/>
        </w:rPr>
      </w:pPr>
      <w:r w:rsidRPr="007206BC">
        <w:rPr>
          <w:lang w:val="en-GB"/>
        </w:rPr>
        <w:t xml:space="preserve">Implement a JPA solution </w:t>
      </w:r>
      <w:r>
        <w:rPr>
          <w:lang w:val="en-GB"/>
        </w:rPr>
        <w:t>which should</w:t>
      </w:r>
      <w:r w:rsidRPr="007206BC">
        <w:rPr>
          <w:lang w:val="en-GB"/>
        </w:rPr>
        <w:t xml:space="preserve"> implement the design given above:</w:t>
      </w:r>
    </w:p>
    <w:p w:rsidR="009A10A0" w:rsidRPr="007206BC" w:rsidRDefault="009A10A0" w:rsidP="009A10A0">
      <w:pPr>
        <w:pStyle w:val="Listeafsnit"/>
        <w:numPr>
          <w:ilvl w:val="0"/>
          <w:numId w:val="2"/>
        </w:numPr>
        <w:suppressAutoHyphens/>
        <w:rPr>
          <w:lang w:val="en-GB"/>
        </w:rPr>
      </w:pPr>
      <w:r w:rsidRPr="007206BC">
        <w:rPr>
          <w:lang w:val="en-GB"/>
        </w:rPr>
        <w:t xml:space="preserve">You must present both the JPA entity classes and the corresponding tables. You decide whether you want to create the tables first and then the Entity classes or the other way around. </w:t>
      </w:r>
    </w:p>
    <w:p w:rsidR="009A10A0" w:rsidRPr="007206BC" w:rsidRDefault="009A10A0" w:rsidP="009A10A0">
      <w:pPr>
        <w:pStyle w:val="Listeafsnit"/>
        <w:numPr>
          <w:ilvl w:val="0"/>
          <w:numId w:val="2"/>
        </w:numPr>
        <w:suppressAutoHyphens/>
        <w:rPr>
          <w:lang w:val="en-GB"/>
        </w:rPr>
      </w:pPr>
      <w:r>
        <w:rPr>
          <w:lang w:val="en-GB"/>
        </w:rPr>
        <w:t>It</w:t>
      </w:r>
      <w:r w:rsidRPr="007206BC">
        <w:rPr>
          <w:lang w:val="en-GB"/>
        </w:rPr>
        <w:t>'s up to you to decide which Inheritance Strategy to use, but you must argue for your choice.</w:t>
      </w:r>
    </w:p>
    <w:p w:rsidR="009A10A0" w:rsidRDefault="009A10A0" w:rsidP="009A10A0">
      <w:pPr>
        <w:pStyle w:val="Listeafsnit"/>
        <w:numPr>
          <w:ilvl w:val="0"/>
          <w:numId w:val="2"/>
        </w:numPr>
        <w:suppressAutoHyphens/>
        <w:rPr>
          <w:lang w:val="en-GB"/>
        </w:rPr>
      </w:pPr>
      <w:r w:rsidRPr="007206BC">
        <w:rPr>
          <w:lang w:val="en-GB"/>
        </w:rPr>
        <w:t xml:space="preserve">Make a small façade which </w:t>
      </w:r>
      <w:r>
        <w:rPr>
          <w:lang w:val="en-GB"/>
        </w:rPr>
        <w:t>should make</w:t>
      </w:r>
      <w:r w:rsidRPr="007206BC">
        <w:rPr>
          <w:lang w:val="en-GB"/>
        </w:rPr>
        <w:t xml:space="preserve"> it possible to:</w:t>
      </w:r>
    </w:p>
    <w:p w:rsidR="009B133D" w:rsidRDefault="009A10A0" w:rsidP="009A10A0">
      <w:pPr>
        <w:pStyle w:val="Listeafsnit"/>
        <w:numPr>
          <w:ilvl w:val="0"/>
          <w:numId w:val="3"/>
        </w:numPr>
        <w:suppressAutoHyphens/>
        <w:rPr>
          <w:lang w:val="en-GB"/>
        </w:rPr>
      </w:pPr>
      <w:r w:rsidRPr="009B133D">
        <w:rPr>
          <w:b/>
          <w:lang w:val="en-GB"/>
        </w:rPr>
        <w:t>add, edit, find</w:t>
      </w:r>
      <w:r w:rsidRPr="009B133D">
        <w:rPr>
          <w:lang w:val="en-GB"/>
        </w:rPr>
        <w:t xml:space="preserve"> and </w:t>
      </w:r>
      <w:r w:rsidRPr="009B133D">
        <w:rPr>
          <w:b/>
          <w:lang w:val="en-GB"/>
        </w:rPr>
        <w:t>delete</w:t>
      </w:r>
      <w:r w:rsidRPr="009B133D">
        <w:rPr>
          <w:lang w:val="en-GB"/>
        </w:rPr>
        <w:t xml:space="preserve"> Persons, Students, Employees and </w:t>
      </w:r>
      <w:proofErr w:type="spellStart"/>
      <w:r w:rsidRPr="009B133D">
        <w:rPr>
          <w:lang w:val="en-GB"/>
        </w:rPr>
        <w:t>PhDStudients</w:t>
      </w:r>
      <w:proofErr w:type="spellEnd"/>
      <w:r w:rsidRPr="009B133D">
        <w:rPr>
          <w:lang w:val="en-GB"/>
        </w:rPr>
        <w:t xml:space="preserve"> </w:t>
      </w:r>
    </w:p>
    <w:p w:rsidR="009A10A0" w:rsidRPr="009B133D" w:rsidRDefault="009A10A0" w:rsidP="009A10A0">
      <w:pPr>
        <w:pStyle w:val="Listeafsnit"/>
        <w:numPr>
          <w:ilvl w:val="0"/>
          <w:numId w:val="3"/>
        </w:numPr>
        <w:suppressAutoHyphens/>
        <w:rPr>
          <w:lang w:val="en-GB"/>
        </w:rPr>
      </w:pPr>
      <w:bookmarkStart w:id="0" w:name="_GoBack"/>
      <w:bookmarkEnd w:id="0"/>
      <w:r w:rsidRPr="009B133D">
        <w:rPr>
          <w:lang w:val="en-GB"/>
        </w:rPr>
        <w:t xml:space="preserve">Provide necessary getters and setters to the Person hierarchy so all information is available, for example who is a Persons supervisor and the list of who a Person supervises. </w:t>
      </w:r>
    </w:p>
    <w:p w:rsidR="006A271C" w:rsidRPr="009A10A0" w:rsidRDefault="009A10A0" w:rsidP="009A10A0">
      <w:pPr>
        <w:pStyle w:val="Listeafsnit"/>
        <w:numPr>
          <w:ilvl w:val="0"/>
          <w:numId w:val="2"/>
        </w:numPr>
        <w:suppressAutoHyphens/>
        <w:rPr>
          <w:lang w:val="en-GB"/>
        </w:rPr>
      </w:pPr>
      <w:r>
        <w:rPr>
          <w:lang w:val="en-GB"/>
        </w:rPr>
        <w:t>If you have time. Provide a small rest API that, using the façade, manipulates the database</w:t>
      </w:r>
    </w:p>
    <w:sectPr w:rsidR="006A271C" w:rsidRPr="009A10A0" w:rsidSect="00E1618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15E"/>
    <w:multiLevelType w:val="hybridMultilevel"/>
    <w:tmpl w:val="51B270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5F7F5B24"/>
    <w:multiLevelType w:val="hybridMultilevel"/>
    <w:tmpl w:val="7D30F7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D147261"/>
    <w:multiLevelType w:val="multilevel"/>
    <w:tmpl w:val="7A243CF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701F30A5"/>
    <w:multiLevelType w:val="hybridMultilevel"/>
    <w:tmpl w:val="DF1E40A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A0"/>
    <w:rsid w:val="006A271C"/>
    <w:rsid w:val="006B77A2"/>
    <w:rsid w:val="009A10A0"/>
    <w:rsid w:val="009B133D"/>
    <w:rsid w:val="00A01E53"/>
    <w:rsid w:val="00B862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0A0"/>
  </w:style>
  <w:style w:type="paragraph" w:styleId="Overskrift2">
    <w:name w:val="heading 2"/>
    <w:basedOn w:val="Normal"/>
    <w:next w:val="Normal"/>
    <w:link w:val="Overskrift2Tegn"/>
    <w:uiPriority w:val="9"/>
    <w:unhideWhenUsed/>
    <w:qFormat/>
    <w:rsid w:val="009A10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A10A0"/>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9A10A0"/>
    <w:pPr>
      <w:ind w:left="720"/>
      <w:contextualSpacing/>
    </w:pPr>
  </w:style>
  <w:style w:type="paragraph" w:styleId="Markeringsbobletekst">
    <w:name w:val="Balloon Text"/>
    <w:basedOn w:val="Normal"/>
    <w:link w:val="MarkeringsbobletekstTegn"/>
    <w:uiPriority w:val="99"/>
    <w:semiHidden/>
    <w:unhideWhenUsed/>
    <w:rsid w:val="009A10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A10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0A0"/>
  </w:style>
  <w:style w:type="paragraph" w:styleId="Overskrift2">
    <w:name w:val="heading 2"/>
    <w:basedOn w:val="Normal"/>
    <w:next w:val="Normal"/>
    <w:link w:val="Overskrift2Tegn"/>
    <w:uiPriority w:val="9"/>
    <w:unhideWhenUsed/>
    <w:qFormat/>
    <w:rsid w:val="009A10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A10A0"/>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9A10A0"/>
    <w:pPr>
      <w:ind w:left="720"/>
      <w:contextualSpacing/>
    </w:pPr>
  </w:style>
  <w:style w:type="paragraph" w:styleId="Markeringsbobletekst">
    <w:name w:val="Balloon Text"/>
    <w:basedOn w:val="Normal"/>
    <w:link w:val="MarkeringsbobletekstTegn"/>
    <w:uiPriority w:val="99"/>
    <w:semiHidden/>
    <w:unhideWhenUsed/>
    <w:rsid w:val="009A10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A10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7A9C7B0E</Template>
  <TotalTime>0</TotalTime>
  <Pages>1</Pages>
  <Words>182</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plaul1</dc:creator>
  <cp:lastModifiedBy>Lars Mortensen (LAM - Adjunkt - Cphbusiness)</cp:lastModifiedBy>
  <cp:revision>3</cp:revision>
  <dcterms:created xsi:type="dcterms:W3CDTF">2016-09-11T08:10:00Z</dcterms:created>
  <dcterms:modified xsi:type="dcterms:W3CDTF">2016-09-16T09:16:00Z</dcterms:modified>
</cp:coreProperties>
</file>