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21" w:rsidRDefault="000B2C21">
      <w:pPr>
        <w:pStyle w:val="Corpodetexto"/>
        <w:spacing w:before="9"/>
        <w:rPr>
          <w:rFonts w:ascii="Times New Roman"/>
          <w:sz w:val="22"/>
        </w:rPr>
      </w:pPr>
    </w:p>
    <w:p w:rsidR="000B2C21" w:rsidRDefault="001F7E34">
      <w:pPr>
        <w:pStyle w:val="Ttulo1"/>
        <w:numPr>
          <w:ilvl w:val="3"/>
          <w:numId w:val="3"/>
        </w:numPr>
        <w:tabs>
          <w:tab w:val="left" w:pos="2261"/>
          <w:tab w:val="left" w:pos="2262"/>
        </w:tabs>
        <w:spacing w:before="90"/>
      </w:pPr>
      <w:r>
        <w:t xml:space="preserve">Caso de uso </w:t>
      </w:r>
      <w:r w:rsidR="00835AB0">
        <w:t>Agenda</w:t>
      </w:r>
    </w:p>
    <w:p w:rsidR="000B2C21" w:rsidRDefault="000B2C21">
      <w:pPr>
        <w:pStyle w:val="Corpodetexto"/>
        <w:rPr>
          <w:rFonts w:ascii="Times New Roman"/>
          <w:b/>
          <w:sz w:val="30"/>
        </w:rPr>
      </w:pPr>
    </w:p>
    <w:p w:rsidR="000B2C21" w:rsidRDefault="000B2C21">
      <w:pPr>
        <w:pStyle w:val="Corpodetexto"/>
        <w:rPr>
          <w:rFonts w:ascii="Times New Roman"/>
          <w:b/>
          <w:sz w:val="30"/>
        </w:rPr>
      </w:pPr>
    </w:p>
    <w:p w:rsidR="000B2C21" w:rsidRDefault="00E97F75">
      <w:pPr>
        <w:pStyle w:val="PargrafodaLista"/>
        <w:numPr>
          <w:ilvl w:val="4"/>
          <w:numId w:val="3"/>
        </w:numPr>
        <w:tabs>
          <w:tab w:val="left" w:pos="1151"/>
        </w:tabs>
        <w:spacing w:before="223"/>
        <w:ind w:hanging="1050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982980</wp:posOffset>
                </wp:positionH>
                <wp:positionV relativeFrom="paragraph">
                  <wp:posOffset>406400</wp:posOffset>
                </wp:positionV>
                <wp:extent cx="5735955" cy="963930"/>
                <wp:effectExtent l="11430" t="9525" r="5715" b="762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9639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21" w:rsidRDefault="000B2C21">
                            <w:pPr>
                              <w:pStyle w:val="Corpodetexto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:rsidR="000B2C21" w:rsidRDefault="000B2C21">
                            <w:pPr>
                              <w:pStyle w:val="Corpodetexto"/>
                              <w:spacing w:before="8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:rsidR="000B2C21" w:rsidRDefault="001F7E34">
                            <w:pPr>
                              <w:pStyle w:val="Corpodetexto"/>
                              <w:ind w:left="451"/>
                            </w:pPr>
                            <w:r>
                              <w:t>1. O cabeleireiro deve estar logado.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7.4pt;margin-top:32pt;width:451.65pt;height:75.9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" filled="f" strokeweight=".72pt">
                <v:textbox inset="0,0,0,0">
                  <w:txbxContent>
                    <w:p w:rsidR="000B2C21" w:rsidRDefault="000B2C21">
                      <w:pPr>
                        <w:pStyle w:val="Corpodetexto"/>
                        <w:rPr>
                          <w:rFonts w:ascii="Times New Roman"/>
                          <w:b/>
                          <w:sz w:val="26"/>
                        </w:rPr>
                      </w:pPr>
                    </w:p>
                    <w:p w:rsidR="000B2C21" w:rsidRDefault="000B2C21">
                      <w:pPr>
                        <w:pStyle w:val="Corpodetexto"/>
                        <w:spacing w:before="8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:rsidR="000B2C21" w:rsidRDefault="001F7E34">
                      <w:pPr>
                        <w:pStyle w:val="Corpodetexto"/>
                        <w:ind w:left="451"/>
                      </w:pPr>
                      <w:r>
                        <w:t>1. O cabeleireiro deve estar logado.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7E34">
        <w:rPr>
          <w:b/>
          <w:sz w:val="28"/>
        </w:rPr>
        <w:t>Precondições</w:t>
      </w:r>
    </w:p>
    <w:p w:rsidR="000B2C21" w:rsidRDefault="000B2C21">
      <w:pPr>
        <w:pStyle w:val="Corpodetexto"/>
        <w:rPr>
          <w:rFonts w:ascii="Times New Roman"/>
          <w:b/>
          <w:sz w:val="20"/>
        </w:rPr>
      </w:pPr>
    </w:p>
    <w:p w:rsidR="000B2C21" w:rsidRDefault="000B2C21">
      <w:pPr>
        <w:pStyle w:val="Corpodetexto"/>
        <w:rPr>
          <w:rFonts w:ascii="Times New Roman"/>
          <w:b/>
          <w:sz w:val="20"/>
        </w:rPr>
      </w:pPr>
    </w:p>
    <w:p w:rsidR="000B2C21" w:rsidRDefault="000B2C21">
      <w:pPr>
        <w:pStyle w:val="Corpodetexto"/>
        <w:rPr>
          <w:rFonts w:ascii="Times New Roman"/>
          <w:b/>
          <w:sz w:val="20"/>
        </w:rPr>
      </w:pPr>
    </w:p>
    <w:p w:rsidR="000B2C21" w:rsidRDefault="000B2C21">
      <w:pPr>
        <w:pStyle w:val="Corpodetexto"/>
        <w:spacing w:before="2"/>
        <w:rPr>
          <w:rFonts w:ascii="Times New Roman"/>
          <w:b/>
          <w:sz w:val="23"/>
        </w:rPr>
      </w:pPr>
    </w:p>
    <w:p w:rsidR="000B2C21" w:rsidRDefault="00E97F75">
      <w:pPr>
        <w:pStyle w:val="PargrafodaLista"/>
        <w:numPr>
          <w:ilvl w:val="4"/>
          <w:numId w:val="3"/>
        </w:numPr>
        <w:tabs>
          <w:tab w:val="left" w:pos="1153"/>
        </w:tabs>
        <w:ind w:left="1152" w:hanging="1052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982980</wp:posOffset>
                </wp:positionH>
                <wp:positionV relativeFrom="paragraph">
                  <wp:posOffset>320040</wp:posOffset>
                </wp:positionV>
                <wp:extent cx="5735955" cy="2717165"/>
                <wp:effectExtent l="11430" t="6350" r="5715" b="1016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27171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2C21" w:rsidRDefault="000B2C21">
                            <w:pPr>
                              <w:pStyle w:val="Corpodetexto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</w:p>
                          <w:p w:rsidR="000B2C21" w:rsidRDefault="000B2C21">
                            <w:pPr>
                              <w:pStyle w:val="Corpodetexto"/>
                              <w:spacing w:before="8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line="276" w:lineRule="auto"/>
                              <w:ind w:right="661"/>
                            </w:pPr>
                            <w:r>
                              <w:t>O caso de uso se inicia quando o usuá</w:t>
                            </w:r>
                            <w:r w:rsidR="00835AB0">
                              <w:t>rio do sistema (cabeleireiro) acessa a página da agenda</w:t>
                            </w:r>
                            <w:r>
                              <w:t>.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line="275" w:lineRule="exact"/>
                            </w:pPr>
                            <w:r>
                              <w:t xml:space="preserve">O usuário </w:t>
                            </w:r>
                            <w:r w:rsidR="00835AB0">
                              <w:t>seleciona a data em que será agendado um serviço</w:t>
                            </w:r>
                            <w:r>
                              <w:t>.</w:t>
                            </w:r>
                          </w:p>
                          <w:p w:rsidR="00835AB0" w:rsidRDefault="00835AB0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line="275" w:lineRule="exact"/>
                            </w:pPr>
                            <w:r>
                              <w:t>O usuário insere os dados de qual serviço será efetuado e as informações do cliente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before="41"/>
                            </w:pPr>
                            <w:r>
                              <w:t xml:space="preserve">O usuário confirma o cadastro </w:t>
                            </w:r>
                            <w:r>
                              <w:rPr>
                                <w:spacing w:val="3"/>
                              </w:rPr>
                              <w:t>do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835AB0">
                              <w:t>serviço em determinada data</w:t>
                            </w:r>
                            <w:r>
                              <w:t>.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before="41"/>
                            </w:pPr>
                            <w:r>
                              <w:t>O sistema armazena as informações 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 w:rsidR="00835AB0">
                              <w:t>serviço em determinada data</w:t>
                            </w:r>
                            <w:r>
                              <w:t>.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before="41"/>
                            </w:pPr>
                            <w:r>
                              <w:t xml:space="preserve">O sistema recupera os </w:t>
                            </w:r>
                            <w:r w:rsidR="00835AB0">
                              <w:t>serviços cadastrados na agenda</w:t>
                            </w:r>
                            <w:r>
                              <w:t>.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before="41"/>
                            </w:pPr>
                            <w:r>
                              <w:t xml:space="preserve">O sistema exibe a lista de </w:t>
                            </w:r>
                            <w:r w:rsidR="00835AB0">
                              <w:t>eventos (serviços) que ocorrerão</w:t>
                            </w:r>
                            <w:r>
                              <w:t>.</w:t>
                            </w:r>
                          </w:p>
                          <w:p w:rsidR="000B2C21" w:rsidRDefault="001F7E34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2"/>
                              </w:tabs>
                              <w:spacing w:before="46"/>
                            </w:pPr>
                            <w:r>
                              <w:t>O caso de uso é encerrado</w:t>
                            </w:r>
                            <w:r w:rsidR="00835AB0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7.4pt;margin-top:25.2pt;width:451.65pt;height:213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" filled="f" strokeweight=".72pt">
                <v:textbox inset="0,0,0,0">
                  <w:txbxContent>
                    <w:p w:rsidR="000B2C21" w:rsidRDefault="000B2C21">
                      <w:pPr>
                        <w:pStyle w:val="Corpodetexto"/>
                        <w:rPr>
                          <w:rFonts w:ascii="Times New Roman"/>
                          <w:b/>
                          <w:sz w:val="26"/>
                        </w:rPr>
                      </w:pPr>
                    </w:p>
                    <w:p w:rsidR="000B2C21" w:rsidRDefault="000B2C21">
                      <w:pPr>
                        <w:pStyle w:val="Corpodetexto"/>
                        <w:spacing w:before="8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line="276" w:lineRule="auto"/>
                        <w:ind w:right="661"/>
                      </w:pPr>
                      <w:r>
                        <w:t>O caso de uso se inicia quando o usuá</w:t>
                      </w:r>
                      <w:r w:rsidR="00835AB0">
                        <w:t>rio do sistema (cabeleireiro) acessa a página da agenda</w:t>
                      </w:r>
                      <w:r>
                        <w:t>.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line="275" w:lineRule="exact"/>
                      </w:pPr>
                      <w:r>
                        <w:t xml:space="preserve">O usuário </w:t>
                      </w:r>
                      <w:r w:rsidR="00835AB0">
                        <w:t>seleciona a data em que será agendado um serviço</w:t>
                      </w:r>
                      <w:r>
                        <w:t>.</w:t>
                      </w:r>
                    </w:p>
                    <w:p w:rsidR="00835AB0" w:rsidRDefault="00835AB0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line="275" w:lineRule="exact"/>
                      </w:pPr>
                      <w:r>
                        <w:t>O usuário insere os dados de qual serviço será efetuado e as informações do cliente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before="41"/>
                      </w:pPr>
                      <w:r>
                        <w:t xml:space="preserve">O usuário confirma o cadastro </w:t>
                      </w:r>
                      <w:r>
                        <w:rPr>
                          <w:spacing w:val="3"/>
                        </w:rPr>
                        <w:t>do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835AB0">
                        <w:t>serviço em determinada data</w:t>
                      </w:r>
                      <w:r>
                        <w:t>.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before="41"/>
                      </w:pPr>
                      <w:r>
                        <w:t>O sistema armazena as informações 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 w:rsidR="00835AB0">
                        <w:t>serviço em determinada data</w:t>
                      </w:r>
                      <w:r>
                        <w:t>.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before="41"/>
                      </w:pPr>
                      <w:r>
                        <w:t xml:space="preserve">O sistema recupera os </w:t>
                      </w:r>
                      <w:r w:rsidR="00835AB0">
                        <w:t>serviços cadastrados na agenda</w:t>
                      </w:r>
                      <w:r>
                        <w:t>.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before="41"/>
                      </w:pPr>
                      <w:r>
                        <w:t xml:space="preserve">O sistema exibe a lista de </w:t>
                      </w:r>
                      <w:r w:rsidR="00835AB0">
                        <w:t>eventos (serviços) que ocorrerão</w:t>
                      </w:r>
                      <w:r>
                        <w:t>.</w:t>
                      </w:r>
                    </w:p>
                    <w:p w:rsidR="000B2C21" w:rsidRDefault="001F7E34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812"/>
                        </w:tabs>
                        <w:spacing w:before="46"/>
                      </w:pPr>
                      <w:r>
                        <w:t>O caso de uso é encerrado</w:t>
                      </w:r>
                      <w:r w:rsidR="00835AB0"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7E34">
        <w:rPr>
          <w:b/>
          <w:sz w:val="28"/>
        </w:rPr>
        <w:t>Fluxo</w:t>
      </w:r>
      <w:r w:rsidR="001F7E34">
        <w:rPr>
          <w:b/>
          <w:spacing w:val="-4"/>
          <w:sz w:val="28"/>
        </w:rPr>
        <w:t xml:space="preserve"> </w:t>
      </w:r>
      <w:r w:rsidR="001F7E34">
        <w:rPr>
          <w:b/>
          <w:sz w:val="28"/>
        </w:rPr>
        <w:t>principal</w:t>
      </w:r>
    </w:p>
    <w:p w:rsidR="000B2C21" w:rsidRDefault="000B2C21">
      <w:pPr>
        <w:rPr>
          <w:sz w:val="28"/>
        </w:rPr>
        <w:sectPr w:rsidR="000B2C21">
          <w:type w:val="continuous"/>
          <w:pgSz w:w="11910" w:h="16840"/>
          <w:pgMar w:top="1580" w:right="1200" w:bottom="280" w:left="1340" w:header="720" w:footer="720" w:gutter="0"/>
          <w:cols w:space="720"/>
        </w:sectPr>
      </w:pPr>
    </w:p>
    <w:p w:rsidR="000B2C21" w:rsidRDefault="000B2C21">
      <w:pPr>
        <w:pStyle w:val="Corpodetexto"/>
        <w:spacing w:before="10"/>
        <w:rPr>
          <w:rFonts w:ascii="Times New Roman"/>
          <w:b/>
          <w:sz w:val="21"/>
        </w:rPr>
      </w:pPr>
    </w:p>
    <w:p w:rsidR="000B2C21" w:rsidRDefault="001F7E34">
      <w:pPr>
        <w:tabs>
          <w:tab w:val="left" w:pos="1540"/>
        </w:tabs>
        <w:spacing w:before="87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18"/>
        </w:rPr>
        <w:t>1.1.1.1.3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z w:val="28"/>
        </w:rPr>
        <w:t>Fluxos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alternativos</w:t>
      </w:r>
    </w:p>
    <w:p w:rsidR="000B2C21" w:rsidRDefault="001F7E34">
      <w:pPr>
        <w:tabs>
          <w:tab w:val="left" w:pos="1540"/>
        </w:tabs>
        <w:spacing w:before="86" w:after="51"/>
        <w:ind w:left="100"/>
        <w:rPr>
          <w:rFonts w:ascii="Times New Roman" w:hAnsi="Times New Roman"/>
          <w:b/>
          <w:sz w:val="28"/>
        </w:rPr>
      </w:pPr>
      <w:r>
        <w:rPr>
          <w:b/>
          <w:sz w:val="20"/>
        </w:rPr>
        <w:t>1.1.1.1.3.</w:t>
      </w:r>
      <w:r>
        <w:rPr>
          <w:b/>
          <w:sz w:val="20"/>
        </w:rPr>
        <w:tab/>
      </w:r>
      <w:r>
        <w:rPr>
          <w:rFonts w:ascii="Times New Roman" w:hAnsi="Times New Roman"/>
          <w:b/>
          <w:sz w:val="28"/>
        </w:rPr>
        <w:t>Fluxo alternativo produto já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cadastrado</w:t>
      </w:r>
    </w:p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7337"/>
      </w:tblGrid>
      <w:tr w:rsidR="000B2C21">
        <w:trPr>
          <w:trHeight w:val="1708"/>
        </w:trPr>
        <w:tc>
          <w:tcPr>
            <w:tcW w:w="1695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spacing w:before="9"/>
              <w:rPr>
                <w:rFonts w:ascii="Times New Roman"/>
                <w:b/>
                <w:sz w:val="34"/>
              </w:rPr>
            </w:pPr>
          </w:p>
          <w:p w:rsidR="000B2C21" w:rsidRDefault="001F7E34">
            <w:pPr>
              <w:pStyle w:val="TableParagraph"/>
              <w:ind w:left="98"/>
            </w:pPr>
            <w:r>
              <w:t>Precondições</w:t>
            </w:r>
          </w:p>
        </w:tc>
        <w:tc>
          <w:tcPr>
            <w:tcW w:w="7337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B2C21" w:rsidRDefault="000B2C21">
            <w:pPr>
              <w:pStyle w:val="TableParagraph"/>
              <w:spacing w:before="10"/>
              <w:rPr>
                <w:rFonts w:ascii="Times New Roman"/>
                <w:b/>
                <w:sz w:val="32"/>
              </w:rPr>
            </w:pPr>
          </w:p>
          <w:p w:rsidR="000B2C21" w:rsidRDefault="001F7E34" w:rsidP="00835AB0">
            <w:pPr>
              <w:pStyle w:val="TableParagraph"/>
              <w:spacing w:line="276" w:lineRule="auto"/>
              <w:ind w:left="98" w:right="453"/>
              <w:rPr>
                <w:sz w:val="24"/>
              </w:rPr>
            </w:pPr>
            <w:r>
              <w:rPr>
                <w:sz w:val="24"/>
              </w:rPr>
              <w:t xml:space="preserve">No passo 3 do fluxo principal, o sistema verificou que </w:t>
            </w:r>
            <w:r w:rsidR="00835AB0">
              <w:rPr>
                <w:sz w:val="24"/>
              </w:rPr>
              <w:t>não há cabeleireiros disponíveis naquele determinado dia e horário</w:t>
            </w:r>
            <w:r>
              <w:rPr>
                <w:sz w:val="24"/>
              </w:rPr>
              <w:t>.</w:t>
            </w:r>
          </w:p>
        </w:tc>
      </w:tr>
      <w:tr w:rsidR="000B2C21">
        <w:trPr>
          <w:trHeight w:val="2212"/>
        </w:trPr>
        <w:tc>
          <w:tcPr>
            <w:tcW w:w="1695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spacing w:before="9"/>
              <w:rPr>
                <w:rFonts w:ascii="Times New Roman"/>
                <w:b/>
                <w:sz w:val="34"/>
              </w:rPr>
            </w:pPr>
          </w:p>
          <w:p w:rsidR="000B2C21" w:rsidRDefault="001F7E34">
            <w:pPr>
              <w:pStyle w:val="TableParagraph"/>
              <w:ind w:left="98"/>
            </w:pPr>
            <w:r>
              <w:t>Passos</w:t>
            </w:r>
          </w:p>
        </w:tc>
        <w:tc>
          <w:tcPr>
            <w:tcW w:w="7337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0B2C21" w:rsidRDefault="000B2C21">
            <w:pPr>
              <w:pStyle w:val="TableParagraph"/>
              <w:spacing w:before="3"/>
              <w:rPr>
                <w:rFonts w:ascii="Times New Roman"/>
                <w:b/>
                <w:sz w:val="28"/>
              </w:rPr>
            </w:pPr>
          </w:p>
          <w:p w:rsidR="000B2C21" w:rsidRDefault="001F7E34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line="276" w:lineRule="auto"/>
              <w:ind w:right="334"/>
              <w:rPr>
                <w:sz w:val="24"/>
              </w:rPr>
            </w:pPr>
            <w:r>
              <w:rPr>
                <w:sz w:val="24"/>
              </w:rPr>
              <w:t xml:space="preserve">O sistema exibe </w:t>
            </w:r>
            <w:r>
              <w:rPr>
                <w:spacing w:val="-3"/>
                <w:sz w:val="24"/>
              </w:rPr>
              <w:t xml:space="preserve">uma </w:t>
            </w:r>
            <w:r>
              <w:rPr>
                <w:sz w:val="24"/>
              </w:rPr>
              <w:t xml:space="preserve">mensagem de que </w:t>
            </w:r>
            <w:r w:rsidR="00835AB0">
              <w:rPr>
                <w:sz w:val="24"/>
              </w:rPr>
              <w:t xml:space="preserve">não há </w:t>
            </w:r>
            <w:r w:rsidR="00835AB0">
              <w:rPr>
                <w:sz w:val="24"/>
              </w:rPr>
              <w:t xml:space="preserve">cabeleireiros </w:t>
            </w:r>
            <w:r w:rsidR="00835AB0">
              <w:rPr>
                <w:sz w:val="24"/>
              </w:rPr>
              <w:t>disponíveis</w:t>
            </w:r>
            <w:r>
              <w:rPr>
                <w:sz w:val="24"/>
              </w:rPr>
              <w:t>(MSG-01).</w:t>
            </w:r>
          </w:p>
          <w:p w:rsidR="000B2C21" w:rsidRDefault="00E97F75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O fluxo retorna ao passo 2</w:t>
            </w:r>
            <w:r w:rsidR="001F7E34">
              <w:rPr>
                <w:sz w:val="24"/>
              </w:rPr>
              <w:t xml:space="preserve"> do fluxo</w:t>
            </w:r>
            <w:r w:rsidR="001F7E34">
              <w:rPr>
                <w:spacing w:val="-5"/>
                <w:sz w:val="24"/>
              </w:rPr>
              <w:t xml:space="preserve"> </w:t>
            </w:r>
            <w:r w:rsidR="001F7E34">
              <w:rPr>
                <w:sz w:val="24"/>
              </w:rPr>
              <w:t>principal.</w:t>
            </w:r>
          </w:p>
        </w:tc>
      </w:tr>
    </w:tbl>
    <w:p w:rsidR="000B2C21" w:rsidRDefault="000B2C21">
      <w:pPr>
        <w:pStyle w:val="Corpodetexto"/>
        <w:rPr>
          <w:rFonts w:ascii="Times New Roman"/>
          <w:b/>
          <w:sz w:val="30"/>
        </w:rPr>
      </w:pPr>
    </w:p>
    <w:p w:rsidR="000B2C21" w:rsidRDefault="000B2C21">
      <w:pPr>
        <w:pStyle w:val="Corpodetexto"/>
        <w:rPr>
          <w:rFonts w:ascii="Times New Roman"/>
          <w:b/>
          <w:sz w:val="30"/>
        </w:rPr>
      </w:pPr>
    </w:p>
    <w:p w:rsidR="000B2C21" w:rsidRDefault="000B2C21">
      <w:pPr>
        <w:pStyle w:val="Corpodetexto"/>
        <w:spacing w:before="3"/>
        <w:rPr>
          <w:rFonts w:ascii="Times New Roman"/>
          <w:b/>
          <w:sz w:val="33"/>
        </w:rPr>
      </w:pPr>
    </w:p>
    <w:p w:rsidR="000B2C21" w:rsidRDefault="001F7E34">
      <w:pPr>
        <w:pStyle w:val="Ttulo1"/>
        <w:tabs>
          <w:tab w:val="left" w:pos="1569"/>
        </w:tabs>
        <w:ind w:firstLine="0"/>
      </w:pPr>
      <w:r>
        <w:t>1.1.1.1.5</w:t>
      </w:r>
      <w:r>
        <w:tab/>
        <w:t>Mensagens</w:t>
      </w:r>
    </w:p>
    <w:p w:rsidR="000B2C21" w:rsidRDefault="000B2C21">
      <w:pPr>
        <w:pStyle w:val="Corpodetexto"/>
        <w:spacing w:before="7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4207"/>
        <w:gridCol w:w="3362"/>
      </w:tblGrid>
      <w:tr w:rsidR="000B2C21">
        <w:trPr>
          <w:trHeight w:val="1948"/>
        </w:trPr>
        <w:tc>
          <w:tcPr>
            <w:tcW w:w="1465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1F7E34">
            <w:pPr>
              <w:pStyle w:val="TableParagraph"/>
              <w:spacing w:before="141"/>
              <w:ind w:left="98"/>
            </w:pPr>
            <w:r>
              <w:t>ID</w:t>
            </w:r>
          </w:p>
        </w:tc>
        <w:tc>
          <w:tcPr>
            <w:tcW w:w="4207" w:type="dxa"/>
          </w:tcPr>
          <w:p w:rsidR="000B2C21" w:rsidRDefault="000B2C21">
            <w:pPr>
              <w:pStyle w:val="TableParagraph"/>
              <w:spacing w:before="9"/>
              <w:rPr>
                <w:rFonts w:ascii="Times New Roman"/>
                <w:b/>
                <w:sz w:val="33"/>
              </w:rPr>
            </w:pPr>
          </w:p>
          <w:p w:rsidR="000B2C21" w:rsidRDefault="001F7E34">
            <w:pPr>
              <w:pStyle w:val="TableParagraph"/>
              <w:ind w:left="102"/>
            </w:pPr>
            <w:r>
              <w:t>Descrição</w:t>
            </w:r>
          </w:p>
        </w:tc>
        <w:tc>
          <w:tcPr>
            <w:tcW w:w="3362" w:type="dxa"/>
          </w:tcPr>
          <w:p w:rsidR="000B2C21" w:rsidRDefault="000B2C21">
            <w:pPr>
              <w:pStyle w:val="TableParagraph"/>
              <w:spacing w:before="9"/>
              <w:rPr>
                <w:rFonts w:ascii="Times New Roman"/>
                <w:b/>
                <w:sz w:val="33"/>
              </w:rPr>
            </w:pPr>
          </w:p>
          <w:p w:rsidR="000B2C21" w:rsidRDefault="001F7E34">
            <w:pPr>
              <w:pStyle w:val="TableParagraph"/>
              <w:ind w:left="102"/>
            </w:pPr>
            <w:r>
              <w:t>Quando</w:t>
            </w:r>
          </w:p>
        </w:tc>
      </w:tr>
      <w:tr w:rsidR="000B2C21">
        <w:trPr>
          <w:trHeight w:val="1943"/>
        </w:trPr>
        <w:tc>
          <w:tcPr>
            <w:tcW w:w="1465" w:type="dxa"/>
          </w:tcPr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0B2C21" w:rsidRDefault="000B2C21">
            <w:pPr>
              <w:pStyle w:val="TableParagraph"/>
              <w:spacing w:before="10"/>
              <w:rPr>
                <w:rFonts w:ascii="Times New Roman"/>
                <w:b/>
                <w:sz w:val="35"/>
              </w:rPr>
            </w:pPr>
          </w:p>
          <w:p w:rsidR="000B2C21" w:rsidRDefault="001F7E34">
            <w:pPr>
              <w:pStyle w:val="TableParagraph"/>
              <w:ind w:left="98"/>
            </w:pPr>
            <w:r>
              <w:t>MSG-01</w:t>
            </w:r>
          </w:p>
        </w:tc>
        <w:tc>
          <w:tcPr>
            <w:tcW w:w="4207" w:type="dxa"/>
          </w:tcPr>
          <w:p w:rsidR="000B2C21" w:rsidRDefault="00E97F75">
            <w:pPr>
              <w:pStyle w:val="TableParagraph"/>
              <w:spacing w:before="95" w:line="273" w:lineRule="auto"/>
              <w:ind w:left="102" w:right="964"/>
            </w:pPr>
            <w:r>
              <w:t xml:space="preserve">Não há </w:t>
            </w:r>
            <w:r>
              <w:rPr>
                <w:sz w:val="24"/>
              </w:rPr>
              <w:t>cabeleireiros</w:t>
            </w:r>
            <w:r>
              <w:rPr>
                <w:sz w:val="24"/>
              </w:rPr>
              <w:t xml:space="preserve"> disponíveis para este horário</w:t>
            </w:r>
            <w:r w:rsidR="001F7E34">
              <w:t>.</w:t>
            </w:r>
          </w:p>
        </w:tc>
        <w:tc>
          <w:tcPr>
            <w:tcW w:w="3362" w:type="dxa"/>
          </w:tcPr>
          <w:p w:rsidR="000B2C21" w:rsidRDefault="001F7E34" w:rsidP="00E97F75">
            <w:pPr>
              <w:pStyle w:val="TableParagraph"/>
              <w:spacing w:before="95" w:line="276" w:lineRule="auto"/>
              <w:ind w:left="102" w:right="109"/>
            </w:pPr>
            <w:r>
              <w:t xml:space="preserve">Tento cadastrar um </w:t>
            </w:r>
            <w:r w:rsidR="00E97F75">
              <w:t>evento (serviço) em um determinado dia e horário em que não há profissionais disponíveis para a realização do mesmo</w:t>
            </w:r>
            <w:r>
              <w:t>.</w:t>
            </w:r>
          </w:p>
        </w:tc>
      </w:tr>
    </w:tbl>
    <w:p w:rsidR="001F7E34" w:rsidRDefault="001F7E34">
      <w:bookmarkStart w:id="0" w:name="_GoBack"/>
      <w:bookmarkEnd w:id="0"/>
    </w:p>
    <w:sectPr w:rsidR="001F7E34">
      <w:pgSz w:w="11910" w:h="16840"/>
      <w:pgMar w:top="15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05CE"/>
    <w:multiLevelType w:val="hybridMultilevel"/>
    <w:tmpl w:val="C584E586"/>
    <w:lvl w:ilvl="0" w:tplc="EDB84094">
      <w:start w:val="1"/>
      <w:numFmt w:val="decimal"/>
      <w:lvlText w:val="%1."/>
      <w:lvlJc w:val="left"/>
      <w:pPr>
        <w:ind w:left="818" w:hanging="360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pt-BR" w:eastAsia="pt-BR" w:bidi="pt-BR"/>
      </w:rPr>
    </w:lvl>
    <w:lvl w:ilvl="1" w:tplc="D91811DE">
      <w:numFmt w:val="bullet"/>
      <w:lvlText w:val="•"/>
      <w:lvlJc w:val="left"/>
      <w:pPr>
        <w:ind w:left="1470" w:hanging="360"/>
      </w:pPr>
      <w:rPr>
        <w:rFonts w:hint="default"/>
        <w:lang w:val="pt-BR" w:eastAsia="pt-BR" w:bidi="pt-BR"/>
      </w:rPr>
    </w:lvl>
    <w:lvl w:ilvl="2" w:tplc="C8D2D300">
      <w:numFmt w:val="bullet"/>
      <w:lvlText w:val="•"/>
      <w:lvlJc w:val="left"/>
      <w:pPr>
        <w:ind w:left="2120" w:hanging="360"/>
      </w:pPr>
      <w:rPr>
        <w:rFonts w:hint="default"/>
        <w:lang w:val="pt-BR" w:eastAsia="pt-BR" w:bidi="pt-BR"/>
      </w:rPr>
    </w:lvl>
    <w:lvl w:ilvl="3" w:tplc="5D54CD76">
      <w:numFmt w:val="bullet"/>
      <w:lvlText w:val="•"/>
      <w:lvlJc w:val="left"/>
      <w:pPr>
        <w:ind w:left="2770" w:hanging="360"/>
      </w:pPr>
      <w:rPr>
        <w:rFonts w:hint="default"/>
        <w:lang w:val="pt-BR" w:eastAsia="pt-BR" w:bidi="pt-BR"/>
      </w:rPr>
    </w:lvl>
    <w:lvl w:ilvl="4" w:tplc="C52E0BD2">
      <w:numFmt w:val="bullet"/>
      <w:lvlText w:val="•"/>
      <w:lvlJc w:val="left"/>
      <w:pPr>
        <w:ind w:left="3420" w:hanging="360"/>
      </w:pPr>
      <w:rPr>
        <w:rFonts w:hint="default"/>
        <w:lang w:val="pt-BR" w:eastAsia="pt-BR" w:bidi="pt-BR"/>
      </w:rPr>
    </w:lvl>
    <w:lvl w:ilvl="5" w:tplc="ECFADFE6">
      <w:numFmt w:val="bullet"/>
      <w:lvlText w:val="•"/>
      <w:lvlJc w:val="left"/>
      <w:pPr>
        <w:ind w:left="4071" w:hanging="360"/>
      </w:pPr>
      <w:rPr>
        <w:rFonts w:hint="default"/>
        <w:lang w:val="pt-BR" w:eastAsia="pt-BR" w:bidi="pt-BR"/>
      </w:rPr>
    </w:lvl>
    <w:lvl w:ilvl="6" w:tplc="1530589A">
      <w:numFmt w:val="bullet"/>
      <w:lvlText w:val="•"/>
      <w:lvlJc w:val="left"/>
      <w:pPr>
        <w:ind w:left="4721" w:hanging="360"/>
      </w:pPr>
      <w:rPr>
        <w:rFonts w:hint="default"/>
        <w:lang w:val="pt-BR" w:eastAsia="pt-BR" w:bidi="pt-BR"/>
      </w:rPr>
    </w:lvl>
    <w:lvl w:ilvl="7" w:tplc="78141236">
      <w:numFmt w:val="bullet"/>
      <w:lvlText w:val="•"/>
      <w:lvlJc w:val="left"/>
      <w:pPr>
        <w:ind w:left="5371" w:hanging="360"/>
      </w:pPr>
      <w:rPr>
        <w:rFonts w:hint="default"/>
        <w:lang w:val="pt-BR" w:eastAsia="pt-BR" w:bidi="pt-BR"/>
      </w:rPr>
    </w:lvl>
    <w:lvl w:ilvl="8" w:tplc="E77C05BC">
      <w:numFmt w:val="bullet"/>
      <w:lvlText w:val="•"/>
      <w:lvlJc w:val="left"/>
      <w:pPr>
        <w:ind w:left="6021" w:hanging="360"/>
      </w:pPr>
      <w:rPr>
        <w:rFonts w:hint="default"/>
        <w:lang w:val="pt-BR" w:eastAsia="pt-BR" w:bidi="pt-BR"/>
      </w:rPr>
    </w:lvl>
  </w:abstractNum>
  <w:abstractNum w:abstractNumId="1">
    <w:nsid w:val="13D04CF8"/>
    <w:multiLevelType w:val="multilevel"/>
    <w:tmpl w:val="D58C1BE4"/>
    <w:lvl w:ilvl="0">
      <w:start w:val="1"/>
      <w:numFmt w:val="decimal"/>
      <w:lvlText w:val="%1"/>
      <w:lvlJc w:val="left"/>
      <w:pPr>
        <w:ind w:left="2261" w:hanging="2161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2261" w:hanging="2161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2261" w:hanging="2161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2261" w:hanging="2161"/>
        <w:jc w:val="lef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pt-BR" w:eastAsia="pt-BR" w:bidi="pt-BR"/>
      </w:rPr>
    </w:lvl>
    <w:lvl w:ilvl="4">
      <w:start w:val="1"/>
      <w:numFmt w:val="decimal"/>
      <w:lvlText w:val="%1.%2.%3.%4.%5"/>
      <w:lvlJc w:val="left"/>
      <w:pPr>
        <w:ind w:left="1150" w:hanging="105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pt-BR" w:eastAsia="pt-BR" w:bidi="pt-BR"/>
      </w:rPr>
    </w:lvl>
    <w:lvl w:ilvl="5">
      <w:numFmt w:val="bullet"/>
      <w:lvlText w:val="•"/>
      <w:lvlJc w:val="left"/>
      <w:pPr>
        <w:ind w:left="5419" w:hanging="105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09" w:hanging="105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99" w:hanging="105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89" w:hanging="1051"/>
      </w:pPr>
      <w:rPr>
        <w:rFonts w:hint="default"/>
        <w:lang w:val="pt-BR" w:eastAsia="pt-BR" w:bidi="pt-BR"/>
      </w:rPr>
    </w:lvl>
  </w:abstractNum>
  <w:abstractNum w:abstractNumId="2">
    <w:nsid w:val="323554D8"/>
    <w:multiLevelType w:val="hybridMultilevel"/>
    <w:tmpl w:val="3BCEAD50"/>
    <w:lvl w:ilvl="0" w:tplc="5D2A90E4">
      <w:start w:val="1"/>
      <w:numFmt w:val="decimal"/>
      <w:lvlText w:val="%1."/>
      <w:lvlJc w:val="left"/>
      <w:pPr>
        <w:ind w:left="811" w:hanging="360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pt-BR" w:eastAsia="pt-BR" w:bidi="pt-BR"/>
      </w:rPr>
    </w:lvl>
    <w:lvl w:ilvl="1" w:tplc="2670EE0E">
      <w:numFmt w:val="bullet"/>
      <w:lvlText w:val="•"/>
      <w:lvlJc w:val="left"/>
      <w:pPr>
        <w:ind w:left="1639" w:hanging="360"/>
      </w:pPr>
      <w:rPr>
        <w:rFonts w:hint="default"/>
        <w:lang w:val="pt-BR" w:eastAsia="pt-BR" w:bidi="pt-BR"/>
      </w:rPr>
    </w:lvl>
    <w:lvl w:ilvl="2" w:tplc="3BA0F83E">
      <w:numFmt w:val="bullet"/>
      <w:lvlText w:val="•"/>
      <w:lvlJc w:val="left"/>
      <w:pPr>
        <w:ind w:left="2459" w:hanging="360"/>
      </w:pPr>
      <w:rPr>
        <w:rFonts w:hint="default"/>
        <w:lang w:val="pt-BR" w:eastAsia="pt-BR" w:bidi="pt-BR"/>
      </w:rPr>
    </w:lvl>
    <w:lvl w:ilvl="3" w:tplc="16F89A08">
      <w:numFmt w:val="bullet"/>
      <w:lvlText w:val="•"/>
      <w:lvlJc w:val="left"/>
      <w:pPr>
        <w:ind w:left="3279" w:hanging="360"/>
      </w:pPr>
      <w:rPr>
        <w:rFonts w:hint="default"/>
        <w:lang w:val="pt-BR" w:eastAsia="pt-BR" w:bidi="pt-BR"/>
      </w:rPr>
    </w:lvl>
    <w:lvl w:ilvl="4" w:tplc="AF18A0F6">
      <w:numFmt w:val="bullet"/>
      <w:lvlText w:val="•"/>
      <w:lvlJc w:val="left"/>
      <w:pPr>
        <w:ind w:left="4099" w:hanging="360"/>
      </w:pPr>
      <w:rPr>
        <w:rFonts w:hint="default"/>
        <w:lang w:val="pt-BR" w:eastAsia="pt-BR" w:bidi="pt-BR"/>
      </w:rPr>
    </w:lvl>
    <w:lvl w:ilvl="5" w:tplc="A128F6C2">
      <w:numFmt w:val="bullet"/>
      <w:lvlText w:val="•"/>
      <w:lvlJc w:val="left"/>
      <w:pPr>
        <w:ind w:left="4919" w:hanging="360"/>
      </w:pPr>
      <w:rPr>
        <w:rFonts w:hint="default"/>
        <w:lang w:val="pt-BR" w:eastAsia="pt-BR" w:bidi="pt-BR"/>
      </w:rPr>
    </w:lvl>
    <w:lvl w:ilvl="6" w:tplc="3CD4F728">
      <w:numFmt w:val="bullet"/>
      <w:lvlText w:val="•"/>
      <w:lvlJc w:val="left"/>
      <w:pPr>
        <w:ind w:left="5739" w:hanging="360"/>
      </w:pPr>
      <w:rPr>
        <w:rFonts w:hint="default"/>
        <w:lang w:val="pt-BR" w:eastAsia="pt-BR" w:bidi="pt-BR"/>
      </w:rPr>
    </w:lvl>
    <w:lvl w:ilvl="7" w:tplc="7AEE728C">
      <w:numFmt w:val="bullet"/>
      <w:lvlText w:val="•"/>
      <w:lvlJc w:val="left"/>
      <w:pPr>
        <w:ind w:left="6558" w:hanging="360"/>
      </w:pPr>
      <w:rPr>
        <w:rFonts w:hint="default"/>
        <w:lang w:val="pt-BR" w:eastAsia="pt-BR" w:bidi="pt-BR"/>
      </w:rPr>
    </w:lvl>
    <w:lvl w:ilvl="8" w:tplc="D8862886">
      <w:numFmt w:val="bullet"/>
      <w:lvlText w:val="•"/>
      <w:lvlJc w:val="left"/>
      <w:pPr>
        <w:ind w:left="7378" w:hanging="36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21"/>
    <w:rsid w:val="000B2C21"/>
    <w:rsid w:val="001F7E34"/>
    <w:rsid w:val="00835AB0"/>
    <w:rsid w:val="00E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C3B4F-811B-4004-9848-9EDC86EA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1"/>
      <w:ind w:left="100" w:hanging="21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87"/>
      <w:ind w:left="1150" w:hanging="21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Lourenço</dc:creator>
  <cp:lastModifiedBy>Guilherme Alves</cp:lastModifiedBy>
  <cp:revision>2</cp:revision>
  <cp:lastPrinted>2019-05-23T19:37:00Z</cp:lastPrinted>
  <dcterms:created xsi:type="dcterms:W3CDTF">2019-05-23T19:38:00Z</dcterms:created>
  <dcterms:modified xsi:type="dcterms:W3CDTF">2019-05-23T19:38:00Z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2019-05-23T00:00:00Z</vt:filetime>
  </property>
</Properties>
</file>