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D2D2D"/>
          <w:sz w:val="34"/>
          <w:szCs w:val="34"/>
        </w:rPr>
        <w:t xml:space="preserve">QA Automation – Azure DevOps</w:t>
      </w:r>
    </w:p>
    <w:p>
      <w:pPr>
        <w:spacing w:after="300"/>
      </w:pPr>
      <w:r>
        <w:rPr>
          <w:i/>
          <w:iCs/>
          <w:color w:val="6B6B6B"/>
          <w:sz w:val="22"/>
          <w:szCs w:val="22"/>
        </w:rPr>
        <w:t xml:space="preserve">Guia de Utilização — Administrador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Sumário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1. O Papel do Administrador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2. Aprovando Acessos</w:t>
      </w:r>
    </w:p>
    <w:p>
      <w:pPr>
        <w:spacing w:after="120"/>
      </w:pPr>
      <w:r>
        <w:rPr>
          <w:color w:val="2D2D2D"/>
          <w:sz w:val="20"/>
          <w:szCs w:val="20"/>
        </w:rPr>
        <w:t>3. Cadastrando e Editando Usuários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4. Permissões Granulares</w:t>
      </w:r>
    </w:p>
    <w:p>
      <w:pPr>
        <w:pStyle w:val="Heading2"/>
        <w:spacing w:after="100" w:before="220"/>
      </w:pPr>
      <w:r>
        <w:rPr>
          <w:b/>
          <w:sz w:val="22"/>
        </w:rPr>
        <w:t>4.1 Configurações do app (aba ⚙️ Configurações)</w:t>
      </w:r>
    </w:p>
    <w:p>
      <w:pPr>
        <w:spacing w:after="120"/>
      </w:pPr>
      <w:r>
        <w:rPr>
          <w:sz w:val="20"/>
        </w:rPr>
        <w:t>Configurações globais — valem para todos os usuários e só o dono altera. Hoje existe uma: de onde saem as chamadas dos Testes de API.</w:t>
      </w:r>
    </w:p>
    <w:p>
      <w:pPr>
        <w:spacing w:after="120"/>
      </w:pPr>
      <w:r>
        <w:rPr>
          <w:sz w:val="20"/>
        </w:rPr>
        <w:t>Navegador do usuário (padrão): as requisições são feitas pelo navegador de quem está usando o app, com o IP da pessoa — o mesmo que funciona no Postman. É o modo necessário para o HML, cujo WAF (CloudFront) bloqueia servidores em nuvem (Streamlit Cloud, n8n). Exige que a API aceite CORS a partir do app.</w:t>
      </w:r>
    </w:p>
    <w:p>
      <w:pPr>
        <w:spacing w:after="120"/>
      </w:pPr>
      <w:r>
        <w:rPr>
          <w:sz w:val="20"/>
        </w:rPr>
        <w:t>Servidor do app: as requisições saem do Streamlit Cloud. Use para APIs sem bloqueio de origem ou que não permitam CORS.</w:t>
      </w:r>
    </w:p>
    <w:p>
      <w:pPr>
        <w:spacing w:after="120"/>
      </w:pPr>
      <w:r>
        <w:rPr>
          <w:sz w:val="20"/>
        </w:rPr>
        <w:t>💡 A mudança vale para todos imediatamente; quem já estiver logado passa a usar o novo modo ao abrir uma nova sessão. Os usuários não escolhem o modo — só veem uma linha informativa na etapa de execução.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5. Sessões Ativas e Revogação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6. Logs de Auditoria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7. Configuração Inicial (secrets.toml e n8n)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8. Manutenção e Solução de Problemas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1. O Papel do Administrador</w:t>
      </w:r>
    </w:p>
    <w:p>
      <w:pPr>
        <w:spacing w:after="120"/>
      </w:pPr>
      <w:r>
        <w:rPr>
          <w:color w:val="2D2D2D"/>
          <w:sz w:val="20"/>
          <w:szCs w:val="20"/>
        </w:rPr>
        <w:t>O administrador (dono do app, configurado em APP_OWNER_USERNAME no secrets.toml) é o único usuário que entra direto, sem precisar de aprovação. Ele tem acesso a uma área exclusiva — Administração — que não aparece para mais ninguém, organizada em 3 abas, mais uma seção de aprovação sempre visível no topo: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Solicitações Pendentes (fora das abas): </w:t>
      </w:r>
      <w:r>
        <w:rPr>
          <w:color w:val="2D2D2D"/>
          <w:sz w:val="20"/>
          <w:szCs w:val="20"/>
        </w:rPr>
        <w:t>aprovar ou negar pedidos de acesso — visível pra você e pra qualquer usuário marcado como aprovador.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👤 Usuários: </w:t>
      </w:r>
      <w:r>
        <w:rPr>
          <w:color w:val="2D2D2D"/>
          <w:sz w:val="20"/>
          <w:szCs w:val="20"/>
        </w:rPr>
        <w:t>cadastro, edição e exclusão de usuários — inclui o status de aprovador e todas as permissões granulares, num único formulário por pessoa.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🖥️ Sessões Ativas: </w:t>
      </w:r>
      <w:r>
        <w:rPr>
          <w:color w:val="2D2D2D"/>
          <w:sz w:val="20"/>
          <w:szCs w:val="20"/>
        </w:rPr>
        <w:t xml:space="preserve">todas as sessões abertas no momento, com opção de revogar qualquer uma.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📜 Logs de Auditoria: </w:t>
      </w:r>
      <w:r>
        <w:rPr>
          <w:color w:val="2D2D2D"/>
          <w:sz w:val="20"/>
          <w:szCs w:val="20"/>
        </w:rPr>
        <w:t xml:space="preserve">histórico dos últimos 500 eventos relevantes do app.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Todas essas seções ficam dentro do botão "🛡️ Administração" na barra lateral — ele só aparece pra você (e a parte de Solicitações Pendentes também aparece pra qualquer aprovador cadastrado, não só pra você).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2. Aprovando Acessos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Toda pessoa que não seja o dono do app precisa ter o acesso aprovado a cada nova sessão — a aprovação não fica valendo para sempre, é consumida no momento do login.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Como aprovar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Vá em Administração.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>A seção "Solicitações Pendentes" aparece no topo, antes das abas, com os pedidos aguardando decisão.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2D2D2D"/>
          <w:sz w:val="20"/>
          <w:szCs w:val="20"/>
        </w:rPr>
        <w:t xml:space="preserve">Clique em "✅ Aprovar" ou "🚫 Negar" para cada solicitação.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Se você não é o dono mas foi cadastrado como aprovador (veja a seção 3), você também vê e pode agir nessa seção — só não vê o resto da área de Administração.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>3. Cadastrando e Editando Usuários</w:t>
      </w:r>
    </w:p>
    <w:p>
      <w:pPr>
        <w:spacing w:after="120"/>
      </w:pPr>
      <w:r>
        <w:rPr>
          <w:color w:val="2D2D2D"/>
          <w:sz w:val="20"/>
          <w:szCs w:val="20"/>
        </w:rPr>
        <w:t>Todo o cadastro de usuário — nome, e-mail, usuário de login, senha, modo de acesso, status de aprovador e permissões — é feito num único formulário por pessoa, na aba "👤 Usuários". Não existe mais uma tela separada só pra aprovadores: marcar alguém como aprovador é só mais um campo dentro do cadastro do usuário.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D2D2D"/>
          <w:sz w:val="20"/>
          <w:szCs w:val="20"/>
        </w:rPr>
        <w:t>Vá em Administração → 👤 Usuários.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D2D2D"/>
          <w:sz w:val="20"/>
          <w:szCs w:val="20"/>
        </w:rPr>
        <w:t>Pra editar alguém que já existe, abra o cartão com o nome da pessoa; pra criar alguém novo, abra "➕ Cadastrar novo usuário".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D2D2D"/>
          <w:sz w:val="20"/>
          <w:szCs w:val="20"/>
        </w:rPr>
        <w:t>Preencha Nome, E-mail e Usuário de login (obrigatórios). A Senha é opcional ao editar: deixe em branco pra manter a senha atual da pessoa — assim você mexe em permissões, e-mail ou modo de acesso sem precisar saber nem redefinir a senha dela. Só preencha a senha se quiser realmente trocá-la. (Ao CRIAR um usuário novo, a senha continua obrigatória.)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D2D2D"/>
          <w:sz w:val="20"/>
          <w:szCs w:val="20"/>
        </w:rPr>
        <w:t>Marque "É aprovador" se a pessoa também deve poder aprovar/negar acessos, e marque as permissões desejadas (veja a seção 4).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2D2D2D"/>
          <w:sz w:val="20"/>
          <w:szCs w:val="20"/>
        </w:rPr>
        <w:t>Clique em "💾 Salvar Alterações" (ou "➕ Criar Usuário") — o app sempre mostra um resumo do que vai ser gravado, pra confirmar antes de salvar de verdade.</w:t>
      </w:r>
    </w:p>
    <w:p>
      <w:pPr>
        <w:spacing w:after="120"/>
      </w:pPr>
      <w:r>
        <w:rPr>
          <w:color w:val="2D2D2D"/>
          <w:sz w:val="20"/>
          <w:szCs w:val="20"/>
        </w:rPr>
        <w:t>Um atalho "⭐ Conceder tudo" marca de uma vez acesso direto, aprovador e todas as permissões — útil pra cadastrar rapidamente outro administrador de confiança.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>💡 "🗑️ Excluir usuário" (dentro do cartão da pessoa) remove login, aprovações e permissões de uma vez — pede confirmação antes, e não pode ser desfeito.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4. Permissões Granulares</w:t>
      </w:r>
    </w:p>
    <w:p>
      <w:pPr>
        <w:spacing w:after="120"/>
      </w:pPr>
      <w:r>
        <w:rPr>
          <w:color w:val="2D2D2D"/>
          <w:sz w:val="20"/>
          <w:szCs w:val="20"/>
        </w:rPr>
        <w:t>Dez funcionalidades do app são liberadas individualmente, por usuário, marcando os checkboxes correspondentes dentro do cadastro de cada pessoa (aba "👤 Usuários", seção 3) — quem não tem a permissão específica nem vê o botão ou passo correspondente. A cobertura é total: nada fica liberado só por a pessoa conseguir logar.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900"/>
      </w:tblGrid>
      <w:tr>
        <w:trPr>
          <w:tblHeader/>
        </w:trPr>
        <w:tc>
          <w:tcPr>
            <w:tcW w:type="dxa" w:w="2600"/>
            <w:shd w:fill="F15A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Permissão</w:t>
            </w:r>
          </w:p>
        </w:tc>
        <w:tc>
          <w:tcPr>
            <w:tcW w:type="dxa" w:w="6900"/>
            <w:shd w:fill="F15A2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 que libera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assistente_qa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O assistente de QA em si (Passos 1 a 6: documento, dúvidas, Matriz, Casos, Planos, Download). Sem esta permissão a pessoa NÃO vê o fluxo de documentação.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 xml:space="preserve">azure_devops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Passo 7 (Integração – os 3 modos de envio) e Criar Query com IA. Não controla mais a geração de Casos a partir de Work Items no Passo 1 — isso ficou disponível a qualquer usuário logado, sem permissão especial (o controle real é o PAT pessoal de cada um).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 xml:space="preserve">execution_report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 xml:space="preserve">Relatório de Testes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azure_query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Criar Query com IA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manual_testes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Manual de Testes (UAT)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documentos_armazenados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Documentos Armazenados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mapa_mental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Mapa Mental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criar_bug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Criar Bug (com System Info, Acceptance Criteria, Discussion e evidências em imagem)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criar_work_item</w:t>
            </w:r>
          </w:p>
        </w:tc>
        <w:tc>
          <w:tcPr>
            <w:tcW w:type="dxa" w:w="6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2D2D2D"/>
                <w:sz w:val="18"/>
                <w:szCs w:val="18"/>
              </w:rPr>
              <w:t>Criar Work Item (qualquer tipo, campos dinâmicos do processo do projeto, e criação de vários filhos sob um pai)</w:t>
            </w:r>
          </w:p>
        </w:tc>
      </w:tr>
      <w:tr>
        <w:tc>
          <w:tcPr>
            <w:tcW w:type="dxa" w:w="2600"/>
          </w:tcPr>
          <w:p>
            <w:r>
              <w:rPr>
                <w:b w:val="0"/>
                <w:sz w:val="18"/>
              </w:rPr>
              <w:t>testes_api</w:t>
            </w:r>
          </w:p>
        </w:tc>
        <w:tc>
          <w:tcPr>
            <w:tcW w:type="dxa" w:w="6900"/>
          </w:tcPr>
          <w:p>
            <w:r>
              <w:rPr>
                <w:b w:val="0"/>
                <w:sz w:val="18"/>
              </w:rPr>
              <w:t>Testes de API (executar collections do Postman / casos criados na tela e gerar evidências .md/.pdf/.zip)</w:t>
            </w:r>
          </w:p>
        </w:tc>
      </w:tr>
    </w:tbl>
    <w:p>
      <w:pPr>
        <w:spacing w:before="200"/>
      </w:pP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Como conceder ou revogar</w:t>
      </w:r>
    </w:p>
    <w:p>
      <w:pPr>
        <w:spacing w:after="100" w:before="220"/>
      </w:pPr>
      <w:r>
        <w:rPr>
          <w:b/>
          <w:bCs/>
          <w:color w:val="2D2D2D"/>
          <w:sz w:val="22"/>
          <w:szCs w:val="22"/>
        </w:rPr>
        <w:t>As permissões são marcadas e desmarcadas direto no cadastro do usuário (aba "👤 Usuários", seção 3) — não existe mais uma tela separada por permissão. Marque ou desmarque os checkboxes desejados e clique em "💾 Salvar Alterações".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>💡 Importante: um usuário sem NENHUMA permissão consegue logar, mas vê uma tela avisando que nada foi liberado pra ele. E um usuário com apenas uma funcionalidade (ex.: só "Criar Bug") já entra direto naquela área, sem passar pelo assistente. O dono do app sempre tem todas as permissões, independente do cadastro.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5. Sessões Ativas e Revogação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 app usa um identificador de sessão opaco (sem informação legível) na URL — o dado real (quem está logado, até quando) fica guardado no n8n. Isso permite revogar remotamente uma sessão a qualquer momento, mesmo que a pessoa ainda tenha o link salvo em algum lugar.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Como revogar uma sessão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D2D2D"/>
          <w:sz w:val="20"/>
          <w:szCs w:val="20"/>
        </w:rPr>
        <w:t xml:space="preserve">Vá em Administração → "🔑 Sessões Ativas".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D2D2D"/>
          <w:sz w:val="20"/>
          <w:szCs w:val="20"/>
        </w:rPr>
        <w:t xml:space="preserve">A lista mostra todas as sessões abertas no momento, com usuário e data de início — a sua própria sessão aparece marcada.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color w:val="2D2D2D"/>
          <w:sz w:val="20"/>
          <w:szCs w:val="20"/>
        </w:rPr>
        <w:t xml:space="preserve">Clique em "Revogar" na sessão desejada.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Se você revogar a própria sessão a partir dessa tela, você é deslogado imediatamente — é o equivalente a um "sair forçado", útil se você suspeitar que seu link de acesso vazou.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Clicar em "🚪 Sair" no rodapé da barra lateral também revoga a sessão automaticamente (não é só um "esquecimento" local) — então, na prática, todo logout normal já é seguro.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6. Logs de Auditoria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Os últimos 500 eventos relevantes do app ficam registrados — visível só para você, em Administração → "📜 Logs de Auditoria".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Eventos registrados incluem, entre outros: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Login bem-sucedido.</w:t>
      </w:r>
      <w:r>
        <w:rPr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Aprovação ou negação de acesso.</w:t>
      </w:r>
      <w:r>
        <w:rPr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Cadastro/remoção de aprovador, e concessão/revogação de permissão.</w:t>
      </w:r>
      <w:r>
        <w:rPr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Integração com Azure DevOps concluída (qualquer um dos 3 modos do Passo 7).</w:t>
      </w:r>
      <w:r>
        <w:rPr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Relatório de Testes gerado.</w:t>
      </w:r>
      <w:r>
        <w:rPr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Geração a partir de Work Items.</w:t>
      </w:r>
      <w:r>
        <w:rPr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Criação de Query com IA.</w:t>
      </w:r>
      <w:r>
        <w:rPr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>Criação de Bug.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>Ação em Documentos Armazenados (salvar ou excluir).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Revogação de sessão.</w:t>
      </w:r>
      <w:r>
        <w:rPr>
          <w:color w:val="2D2D2D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 w:val="false"/>
          <w:bCs w:val="false"/>
          <w:color w:val="2D2D2D"/>
          <w:sz w:val="20"/>
          <w:szCs w:val="20"/>
        </w:rPr>
        <w:t xml:space="preserve">Início de uma Nova Análise.</w:t>
      </w:r>
      <w:r>
        <w:rPr>
          <w:color w:val="2D2D2D"/>
          <w:sz w:val="20"/>
          <w:szCs w:val="20"/>
        </w:rPr>
        <w:t xml:space="preserve"/>
      </w:r>
    </w:p>
    <w:p>
      <w:pPr>
        <w:spacing w:after="120"/>
      </w:pPr>
      <w:r>
        <w:rPr>
          <w:color w:val="2D2D2D"/>
          <w:sz w:val="20"/>
          <w:szCs w:val="20"/>
        </w:rPr>
        <w:t xml:space="preserve">Cada linha traz data/hora, usuário, ação, local no app, e um detalhe livre (ex.: nome do projeto envolvido). Há um filtro por usuário disponível no topo da lista.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Eventos mais antigos que os últimos 500 são descartados automaticamente — não existe um histórico permanente. Se precisar de retenção mais longa no futuro, isso exigiria um banco de dados dedicado, fora do escopo atual do app.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7. Configuração Inicial (secrets.toml e n8n)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Esta seção é para quem está configurando o app pela primeira vez, ou adicionando um novo ambiente.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7.1 Credenciais de usuário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No arquivo .streamlit/secrets.toml (local) ou nos Secrets do Streamlit Community Cloud (produção):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APP_OWNER_USERNAME: </w:t>
      </w:r>
      <w:r>
        <w:rPr>
          <w:color w:val="2D2D2D"/>
          <w:sz w:val="20"/>
          <w:szCs w:val="20"/>
        </w:rPr>
        <w:t xml:space="preserve">o usuário que é sempre o dono do app, sem precisar de aprovação.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b/>
          <w:bCs/>
          <w:color w:val="2D2D2D"/>
          <w:sz w:val="20"/>
          <w:szCs w:val="20"/>
        </w:rPr>
        <w:t xml:space="preserve">[credentials.usernames]: </w:t>
      </w:r>
      <w:r>
        <w:rPr>
          <w:color w:val="2D2D2D"/>
          <w:sz w:val="20"/>
          <w:szCs w:val="20"/>
        </w:rPr>
        <w:t xml:space="preserve">cada usuário com seu hash bcrypt de senha (nunca senha em texto puro).</w:t>
      </w:r>
    </w:p>
    <w:p>
      <w:pPr>
        <w:pBdr>
          <w:left w:val="single" w:color="F15A24" w:sz="18" w:space="8"/>
        </w:pBdr>
        <w:shd w:fill="FBE7DD" w:val="clear"/>
        <w:spacing w:after="160" w:before="60"/>
        <w:ind w:left="100"/>
      </w:pPr>
      <w:r>
        <w:rPr>
          <w:i/>
          <w:iCs/>
          <w:color w:val="2D2D2D"/>
          <w:sz w:val="19"/>
          <w:szCs w:val="19"/>
        </w:rPr>
        <w:t xml:space="preserve">💡 Gerar um hash bcrypt: no Python, bcrypt.hashpw(b"senha", bcrypt.gensalt()).decode()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7.2 Webhooks do n8n</w:t>
      </w:r>
    </w:p>
    <w:p>
      <w:pPr>
        <w:spacing w:after="120"/>
      </w:pPr>
      <w:r>
        <w:rPr>
          <w:color w:val="2D2D2D"/>
          <w:sz w:val="20"/>
          <w:szCs w:val="20"/>
        </w:rPr>
        <w:t>O app depende de 11 workflows publicados no n8n, cada um com sua própria URL de webhook configurada no secrets.toml (ver o README do projeto para a lista completa). Todos usam a mesma credencial Header Auth, configurada com o valor de N8N_API_KEY.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>7.3 Personal Access Token (pessoal ou compartilhado)</w:t>
      </w:r>
    </w:p>
    <w:p>
      <w:pPr>
        <w:spacing w:after="120"/>
      </w:pPr>
      <w:r>
        <w:rPr>
          <w:color w:val="2D2D2D"/>
          <w:sz w:val="20"/>
          <w:szCs w:val="20"/>
        </w:rPr>
        <w:t>Por padrão, cada usuário informa o próprio PAT, na hora, dentro do app — nunca salvo em disco, só na memória da sessão. Se preferir um PAT único pra todo mundo, configure AZURE_DEVOPS_PAT no secrets.toml: nesse caso ninguém mais precisa digitar token nenhum, e a rastreabilidade de quem fez o quê passa a vir de uma tag automática (criado-por:&lt;usuário&gt;) em cada Bug/Test Case criado. Cada usuário vê um aviso único na primeira vez que esse modo compartilhado estiver ativo pra ela.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F15A24"/>
          <w:sz w:val="28"/>
          <w:szCs w:val="28"/>
        </w:rPr>
        <w:t xml:space="preserve">8. Manutenção e Solução de Problemas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Um usuário não consegue mais logar / sessão sempre expira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Confira se a organização/URL do n8n está no ar — a validação de sessão depende de uma chamada ao webhook de Controle de Acesso. Se o n8n estiver fora do ar, o login para de funcionar.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Erros de integração com o Azure DevOps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A causa mais comum é PAT com escopo insuficiente ou expirado — confira se o usuário tem os escopos Work Items (Read &amp; Write) e Test Management (Read &amp; Write), e se o token ainda não expirou.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Modelos de IA desatualizados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Os workflows do n8n fixam versões específicas de modelo por provedor (Gemini, Groq, OpenAI, Mistral). Provedores mudam ou depreciam modelos com alguma frequência — se um workflow começar a falhar sistematicamente num provedor específico, vale checar a versão do modelo configurada nesse node.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 xml:space="preserve">Quero remover o acesso de alguém definitivamente</w:t>
      </w:r>
    </w:p>
    <w:p>
      <w:pPr>
        <w:spacing w:after="120"/>
      </w:pPr>
      <w:r>
        <w:rPr>
          <w:color w:val="2D2D2D"/>
          <w:sz w:val="20"/>
          <w:szCs w:val="20"/>
        </w:rPr>
        <w:t xml:space="preserve">Revogar a permissão e a sessão ativa impede o uso imediato, mas a pessoa ainda pode tentar logar de novo (e cair na tela de aprovação). Para bloquear de vez, remova as credenciais dela do secrets.toml.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>Falhas de geração dizendo que "todos os provedores de IA falharam"</w:t>
      </w:r>
    </w:p>
    <w:p>
      <w:pPr>
        <w:spacing w:after="120"/>
      </w:pPr>
      <w:r>
        <w:rPr>
          <w:color w:val="2D2D2D"/>
          <w:sz w:val="20"/>
          <w:szCs w:val="20"/>
        </w:rPr>
        <w:t>Na maioria das vezes é rate limit passageiro num provedor (ex.: Groq TPM) — o app já espera cerca de 62s e tenta cada lote de novo, até 3 vezes, antes de desistir de verdade. Se o erro persistir depois disso, aí sim vale investigar o provedor específico citado na mensagem de erro. Nos Testes de API, a mensagem de erro já lista o motivo de cada provedor (ex.: "Gemini: too many requests", "Mistral: 429") — quase sempre é cota por minuto/dia dos planos gratuitos; a solução definitiva é um plano pago em pelo menos um provedor (vale para todos os workflows).</w:t>
      </w:r>
    </w:p>
    <w:p>
      <w:pPr>
        <w:pStyle w:val="Heading2"/>
        <w:spacing w:after="100" w:before="220"/>
      </w:pPr>
      <w:r>
        <w:rPr>
          <w:b/>
          <w:bCs/>
          <w:color w:val="2D2D2D"/>
          <w:sz w:val="22"/>
          <w:szCs w:val="22"/>
        </w:rPr>
        <w:t>Timeout do proxy na frente do n8n</w:t>
      </w:r>
    </w:p>
    <w:p>
      <w:pPr>
        <w:spacing w:after="120"/>
      </w:pPr>
      <w:r>
        <w:rPr>
          <w:color w:val="2D2D2D"/>
          <w:sz w:val="20"/>
          <w:szCs w:val="20"/>
        </w:rPr>
        <w:t>Se o n8n estiver atrás de Nginx/Nginx Proxy Manager, aumente proxy_read_timeout, proxy_connect_timeout e proxy_send_timeout pra pelo menos 300s — sem isso, o proxy pode cortar a conexão antes do n8n terminar, mesmo quando a IA responderia a tempo (ver n8n_workflows/nginx_docker_timeout.md no repositório).</w:t>
      </w:r>
    </w:p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6B6B"/>
        <w:sz w:val="16"/>
        <w:szCs w:val="16"/>
      </w:rPr>
      <w:t xml:space="preserve">Página </w:t>
    </w:r>
    <w:r>
      <w:rPr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6B6B"/>
        <w:sz w:val="16"/>
        <w:szCs w:val="16"/>
      </w:rPr>
      <w:t xml:space="preserve"> de </w:t>
    </w:r>
    <w:r>
      <w:rPr>
        <w:color w:val="6B6B6B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6B6B6B"/>
        <w:sz w:val="16"/>
        <w:szCs w:val="16"/>
      </w:rPr>
      <w:t xml:space="preserve">  —  Refuturiza QA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6B6B"/>
        <w:sz w:val="16"/>
        <w:szCs w:val="16"/>
      </w:rPr>
      <w:t xml:space="preserve">QA Automation – Guia do Administrador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2026-08-07T19:24:49.269Z</dcterms:created>
  <dcterms:modified xsi:type="dcterms:W3CDTF">2026-08-07T19:24:49.269Z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