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hAnsi="方正行楷繁体"/>
          <w:b/>
          <w:sz w:val="30"/>
        </w:rPr>
      </w:pPr>
    </w:p>
    <w:p>
      <w:pPr>
        <w:ind w:firstLine="77" w:firstLineChars="24"/>
        <w:jc w:val="center"/>
        <w:outlineLvl w:val="1"/>
        <w:rPr>
          <w:rFonts w:eastAsia="方正行楷繁体"/>
          <w:b/>
          <w:sz w:val="32"/>
          <w:szCs w:val="32"/>
        </w:rPr>
      </w:pPr>
      <w:r>
        <w:rPr>
          <w:rFonts w:hint="eastAsia" w:hAnsi="方正行楷繁体"/>
          <w:b/>
          <w:sz w:val="32"/>
          <w:szCs w:val="32"/>
        </w:rPr>
        <w:t>大连理工大学软件学院</w:t>
      </w:r>
    </w:p>
    <w:p>
      <w:pPr>
        <w:ind w:firstLine="77" w:firstLineChars="24"/>
        <w:jc w:val="center"/>
        <w:outlineLvl w:val="1"/>
        <w:rPr>
          <w:rFonts w:eastAsia="方正行楷繁体"/>
          <w:b/>
          <w:sz w:val="30"/>
        </w:rPr>
      </w:pPr>
      <w:r>
        <w:rPr>
          <w:rFonts w:hint="eastAsia"/>
          <w:b/>
          <w:sz w:val="32"/>
          <w:szCs w:val="32"/>
        </w:rPr>
        <w:t xml:space="preserve">  </w:t>
      </w:r>
      <w:r>
        <w:rPr>
          <w:rFonts w:eastAsia="方正行楷繁体"/>
          <w:b/>
          <w:sz w:val="32"/>
          <w:szCs w:val="32"/>
        </w:rPr>
        <w:t>20</w:t>
      </w:r>
      <w:r>
        <w:rPr>
          <w:rFonts w:hint="eastAsia"/>
          <w:b/>
          <w:sz w:val="32"/>
          <w:szCs w:val="32"/>
        </w:rPr>
        <w:t>1</w:t>
      </w:r>
      <w:r>
        <w:rPr>
          <w:b/>
          <w:sz w:val="32"/>
          <w:szCs w:val="32"/>
        </w:rPr>
        <w:t>9</w:t>
      </w:r>
      <w:r>
        <w:rPr>
          <w:rFonts w:eastAsia="方正行楷繁体"/>
          <w:b/>
          <w:sz w:val="32"/>
          <w:szCs w:val="32"/>
        </w:rPr>
        <w:t>-20</w:t>
      </w:r>
      <w:r>
        <w:rPr>
          <w:b/>
          <w:sz w:val="32"/>
          <w:szCs w:val="32"/>
        </w:rPr>
        <w:t>20</w:t>
      </w:r>
      <w:r>
        <w:rPr>
          <w:rFonts w:hint="eastAsia" w:hAnsi="方正行楷繁体"/>
          <w:b/>
          <w:sz w:val="32"/>
          <w:szCs w:val="32"/>
        </w:rPr>
        <w:t>学年度《工程经济学》大作业</w:t>
      </w:r>
    </w:p>
    <w:p>
      <w:pPr>
        <w:ind w:firstLine="67" w:firstLineChars="24"/>
        <w:jc w:val="center"/>
        <w:rPr>
          <w:rFonts w:eastAsia="方正行楷繁体"/>
          <w:b/>
          <w:sz w:val="28"/>
        </w:rPr>
      </w:pPr>
      <w:r>
        <w:rPr>
          <w:rFonts w:eastAsia="方正行楷繁体"/>
          <w:b/>
          <w:sz w:val="28"/>
        </w:rPr>
        <w:t> </w:t>
      </w:r>
    </w:p>
    <w:p>
      <w:pPr>
        <w:ind w:firstLine="67" w:firstLineChars="24"/>
        <w:jc w:val="center"/>
        <w:rPr>
          <w:rFonts w:eastAsia="方正行楷繁体"/>
          <w:b/>
          <w:sz w:val="28"/>
        </w:rPr>
      </w:pPr>
    </w:p>
    <w:p>
      <w:pPr>
        <w:ind w:firstLine="67" w:firstLineChars="24"/>
        <w:jc w:val="center"/>
        <w:outlineLvl w:val="2"/>
        <w:rPr>
          <w:rFonts w:eastAsia="方正行楷繁体"/>
          <w:b/>
          <w:sz w:val="28"/>
        </w:rPr>
      </w:pPr>
      <w:r>
        <w:rPr>
          <w:rFonts w:eastAsia="方正行楷繁体"/>
          <w:b/>
          <w:sz w:val="28"/>
        </w:rPr>
        <w:t> </w:t>
      </w:r>
      <w:r>
        <w:rPr>
          <w:rFonts w:hint="eastAsia" w:ascii="SimSun" w:hAnsi="SimSun"/>
          <w:b/>
          <w:sz w:val="28"/>
        </w:rPr>
        <w:t>（题目）</w:t>
      </w:r>
    </w:p>
    <w:p>
      <w:pPr>
        <w:ind w:firstLine="67" w:firstLineChars="24"/>
        <w:jc w:val="center"/>
        <w:rPr>
          <w:rFonts w:hint="eastAsia"/>
          <w:sz w:val="28"/>
        </w:rPr>
      </w:pPr>
      <w:r>
        <w:rPr>
          <w:sz w:val="28"/>
        </w:rPr>
        <w:t> </w:t>
      </w:r>
    </w:p>
    <w:p>
      <w:pPr>
        <w:ind w:firstLine="67" w:firstLineChars="24"/>
        <w:jc w:val="center"/>
        <w:rPr>
          <w:rFonts w:hint="eastAsia"/>
          <w:sz w:val="28"/>
        </w:rPr>
      </w:pPr>
    </w:p>
    <w:p>
      <w:pPr>
        <w:ind w:firstLine="67" w:firstLineChars="24"/>
        <w:jc w:val="center"/>
        <w:rPr>
          <w:sz w:val="28"/>
        </w:rPr>
      </w:pPr>
    </w:p>
    <w:p>
      <w:pPr>
        <w:ind w:firstLine="67" w:firstLineChars="24"/>
        <w:jc w:val="center"/>
        <w:rPr>
          <w:rFonts w:hint="eastAsia"/>
          <w:sz w:val="28"/>
        </w:rPr>
      </w:pPr>
    </w:p>
    <w:p>
      <w:pPr>
        <w:ind w:firstLine="67" w:firstLineChars="24"/>
        <w:jc w:val="center"/>
        <w:rPr>
          <w:rFonts w:hint="eastAsia"/>
          <w:sz w:val="28"/>
        </w:rPr>
      </w:pPr>
    </w:p>
    <w:p>
      <w:pPr>
        <w:spacing w:line="520" w:lineRule="exact"/>
        <w:ind w:firstLine="2660" w:firstLineChars="950"/>
        <w:outlineLvl w:val="2"/>
        <w:rPr>
          <w:rFonts w:hint="eastAsia" w:eastAsia="黑体"/>
          <w:bCs/>
          <w:sz w:val="28"/>
        </w:rPr>
      </w:pPr>
      <w:r>
        <w:rPr>
          <w:rFonts w:hint="eastAsia" w:eastAsia="黑体"/>
          <w:bCs/>
          <w:sz w:val="28"/>
        </w:rPr>
        <w:t>姓名+班级+学号</w:t>
      </w:r>
      <w:r>
        <w:rPr>
          <w:rFonts w:eastAsia="黑体"/>
          <w:bCs/>
          <w:sz w:val="28"/>
        </w:rPr>
        <w:t>：</w:t>
      </w:r>
    </w:p>
    <w:p>
      <w:pPr>
        <w:spacing w:line="520" w:lineRule="exact"/>
        <w:ind w:firstLine="2660" w:firstLineChars="950"/>
        <w:outlineLvl w:val="2"/>
        <w:rPr>
          <w:rFonts w:hint="eastAsia" w:eastAsia="黑体"/>
          <w:bCs/>
          <w:sz w:val="28"/>
        </w:rPr>
      </w:pPr>
      <w:r>
        <w:rPr>
          <w:rFonts w:eastAsia="黑体"/>
          <w:bCs/>
          <w:sz w:val="28"/>
        </w:rPr>
        <w:t>＿＿＿＿＿＿＿＿＿＿</w:t>
      </w:r>
    </w:p>
    <w:p>
      <w:pPr>
        <w:spacing w:line="520" w:lineRule="exact"/>
        <w:ind w:firstLine="2660" w:firstLineChars="950"/>
        <w:outlineLvl w:val="2"/>
        <w:rPr>
          <w:rFonts w:eastAsia="黑体"/>
          <w:bCs/>
          <w:sz w:val="28"/>
        </w:rPr>
      </w:pPr>
      <w:r>
        <w:rPr>
          <w:rFonts w:hint="eastAsia" w:eastAsia="黑体"/>
          <w:bCs/>
          <w:sz w:val="28"/>
        </w:rPr>
        <w:t>——————————</w:t>
      </w:r>
      <w:r>
        <w:rPr>
          <w:rFonts w:eastAsia="黑体"/>
          <w:bCs/>
          <w:sz w:val="28"/>
        </w:rPr>
        <w:t xml:space="preserve"> </w:t>
      </w:r>
    </w:p>
    <w:p>
      <w:pPr>
        <w:spacing w:line="520" w:lineRule="exact"/>
        <w:ind w:firstLine="2660" w:firstLineChars="950"/>
        <w:outlineLvl w:val="2"/>
        <w:rPr>
          <w:rFonts w:eastAsia="黑体"/>
          <w:bCs/>
          <w:sz w:val="28"/>
        </w:rPr>
      </w:pPr>
      <w:r>
        <w:rPr>
          <w:rFonts w:hint="eastAsia" w:eastAsia="黑体"/>
          <w:bCs/>
          <w:sz w:val="28"/>
        </w:rPr>
        <w:t>——————————</w:t>
      </w:r>
    </w:p>
    <w:p>
      <w:pPr>
        <w:spacing w:line="520" w:lineRule="exact"/>
        <w:ind w:firstLine="2280" w:firstLineChars="950"/>
        <w:rPr>
          <w:rFonts w:hint="eastAsia"/>
          <w:color w:val="993366"/>
          <w:sz w:val="24"/>
          <w:szCs w:val="21"/>
          <w:u w:val="single"/>
        </w:rPr>
      </w:pPr>
    </w:p>
    <w:p>
      <w:pPr>
        <w:spacing w:line="400" w:lineRule="exact"/>
        <w:ind w:firstLine="6240"/>
        <w:rPr>
          <w:rFonts w:hint="eastAsia"/>
          <w:color w:val="111111"/>
          <w:sz w:val="24"/>
          <w:szCs w:val="21"/>
          <w:u w:val="single"/>
        </w:rPr>
      </w:pPr>
    </w:p>
    <w:p>
      <w:pPr>
        <w:spacing w:line="400" w:lineRule="exact"/>
        <w:ind w:firstLine="6240"/>
        <w:rPr>
          <w:rFonts w:hint="eastAsia"/>
          <w:color w:val="111111"/>
          <w:sz w:val="24"/>
          <w:szCs w:val="21"/>
        </w:rPr>
      </w:pPr>
    </w:p>
    <w:p/>
    <w:p/>
    <w:p/>
    <w:p/>
    <w:p/>
    <w:p/>
    <w:p/>
    <w:p>
      <w:pPr>
        <w:widowControl/>
        <w:spacing w:before="120" w:after="120"/>
        <w:jc w:val="left"/>
        <w:outlineLvl w:val="0"/>
        <w:rPr>
          <w:rFonts w:hint="eastAsia"/>
        </w:rPr>
      </w:pPr>
    </w:p>
    <w:p>
      <w:pPr>
        <w:widowControl/>
        <w:spacing w:before="120" w:after="120"/>
        <w:jc w:val="left"/>
        <w:outlineLvl w:val="0"/>
        <w:rPr>
          <w:rFonts w:hint="eastAsia"/>
        </w:rPr>
      </w:pPr>
    </w:p>
    <w:p>
      <w:pPr>
        <w:widowControl/>
        <w:spacing w:before="120" w:after="120"/>
        <w:jc w:val="left"/>
        <w:outlineLvl w:val="0"/>
        <w:rPr>
          <w:rFonts w:hint="eastAsia"/>
        </w:rPr>
      </w:pPr>
    </w:p>
    <w:p>
      <w:pPr>
        <w:widowControl/>
        <w:spacing w:before="120" w:after="120"/>
        <w:jc w:val="left"/>
        <w:outlineLvl w:val="0"/>
        <w:rPr>
          <w:rFonts w:hint="eastAsia"/>
        </w:rPr>
        <w:sectPr>
          <w:pgSz w:w="11906" w:h="16838"/>
          <w:pgMar w:top="1440" w:right="1800" w:bottom="1440" w:left="1800" w:header="851" w:footer="992" w:gutter="0"/>
          <w:cols w:space="425" w:num="1"/>
          <w:docGrid w:type="lines" w:linePitch="312" w:charSpace="0"/>
        </w:sectPr>
      </w:pPr>
    </w:p>
    <w:p>
      <w:pPr>
        <w:widowControl/>
        <w:spacing w:before="120" w:after="120"/>
        <w:jc w:val="left"/>
        <w:rPr>
          <w:rFonts w:hint="default"/>
          <w:b/>
          <w:sz w:val="22"/>
          <w:szCs w:val="22"/>
          <w:highlight w:val="green"/>
          <w:lang w:val="en"/>
        </w:rPr>
      </w:pPr>
      <w:r>
        <w:rPr>
          <w:rFonts w:hint="default"/>
          <w:b/>
          <w:sz w:val="22"/>
          <w:szCs w:val="22"/>
          <w:highlight w:val="green"/>
          <w:lang w:val="en"/>
        </w:rPr>
        <w:t>content</w:t>
      </w:r>
      <w:bookmarkStart w:id="0" w:name="_GoBack"/>
      <w:bookmarkEnd w:id="0"/>
    </w:p>
    <w:p>
      <w:pPr>
        <w:widowControl/>
        <w:spacing w:before="120" w:after="120"/>
        <w:jc w:val="left"/>
        <w:rPr>
          <w:rFonts w:hint="eastAsia"/>
        </w:rPr>
        <w:sectPr>
          <w:pgSz w:w="11906" w:h="16838"/>
          <w:pgMar w:top="1440" w:right="1800" w:bottom="1440" w:left="1800" w:header="851" w:footer="992" w:gutter="0"/>
          <w:cols w:space="425" w:num="1"/>
          <w:docGrid w:type="lines" w:linePitch="312" w:charSpace="0"/>
        </w:sectPr>
      </w:pPr>
      <w:r>
        <w:rPr>
          <w:rFonts w:hint="eastAsia"/>
          <w:b/>
          <w:sz w:val="22"/>
          <w:szCs w:val="22"/>
          <w:highlight w:val="green"/>
        </w:rPr>
        <w:t>中文/字体：宋体/字号：五号/1</w:t>
      </w:r>
      <w:r>
        <w:rPr>
          <w:b/>
          <w:sz w:val="22"/>
          <w:szCs w:val="22"/>
          <w:highlight w:val="green"/>
        </w:rPr>
        <w:t>.5倍</w:t>
      </w:r>
      <w:r>
        <w:rPr>
          <w:rFonts w:hint="eastAsia"/>
          <w:b/>
          <w:sz w:val="22"/>
          <w:szCs w:val="22"/>
          <w:highlight w:val="green"/>
        </w:rPr>
        <w:t>行距</w:t>
      </w:r>
    </w:p>
    <w:p>
      <w:pPr>
        <w:widowControl/>
        <w:spacing w:before="120" w:after="120"/>
        <w:jc w:val="left"/>
        <w:rPr>
          <w:rFonts w:hint="eastAsia"/>
        </w:rPr>
      </w:pPr>
    </w:p>
    <w:p>
      <w:pPr>
        <w:widowControl/>
        <w:spacing w:before="120" w:after="120"/>
        <w:jc w:val="left"/>
        <w:outlineLvl w:val="0"/>
        <w:rPr>
          <w:rFonts w:hint="eastAsia"/>
        </w:rPr>
      </w:pPr>
      <w:r>
        <w:rPr>
          <w:rFonts w:hint="eastAsia"/>
        </w:rPr>
        <w:t>工作量分配表模板：</w:t>
      </w:r>
    </w:p>
    <w:p>
      <w:pPr>
        <w:ind w:firstLine="72" w:firstLineChars="24"/>
        <w:jc w:val="center"/>
        <w:rPr>
          <w:rFonts w:hint="eastAsia" w:hAnsi="方正行楷繁体"/>
          <w:b/>
          <w:sz w:val="30"/>
        </w:rPr>
      </w:pPr>
    </w:p>
    <w:p>
      <w:pPr>
        <w:ind w:firstLine="77" w:firstLineChars="24"/>
        <w:jc w:val="center"/>
        <w:outlineLvl w:val="1"/>
        <w:rPr>
          <w:rFonts w:eastAsia="方正行楷繁体"/>
          <w:b/>
          <w:sz w:val="30"/>
        </w:rPr>
      </w:pPr>
      <w:r>
        <w:rPr>
          <w:rFonts w:hint="eastAsia" w:hAnsi="方正行楷繁体"/>
          <w:b/>
          <w:sz w:val="32"/>
          <w:szCs w:val="32"/>
        </w:rPr>
        <w:t>《工程经济学》大作业工作量分配表</w:t>
      </w:r>
    </w:p>
    <w:p>
      <w:pPr>
        <w:ind w:firstLine="67" w:firstLineChars="24"/>
        <w:jc w:val="center"/>
        <w:rPr>
          <w:rFonts w:eastAsia="方正行楷繁体"/>
          <w:b/>
          <w:sz w:val="28"/>
        </w:rPr>
      </w:pPr>
      <w:r>
        <w:rPr>
          <w:rFonts w:eastAsia="方正行楷繁体"/>
          <w:b/>
          <w:sz w:val="28"/>
        </w:rPr>
        <w:t> </w:t>
      </w:r>
    </w:p>
    <w:p>
      <w:pPr>
        <w:ind w:firstLine="67" w:firstLineChars="24"/>
        <w:jc w:val="center"/>
        <w:rPr>
          <w:rFonts w:hint="eastAsia"/>
          <w:sz w:val="28"/>
        </w:rPr>
      </w:pPr>
    </w:p>
    <w:p>
      <w:pPr>
        <w:spacing w:line="520" w:lineRule="exact"/>
        <w:ind w:firstLine="565" w:firstLineChars="202"/>
        <w:jc w:val="left"/>
        <w:outlineLvl w:val="2"/>
        <w:rPr>
          <w:rFonts w:hint="eastAsia" w:eastAsia="黑体"/>
          <w:bCs/>
          <w:sz w:val="28"/>
        </w:rPr>
      </w:pPr>
      <w:r>
        <w:rPr>
          <w:rFonts w:hint="eastAsia" w:eastAsia="黑体"/>
          <w:bCs/>
          <w:sz w:val="28"/>
        </w:rPr>
        <w:t>联系方式</w:t>
      </w:r>
      <w:r>
        <w:rPr>
          <w:rFonts w:eastAsia="黑体"/>
          <w:bCs/>
          <w:sz w:val="28"/>
        </w:rPr>
        <w:t>：</w:t>
      </w:r>
      <w:r>
        <w:rPr>
          <w:rFonts w:hint="eastAsia" w:eastAsia="黑体"/>
          <w:bCs/>
          <w:sz w:val="28"/>
        </w:rPr>
        <w:t>＿</w:t>
      </w:r>
      <w:r>
        <w:rPr>
          <w:rFonts w:eastAsia="黑体"/>
          <w:bCs/>
          <w:sz w:val="28"/>
        </w:rPr>
        <w:t>＿＿＿＿＿＿＿＿＿</w:t>
      </w:r>
    </w:p>
    <w:p>
      <w:pPr>
        <w:spacing w:line="520" w:lineRule="exact"/>
        <w:ind w:firstLine="565" w:firstLineChars="202"/>
        <w:jc w:val="left"/>
        <w:outlineLvl w:val="2"/>
        <w:rPr>
          <w:rFonts w:eastAsia="黑体"/>
          <w:bCs/>
          <w:sz w:val="28"/>
        </w:rPr>
      </w:pPr>
      <w:r>
        <w:rPr>
          <w:rFonts w:hint="eastAsia" w:eastAsia="黑体"/>
          <w:bCs/>
          <w:sz w:val="28"/>
        </w:rPr>
        <w:t>组员1</w:t>
      </w:r>
      <w:r>
        <w:rPr>
          <w:rFonts w:eastAsia="黑体"/>
          <w:bCs/>
          <w:sz w:val="28"/>
        </w:rPr>
        <w:t xml:space="preserve"> </w:t>
      </w:r>
      <w:r>
        <w:rPr>
          <w:rFonts w:hint="eastAsia" w:eastAsia="黑体"/>
          <w:bCs/>
          <w:sz w:val="28"/>
        </w:rPr>
        <w:t>（姓名+工作量百分比）：</w:t>
      </w:r>
    </w:p>
    <w:p>
      <w:pPr>
        <w:spacing w:line="520" w:lineRule="exact"/>
        <w:ind w:firstLine="2245" w:firstLineChars="802"/>
        <w:jc w:val="left"/>
        <w:outlineLvl w:val="2"/>
        <w:rPr>
          <w:rFonts w:eastAsia="黑体"/>
          <w:bCs/>
          <w:sz w:val="28"/>
        </w:rPr>
      </w:pPr>
      <w:r>
        <w:rPr>
          <w:rFonts w:hint="eastAsia" w:eastAsia="黑体"/>
          <w:bCs/>
          <w:sz w:val="28"/>
        </w:rPr>
        <w:t>_</w:t>
      </w:r>
      <w:r>
        <w:rPr>
          <w:rFonts w:eastAsia="黑体"/>
          <w:bCs/>
          <w:sz w:val="28"/>
        </w:rPr>
        <w:t>_______________________</w:t>
      </w:r>
    </w:p>
    <w:p>
      <w:pPr>
        <w:spacing w:line="520" w:lineRule="exact"/>
        <w:ind w:firstLine="565" w:firstLineChars="202"/>
        <w:jc w:val="left"/>
        <w:outlineLvl w:val="2"/>
        <w:rPr>
          <w:rFonts w:eastAsia="黑体"/>
          <w:bCs/>
          <w:sz w:val="28"/>
        </w:rPr>
      </w:pPr>
      <w:r>
        <w:rPr>
          <w:rFonts w:hint="eastAsia" w:eastAsia="黑体"/>
          <w:bCs/>
          <w:sz w:val="28"/>
        </w:rPr>
        <w:t>组员2</w:t>
      </w:r>
      <w:r>
        <w:rPr>
          <w:rFonts w:eastAsia="黑体"/>
          <w:bCs/>
          <w:sz w:val="28"/>
        </w:rPr>
        <w:t>：</w:t>
      </w:r>
      <w:r>
        <w:rPr>
          <w:rFonts w:hint="eastAsia" w:eastAsia="黑体"/>
          <w:bCs/>
          <w:sz w:val="28"/>
        </w:rPr>
        <w:t>（姓名+工作量百分比）</w:t>
      </w:r>
    </w:p>
    <w:p>
      <w:pPr>
        <w:spacing w:line="520" w:lineRule="exact"/>
        <w:ind w:firstLine="1965" w:firstLineChars="702"/>
        <w:jc w:val="left"/>
        <w:outlineLvl w:val="2"/>
        <w:rPr>
          <w:rFonts w:eastAsia="黑体"/>
          <w:bCs/>
          <w:sz w:val="28"/>
        </w:rPr>
      </w:pPr>
      <w:r>
        <w:rPr>
          <w:rFonts w:hint="eastAsia" w:eastAsia="黑体"/>
          <w:bCs/>
          <w:sz w:val="28"/>
        </w:rPr>
        <w:t>_</w:t>
      </w:r>
      <w:r>
        <w:rPr>
          <w:rFonts w:eastAsia="黑体"/>
          <w:bCs/>
          <w:sz w:val="28"/>
        </w:rPr>
        <w:t>__________________________</w:t>
      </w:r>
      <w:r>
        <w:rPr>
          <w:rFonts w:hint="eastAsia" w:eastAsia="黑体"/>
          <w:bCs/>
          <w:sz w:val="28"/>
        </w:rPr>
        <w:t xml:space="preserve">   </w:t>
      </w:r>
    </w:p>
    <w:p>
      <w:pPr>
        <w:spacing w:line="520" w:lineRule="exact"/>
        <w:ind w:firstLine="565" w:firstLineChars="202"/>
        <w:jc w:val="left"/>
        <w:outlineLvl w:val="2"/>
        <w:rPr>
          <w:rFonts w:eastAsia="黑体"/>
          <w:bCs/>
          <w:sz w:val="28"/>
        </w:rPr>
      </w:pPr>
      <w:r>
        <w:rPr>
          <w:rFonts w:hint="eastAsia" w:eastAsia="黑体"/>
          <w:bCs/>
          <w:sz w:val="28"/>
        </w:rPr>
        <w:t>组员3</w:t>
      </w:r>
      <w:r>
        <w:rPr>
          <w:rFonts w:eastAsia="黑体"/>
          <w:bCs/>
          <w:sz w:val="28"/>
        </w:rPr>
        <w:t>：（</w:t>
      </w:r>
      <w:r>
        <w:rPr>
          <w:rFonts w:hint="eastAsia" w:eastAsia="黑体"/>
          <w:bCs/>
          <w:sz w:val="28"/>
        </w:rPr>
        <w:t>姓名+工作量百分比）</w:t>
      </w:r>
    </w:p>
    <w:p>
      <w:pPr>
        <w:spacing w:line="520" w:lineRule="exact"/>
        <w:ind w:firstLine="1965" w:firstLineChars="702"/>
        <w:jc w:val="left"/>
        <w:outlineLvl w:val="2"/>
        <w:rPr>
          <w:rFonts w:eastAsia="黑体"/>
          <w:bCs/>
          <w:sz w:val="28"/>
        </w:rPr>
      </w:pPr>
      <w:r>
        <w:rPr>
          <w:rFonts w:hint="eastAsia" w:eastAsia="黑体"/>
          <w:bCs/>
          <w:sz w:val="28"/>
        </w:rPr>
        <w:t>_</w:t>
      </w:r>
      <w:r>
        <w:rPr>
          <w:rFonts w:eastAsia="黑体"/>
          <w:bCs/>
          <w:sz w:val="28"/>
        </w:rPr>
        <w:t>__________________________</w:t>
      </w:r>
    </w:p>
    <w:p>
      <w:pPr>
        <w:spacing w:line="520" w:lineRule="exact"/>
        <w:ind w:firstLine="565" w:firstLineChars="202"/>
        <w:jc w:val="left"/>
        <w:outlineLvl w:val="2"/>
        <w:rPr>
          <w:rFonts w:eastAsia="黑体"/>
          <w:bCs/>
          <w:sz w:val="28"/>
        </w:rPr>
      </w:pPr>
      <w:r>
        <w:rPr>
          <w:rFonts w:hint="eastAsia" w:eastAsia="黑体"/>
          <w:bCs/>
          <w:sz w:val="28"/>
        </w:rPr>
        <w:t>组员4</w:t>
      </w:r>
      <w:r>
        <w:rPr>
          <w:rFonts w:eastAsia="黑体"/>
          <w:bCs/>
          <w:sz w:val="28"/>
        </w:rPr>
        <w:t>：</w:t>
      </w:r>
      <w:r>
        <w:rPr>
          <w:rFonts w:hint="eastAsia" w:eastAsia="黑体"/>
          <w:bCs/>
          <w:sz w:val="28"/>
        </w:rPr>
        <w:t>（姓名+工作量百分比）</w:t>
      </w:r>
    </w:p>
    <w:p>
      <w:pPr>
        <w:spacing w:line="520" w:lineRule="exact"/>
        <w:ind w:firstLine="1965" w:firstLineChars="702"/>
        <w:jc w:val="left"/>
        <w:outlineLvl w:val="2"/>
        <w:rPr>
          <w:rFonts w:hint="eastAsia" w:eastAsia="黑体"/>
          <w:bCs/>
          <w:sz w:val="28"/>
        </w:rPr>
      </w:pPr>
      <w:r>
        <w:rPr>
          <w:rFonts w:hint="eastAsia" w:eastAsia="黑体"/>
          <w:bCs/>
          <w:sz w:val="28"/>
        </w:rPr>
        <w:t>_</w:t>
      </w:r>
      <w:r>
        <w:rPr>
          <w:rFonts w:eastAsia="黑体"/>
          <w:bCs/>
          <w:sz w:val="28"/>
        </w:rPr>
        <w:t>__________________________</w:t>
      </w:r>
    </w:p>
    <w:p>
      <w:pPr>
        <w:spacing w:line="520" w:lineRule="exact"/>
        <w:ind w:firstLine="2660" w:firstLineChars="950"/>
        <w:rPr>
          <w:rFonts w:hint="eastAsia"/>
          <w:color w:val="993366"/>
          <w:sz w:val="24"/>
          <w:szCs w:val="21"/>
          <w:u w:val="single"/>
        </w:rPr>
      </w:pPr>
      <w:r>
        <w:rPr>
          <w:rFonts w:eastAsia="黑体"/>
          <w:bCs/>
          <w:sz w:val="28"/>
        </w:rPr>
        <w:t xml:space="preserve"> </w:t>
      </w:r>
    </w:p>
    <w:p>
      <w:pPr>
        <w:spacing w:line="400" w:lineRule="exact"/>
        <w:ind w:firstLine="6240"/>
        <w:rPr>
          <w:rFonts w:hint="eastAsia"/>
          <w:color w:val="111111"/>
          <w:sz w:val="24"/>
          <w:szCs w:val="21"/>
          <w:u w:val="single"/>
        </w:rPr>
      </w:pPr>
    </w:p>
    <w:p>
      <w:pPr>
        <w:spacing w:line="400" w:lineRule="exact"/>
        <w:ind w:firstLine="6240"/>
        <w:rPr>
          <w:rFonts w:hint="eastAsia"/>
          <w:color w:val="111111"/>
          <w:sz w:val="24"/>
          <w:szCs w:val="21"/>
        </w:rPr>
      </w:pPr>
    </w:p>
    <w:p/>
    <w:p/>
    <w:p/>
    <w:p/>
    <w:p/>
    <w:p/>
    <w:p/>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仿宋_GB2312">
    <w:altName w:val="Droid Sans Fallback"/>
    <w:panose1 w:val="02010609030101010101"/>
    <w:charset w:val="00"/>
    <w:family w:val="modern"/>
    <w:pitch w:val="default"/>
    <w:sig w:usb0="00000001" w:usb1="080E0000" w:usb2="00000010" w:usb3="00000000" w:csb0="00040000" w:csb1="00000000"/>
  </w:font>
  <w:font w:name="方正行楷繁体">
    <w:altName w:val="Times New Roman"/>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A8"/>
    <w:rsid w:val="000271E1"/>
    <w:rsid w:val="00034E46"/>
    <w:rsid w:val="00047C2E"/>
    <w:rsid w:val="00055D48"/>
    <w:rsid w:val="000665A7"/>
    <w:rsid w:val="00097564"/>
    <w:rsid w:val="000E2BA9"/>
    <w:rsid w:val="000E652A"/>
    <w:rsid w:val="00113C44"/>
    <w:rsid w:val="0017026A"/>
    <w:rsid w:val="001B0FB9"/>
    <w:rsid w:val="001C111F"/>
    <w:rsid w:val="001C59F7"/>
    <w:rsid w:val="001D21D4"/>
    <w:rsid w:val="001E4C03"/>
    <w:rsid w:val="00225120"/>
    <w:rsid w:val="002266AA"/>
    <w:rsid w:val="00242368"/>
    <w:rsid w:val="00255AD8"/>
    <w:rsid w:val="0027367A"/>
    <w:rsid w:val="00277DF1"/>
    <w:rsid w:val="002801BD"/>
    <w:rsid w:val="0028340A"/>
    <w:rsid w:val="00284033"/>
    <w:rsid w:val="0028485E"/>
    <w:rsid w:val="002B0782"/>
    <w:rsid w:val="002B289F"/>
    <w:rsid w:val="002B7C5A"/>
    <w:rsid w:val="002E0BE0"/>
    <w:rsid w:val="002E5707"/>
    <w:rsid w:val="002F255F"/>
    <w:rsid w:val="002F7B51"/>
    <w:rsid w:val="003009B6"/>
    <w:rsid w:val="00300DFC"/>
    <w:rsid w:val="003373A5"/>
    <w:rsid w:val="003934DB"/>
    <w:rsid w:val="003A41D6"/>
    <w:rsid w:val="003E5B25"/>
    <w:rsid w:val="004400B2"/>
    <w:rsid w:val="004444B3"/>
    <w:rsid w:val="00452327"/>
    <w:rsid w:val="00452B1B"/>
    <w:rsid w:val="0046175B"/>
    <w:rsid w:val="00484605"/>
    <w:rsid w:val="004A537D"/>
    <w:rsid w:val="004C04D0"/>
    <w:rsid w:val="004F3936"/>
    <w:rsid w:val="0051182E"/>
    <w:rsid w:val="0052290B"/>
    <w:rsid w:val="0053390A"/>
    <w:rsid w:val="0054641F"/>
    <w:rsid w:val="00551838"/>
    <w:rsid w:val="00561FDE"/>
    <w:rsid w:val="00567614"/>
    <w:rsid w:val="00572EC0"/>
    <w:rsid w:val="00590033"/>
    <w:rsid w:val="005E5D7C"/>
    <w:rsid w:val="0061101F"/>
    <w:rsid w:val="006340F1"/>
    <w:rsid w:val="00663DB8"/>
    <w:rsid w:val="006707B8"/>
    <w:rsid w:val="00676101"/>
    <w:rsid w:val="00681F92"/>
    <w:rsid w:val="00682642"/>
    <w:rsid w:val="00694E27"/>
    <w:rsid w:val="006C4EE0"/>
    <w:rsid w:val="006D1658"/>
    <w:rsid w:val="00700FBC"/>
    <w:rsid w:val="007344E6"/>
    <w:rsid w:val="0074177B"/>
    <w:rsid w:val="00751D5A"/>
    <w:rsid w:val="00761543"/>
    <w:rsid w:val="00763B1F"/>
    <w:rsid w:val="007E19FE"/>
    <w:rsid w:val="007E2F6B"/>
    <w:rsid w:val="007F261B"/>
    <w:rsid w:val="00817865"/>
    <w:rsid w:val="00840CC5"/>
    <w:rsid w:val="00884DD0"/>
    <w:rsid w:val="008C137A"/>
    <w:rsid w:val="008D79BC"/>
    <w:rsid w:val="00902B2A"/>
    <w:rsid w:val="00912BD3"/>
    <w:rsid w:val="00922F4B"/>
    <w:rsid w:val="009255D8"/>
    <w:rsid w:val="009463B2"/>
    <w:rsid w:val="00956349"/>
    <w:rsid w:val="00973A58"/>
    <w:rsid w:val="009761B5"/>
    <w:rsid w:val="009C402B"/>
    <w:rsid w:val="009F36C2"/>
    <w:rsid w:val="00A04AB6"/>
    <w:rsid w:val="00A26045"/>
    <w:rsid w:val="00A41B5F"/>
    <w:rsid w:val="00A44BBF"/>
    <w:rsid w:val="00A4583D"/>
    <w:rsid w:val="00A600A2"/>
    <w:rsid w:val="00A61EE5"/>
    <w:rsid w:val="00A62BF0"/>
    <w:rsid w:val="00AB5B7B"/>
    <w:rsid w:val="00AE4F3C"/>
    <w:rsid w:val="00B13FFC"/>
    <w:rsid w:val="00B16AEE"/>
    <w:rsid w:val="00B21C7B"/>
    <w:rsid w:val="00B3141C"/>
    <w:rsid w:val="00B73EAE"/>
    <w:rsid w:val="00B743DF"/>
    <w:rsid w:val="00B909B1"/>
    <w:rsid w:val="00B91413"/>
    <w:rsid w:val="00BB3D2A"/>
    <w:rsid w:val="00BD08CF"/>
    <w:rsid w:val="00BE7D41"/>
    <w:rsid w:val="00C53CD5"/>
    <w:rsid w:val="00C57F9B"/>
    <w:rsid w:val="00C82BDC"/>
    <w:rsid w:val="00CA5C4A"/>
    <w:rsid w:val="00CB2FFC"/>
    <w:rsid w:val="00CC34AC"/>
    <w:rsid w:val="00CE5A1D"/>
    <w:rsid w:val="00D171F0"/>
    <w:rsid w:val="00D33880"/>
    <w:rsid w:val="00D41D7F"/>
    <w:rsid w:val="00D60102"/>
    <w:rsid w:val="00D61B3C"/>
    <w:rsid w:val="00D72719"/>
    <w:rsid w:val="00D92B08"/>
    <w:rsid w:val="00DA1324"/>
    <w:rsid w:val="00DA325D"/>
    <w:rsid w:val="00DB422D"/>
    <w:rsid w:val="00DC5261"/>
    <w:rsid w:val="00DD208D"/>
    <w:rsid w:val="00DF5CE3"/>
    <w:rsid w:val="00E02ADB"/>
    <w:rsid w:val="00E271FD"/>
    <w:rsid w:val="00E524F5"/>
    <w:rsid w:val="00E55627"/>
    <w:rsid w:val="00E55789"/>
    <w:rsid w:val="00E660A8"/>
    <w:rsid w:val="00EA1C42"/>
    <w:rsid w:val="00ED1DA8"/>
    <w:rsid w:val="00ED3AC2"/>
    <w:rsid w:val="00ED581F"/>
    <w:rsid w:val="00F1309E"/>
    <w:rsid w:val="00F20C8D"/>
    <w:rsid w:val="00F87B12"/>
    <w:rsid w:val="00F903D4"/>
    <w:rsid w:val="00FA373E"/>
    <w:rsid w:val="00FB35BF"/>
    <w:rsid w:val="00FB5284"/>
    <w:rsid w:val="00FB697F"/>
    <w:rsid w:val="00FD52F8"/>
    <w:rsid w:val="3FDB1C9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2">
    <w:name w:val="footer"/>
    <w:basedOn w:val="1"/>
    <w:link w:val="13"/>
    <w:uiPriority w:val="0"/>
    <w:pPr>
      <w:tabs>
        <w:tab w:val="center" w:pos="4153"/>
        <w:tab w:val="right" w:pos="8306"/>
      </w:tabs>
      <w:snapToGrid w:val="0"/>
      <w:jc w:val="left"/>
    </w:pPr>
    <w:rPr>
      <w:sz w:val="18"/>
      <w:szCs w:val="18"/>
    </w:rPr>
  </w:style>
  <w:style w:type="paragraph" w:styleId="3">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uiPriority w:val="0"/>
    <w:pPr>
      <w:widowControl/>
      <w:spacing w:before="100" w:beforeAutospacing="1" w:after="100" w:afterAutospacing="1"/>
      <w:jc w:val="left"/>
    </w:pPr>
    <w:rPr>
      <w:rFonts w:ascii="SimSun" w:hAnsi="SimSun" w:cs="SimSun"/>
      <w:kern w:val="0"/>
      <w:sz w:val="24"/>
    </w:rPr>
  </w:style>
  <w:style w:type="paragraph" w:styleId="5">
    <w:name w:val="toc 2"/>
    <w:basedOn w:val="1"/>
    <w:uiPriority w:val="0"/>
    <w:pPr>
      <w:widowControl/>
      <w:spacing w:before="100" w:beforeAutospacing="1" w:after="100" w:afterAutospacing="1"/>
      <w:jc w:val="left"/>
    </w:pPr>
    <w:rPr>
      <w:rFonts w:ascii="SimSun" w:hAnsi="SimSun" w:cs="SimSun"/>
      <w:kern w:val="0"/>
      <w:sz w:val="24"/>
    </w:rPr>
  </w:style>
  <w:style w:type="character" w:styleId="7">
    <w:name w:val="Hyperlink"/>
    <w:basedOn w:val="6"/>
    <w:uiPriority w:val="0"/>
  </w:style>
  <w:style w:type="character" w:styleId="8">
    <w:name w:val="Strong"/>
    <w:qFormat/>
    <w:uiPriority w:val="0"/>
    <w:rPr>
      <w:b/>
      <w:bCs/>
    </w:rPr>
  </w:style>
  <w:style w:type="table" w:styleId="10">
    <w:name w:val="Table Grid"/>
    <w:basedOn w:val="9"/>
    <w:uiPriority w:val="0"/>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Table Grid 8"/>
    <w:basedOn w:val="9"/>
    <w:uiPriority w:val="0"/>
    <w:pPr>
      <w:widowControl w:val="0"/>
      <w:jc w:val="both"/>
    </w:pPr>
    <w:tblPr>
      <w:tblStyle w:val="9"/>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Style w:val="9"/>
        <w:tblLayout w:type="fixed"/>
      </w:tblPr>
      <w:tcPr>
        <w:tcBorders>
          <w:tl2br w:val="nil"/>
          <w:tr2bl w:val="nil"/>
        </w:tcBorders>
        <w:shd w:val="solid" w:color="000080" w:fill="FFFFFF"/>
      </w:tcPr>
    </w:tblStylePr>
    <w:tblStylePr w:type="lastRow">
      <w:rPr>
        <w:b/>
        <w:bCs/>
        <w:color w:val="auto"/>
      </w:rPr>
      <w:tblPr>
        <w:tblStyle w:val="9"/>
        <w:tblLayout w:type="fixed"/>
      </w:tblPr>
      <w:tcPr>
        <w:tcBorders>
          <w:tl2br w:val="nil"/>
          <w:tr2bl w:val="nil"/>
        </w:tcBorders>
      </w:tcPr>
    </w:tblStylePr>
    <w:tblStylePr w:type="lastCol">
      <w:rPr>
        <w:b/>
        <w:bCs/>
        <w:color w:val="auto"/>
      </w:rPr>
      <w:tblPr>
        <w:tblStyle w:val="9"/>
        <w:tblLayout w:type="fixed"/>
      </w:tblPr>
      <w:tcPr>
        <w:tcBorders>
          <w:tl2br w:val="nil"/>
          <w:tr2bl w:val="nil"/>
        </w:tcBorders>
      </w:tcPr>
    </w:tblStylePr>
  </w:style>
  <w:style w:type="character" w:customStyle="1" w:styleId="12">
    <w:name w:val="页眉 Char"/>
    <w:link w:val="3"/>
    <w:uiPriority w:val="0"/>
    <w:rPr>
      <w:kern w:val="2"/>
      <w:sz w:val="18"/>
      <w:szCs w:val="18"/>
    </w:rPr>
  </w:style>
  <w:style w:type="character" w:customStyle="1" w:styleId="13">
    <w:name w:val="页脚 Char"/>
    <w:link w:val="2"/>
    <w:uiPriority w:val="0"/>
    <w:rPr>
      <w:kern w:val="2"/>
      <w:sz w:val="18"/>
      <w:szCs w:val="18"/>
    </w:rPr>
  </w:style>
  <w:style w:type="table" w:customStyle="1" w:styleId="14">
    <w:name w:val="网格表 5 深色 - 着色 3"/>
    <w:basedOn w:val="9"/>
    <w:uiPriority w:val="50"/>
    <w:tblPr>
      <w:tblStyle w:val="9"/>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
    <w:tcPr>
      <w:shd w:val="clear" w:color="auto" w:fill="EDEDED"/>
    </w:tcPr>
    <w:tblStylePr w:type="firstRow">
      <w:rPr>
        <w:b/>
        <w:bCs/>
        <w:color w:val="FFFFFF"/>
      </w:rPr>
      <w:tblPr>
        <w:tblStyle w:val="9"/>
        <w:tblLayout w:type="fixed"/>
      </w:tblPr>
      <w:tcPr>
        <w:tcBorders>
          <w:top w:val="single" w:color="FFFFFF" w:sz="4" w:space="0"/>
          <w:bottom w:val="single" w:color="FFFFFF" w:sz="4" w:space="0"/>
          <w:right w:val="single" w:color="FFFFFF" w:sz="4" w:space="0"/>
          <w:insideH w:val="nil"/>
          <w:insideV w:val="nil"/>
        </w:tcBorders>
        <w:shd w:val="clear" w:color="auto" w:fill="A5A5A5"/>
      </w:tcPr>
    </w:tblStylePr>
    <w:tblStylePr w:type="lastRow">
      <w:rPr>
        <w:b/>
        <w:bCs/>
        <w:color w:val="FFFFFF"/>
      </w:rPr>
      <w:tblPr>
        <w:tblStyle w:val="9"/>
        <w:tblLayout w:type="fixed"/>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blStyle w:val="9"/>
        <w:tblLayout w:type="fixed"/>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blStyle w:val="9"/>
        <w:tblLayout w:type="fixed"/>
      </w:tblPr>
      <w:tcPr>
        <w:tcBorders>
          <w:top w:val="single" w:color="FFFFFF" w:sz="4" w:space="0"/>
          <w:left w:val="single" w:color="FFFFFF" w:sz="4" w:space="0"/>
          <w:right w:val="single" w:color="FFFFFF" w:sz="4" w:space="0"/>
          <w:insideV w:val="nil"/>
        </w:tcBorders>
        <w:shd w:val="clear" w:color="auto" w:fill="A5A5A5"/>
      </w:tcPr>
    </w:tblStylePr>
    <w:tblStylePr w:type="band1Vert">
      <w:tblPr>
        <w:tblStyle w:val="9"/>
        <w:tblLayout w:type="fixed"/>
      </w:tblPr>
      <w:tcPr>
        <w:shd w:val="clear" w:color="auto" w:fill="DBDBDB"/>
      </w:tcPr>
    </w:tblStylePr>
    <w:tblStylePr w:type="band1Horz">
      <w:tblPr>
        <w:tblStyle w:val="9"/>
        <w:tblLayout w:type="fixed"/>
      </w:tblPr>
      <w:tcPr>
        <w:shd w:val="clear" w:color="auto" w:fill="DBDBDB"/>
      </w:tcPr>
    </w:tblStylePr>
  </w:style>
  <w:style w:type="table" w:customStyle="1" w:styleId="15">
    <w:name w:val="网格表 1 浅色 - 着色 1"/>
    <w:basedOn w:val="9"/>
    <w:uiPriority w:val="46"/>
    <w:tblPr>
      <w:tblStyle w:val="9"/>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Layout w:type="fixed"/>
    </w:tblPr>
    <w:tblStylePr w:type="firstRow">
      <w:rPr>
        <w:b/>
        <w:bCs/>
      </w:rPr>
      <w:tblPr>
        <w:tblStyle w:val="9"/>
        <w:tblLayout w:type="fixed"/>
      </w:tblPr>
      <w:tcPr>
        <w:tcBorders>
          <w:left w:val="single" w:color="9CC2E5" w:sz="12" w:space="0"/>
        </w:tcBorders>
      </w:tcPr>
    </w:tblStylePr>
    <w:tblStylePr w:type="lastRow">
      <w:rPr>
        <w:b/>
        <w:bCs/>
      </w:rPr>
      <w:tblPr>
        <w:tblStyle w:val="9"/>
        <w:tblLayout w:type="fixed"/>
      </w:tblPr>
      <w:tcPr>
        <w:tcBorders>
          <w:top w:val="double" w:color="9CC2E5"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dlut</Company>
  <Pages>3</Pages>
  <Words>167</Words>
  <Characters>952</Characters>
  <Lines>7</Lines>
  <Paragraphs>2</Paragraphs>
  <TotalTime>1</TotalTime>
  <ScaleCrop>false</ScaleCrop>
  <LinksUpToDate>false</LinksUpToDate>
  <CharactersWithSpaces>1117</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2010-10-26T13:47:00Z</dcterms:created>
  <dc:creator>dlut</dc:creator>
  <cp:lastModifiedBy>站不怕</cp:lastModifiedBy>
  <dcterms:modified xsi:type="dcterms:W3CDTF">2019-12-20T22:54:02Z</dcterms:modified>
  <dc:title>学生按老师要求在规定时间内将论文或大作业交给各教学中心负责人和各班班主任，各教学中心负责人和各班班主任定于2008年12月3日前把大作业收齐，按附件一的格式统一汇总后交到教学管理办公室陶老师处（联系电话：020-87110633）</dc:title>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