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4B11" w14:textId="015815C3" w:rsidR="009C71F2" w:rsidRDefault="009C71F2" w:rsidP="009C71F2">
      <w:pPr>
        <w:pStyle w:val="Heading2"/>
      </w:pPr>
      <w:bookmarkStart w:id="0" w:name="_Toc137474872"/>
      <w:r>
        <w:t>Opdracht 1: Audit</w:t>
      </w:r>
      <w:bookmarkEnd w:id="0"/>
    </w:p>
    <w:p w14:paraId="04219030" w14:textId="77777777" w:rsidR="009C71F2" w:rsidRPr="00B26A40" w:rsidRDefault="009C71F2" w:rsidP="009C71F2">
      <w:pPr>
        <w:pStyle w:val="Subtitle"/>
        <w:rPr>
          <w:i/>
          <w:iCs/>
          <w:color w:val="4472C4" w:themeColor="accent1"/>
        </w:rPr>
      </w:pPr>
      <w:r>
        <w:rPr>
          <w:rStyle w:val="IntenseEmphasis"/>
        </w:rPr>
        <w:t>(5 punten)</w:t>
      </w:r>
    </w:p>
    <w:p w14:paraId="16A54015" w14:textId="3BFE457F" w:rsidR="009C71F2" w:rsidRDefault="009C71F2" w:rsidP="009C71F2">
      <w:r>
        <w:t>Pas De Audit Policies voor jouw dom</w:t>
      </w:r>
      <w:r w:rsidR="001430B1">
        <w:t>a</w:t>
      </w:r>
      <w:r>
        <w:t xml:space="preserve">in </w:t>
      </w:r>
      <w:r w:rsidR="00EA1796">
        <w:t xml:space="preserve">op de volgende manier </w:t>
      </w:r>
      <w:r>
        <w:t>aan:</w:t>
      </w:r>
    </w:p>
    <w:p w14:paraId="5C981369" w14:textId="7D668DA6" w:rsidR="009C71F2" w:rsidRDefault="009C71F2" w:rsidP="009C71F2">
      <w:r>
        <w:t>Pas de “Audit account login events” aan, zodat alléén de NIET goed verlopen inlogpogingen mee worden genomen in de audit. Bewijs dit met screenshots</w:t>
      </w:r>
      <w:r w:rsidR="005F0F6E">
        <w:t>, laat in het screenshot ook zien dat het om een dom</w:t>
      </w:r>
      <w:r w:rsidR="001430B1">
        <w:t>a</w:t>
      </w:r>
      <w:r w:rsidR="005F0F6E">
        <w:t>in policy gaat.</w:t>
      </w:r>
    </w:p>
    <w:tbl>
      <w:tblPr>
        <w:tblStyle w:val="GridTable4-Accent1"/>
        <w:tblW w:w="9324" w:type="dxa"/>
        <w:tblLook w:val="04A0" w:firstRow="1" w:lastRow="0" w:firstColumn="1" w:lastColumn="0" w:noHBand="0" w:noVBand="1"/>
      </w:tblPr>
      <w:tblGrid>
        <w:gridCol w:w="9324"/>
      </w:tblGrid>
      <w:tr w:rsidR="009C71F2" w14:paraId="5906C262" w14:textId="77777777" w:rsidTr="009C7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4" w:type="dxa"/>
          </w:tcPr>
          <w:p w14:paraId="512D7C4F" w14:textId="77777777" w:rsidR="009C71F2" w:rsidRPr="00BF653A" w:rsidRDefault="009C71F2" w:rsidP="00DA0598">
            <w:r>
              <w:rPr>
                <w:b w:val="0"/>
                <w:bCs w:val="0"/>
              </w:rPr>
              <w:t>Screenshots</w:t>
            </w:r>
          </w:p>
        </w:tc>
      </w:tr>
      <w:tr w:rsidR="009C71F2" w14:paraId="6848A55A" w14:textId="77777777" w:rsidTr="009C7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4" w:type="dxa"/>
          </w:tcPr>
          <w:p w14:paraId="735C01B7" w14:textId="78D7062B" w:rsidR="009C71F2" w:rsidRDefault="00770D8F" w:rsidP="00DA0598">
            <w:pPr>
              <w:rPr>
                <w:b w:val="0"/>
                <w:bCs w:val="0"/>
              </w:rPr>
            </w:pPr>
            <w:r w:rsidRPr="00770D8F">
              <w:rPr>
                <w:b w:val="0"/>
                <w:bCs w:val="0"/>
              </w:rPr>
              <w:drawing>
                <wp:inline distT="0" distB="0" distL="0" distR="0" wp14:anchorId="6C149029" wp14:editId="6BEB6E80">
                  <wp:extent cx="5760720" cy="2978150"/>
                  <wp:effectExtent l="0" t="0" r="0" b="0"/>
                  <wp:docPr id="1595656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6561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ABAB3" w14:textId="77777777" w:rsidR="009C71F2" w:rsidRDefault="009C71F2" w:rsidP="00DA0598">
            <w:pPr>
              <w:rPr>
                <w:b w:val="0"/>
                <w:bCs w:val="0"/>
              </w:rPr>
            </w:pPr>
          </w:p>
          <w:p w14:paraId="35992A30" w14:textId="77777777" w:rsidR="009C71F2" w:rsidRDefault="009C71F2" w:rsidP="00DA0598">
            <w:pPr>
              <w:rPr>
                <w:b w:val="0"/>
                <w:bCs w:val="0"/>
              </w:rPr>
            </w:pPr>
          </w:p>
          <w:p w14:paraId="4FF44003" w14:textId="77777777" w:rsidR="009C71F2" w:rsidRPr="00BF653A" w:rsidRDefault="009C71F2" w:rsidP="00DA0598"/>
        </w:tc>
      </w:tr>
    </w:tbl>
    <w:p w14:paraId="45FC6DF9" w14:textId="77777777" w:rsidR="009C71F2" w:rsidRPr="00F157BC" w:rsidRDefault="009C71F2" w:rsidP="009C71F2"/>
    <w:p w14:paraId="0013C21A" w14:textId="77777777" w:rsidR="009C71F2" w:rsidRDefault="009C71F2" w:rsidP="009C71F2"/>
    <w:p w14:paraId="159B20ED" w14:textId="77777777" w:rsidR="00770D8F" w:rsidRDefault="00770D8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Toc137474873"/>
      <w:r>
        <w:br w:type="page"/>
      </w:r>
    </w:p>
    <w:p w14:paraId="110A0E5B" w14:textId="39F5611B" w:rsidR="009C71F2" w:rsidRDefault="009C71F2" w:rsidP="009C71F2">
      <w:pPr>
        <w:pStyle w:val="Heading2"/>
      </w:pPr>
      <w:r>
        <w:lastRenderedPageBreak/>
        <w:t>Opdracht 2: Monitoring</w:t>
      </w:r>
      <w:bookmarkEnd w:id="1"/>
    </w:p>
    <w:p w14:paraId="49D5614C" w14:textId="77777777" w:rsidR="009C71F2" w:rsidRPr="00B26A40" w:rsidRDefault="009C71F2" w:rsidP="009C71F2">
      <w:pPr>
        <w:pStyle w:val="Subtitle"/>
        <w:rPr>
          <w:i/>
          <w:iCs/>
          <w:color w:val="4472C4" w:themeColor="accent1"/>
        </w:rPr>
      </w:pPr>
      <w:r>
        <w:rPr>
          <w:rStyle w:val="IntenseEmphasis"/>
        </w:rPr>
        <w:t>(5 punten)</w:t>
      </w:r>
    </w:p>
    <w:p w14:paraId="1A027680" w14:textId="427BB4C5" w:rsidR="009C71F2" w:rsidRDefault="009C71F2" w:rsidP="009C71F2">
      <w:r>
        <w:t>Maak een datacollector set aan in de Performance Monitor:</w:t>
      </w:r>
    </w:p>
    <w:p w14:paraId="6B88BE40" w14:textId="366B0827" w:rsidR="009C71F2" w:rsidRDefault="009C71F2" w:rsidP="009C71F2">
      <w:r>
        <w:t xml:space="preserve">Geef de datacollector set de naam “Prestatie” en </w:t>
      </w:r>
      <w:r w:rsidR="004F0D5F">
        <w:t>jouw voornaam</w:t>
      </w:r>
      <w:r>
        <w:t xml:space="preserve"> (b.v. Prestatie</w:t>
      </w:r>
      <w:r w:rsidR="004F0D5F">
        <w:t>Vincent</w:t>
      </w:r>
      <w:r>
        <w:t>).</w:t>
      </w:r>
    </w:p>
    <w:p w14:paraId="77F78E77" w14:textId="54B7E187" w:rsidR="009C71F2" w:rsidRDefault="009C71F2" w:rsidP="009C71F2">
      <w:r>
        <w:t xml:space="preserve">Meet de volgende prestatietellers (counters): </w:t>
      </w:r>
    </w:p>
    <w:p w14:paraId="6F2156C0" w14:textId="77777777" w:rsidR="009C71F2" w:rsidRDefault="009C71F2" w:rsidP="009C71F2">
      <w:pPr>
        <w:pStyle w:val="ListParagraph"/>
        <w:numPr>
          <w:ilvl w:val="0"/>
          <w:numId w:val="1"/>
        </w:numPr>
      </w:pPr>
      <w:r>
        <w:t>% Processor Time van het object Processor met de instance _Total.</w:t>
      </w:r>
    </w:p>
    <w:p w14:paraId="6D09F6C3" w14:textId="77777777" w:rsidR="009C71F2" w:rsidRDefault="009C71F2" w:rsidP="009C71F2">
      <w:pPr>
        <w:pStyle w:val="ListParagraph"/>
        <w:numPr>
          <w:ilvl w:val="0"/>
          <w:numId w:val="1"/>
        </w:numPr>
      </w:pPr>
      <w:r>
        <w:t>Avg. Disk Queue Length van het object PhysicalDisk met de instance _Total</w:t>
      </w:r>
    </w:p>
    <w:p w14:paraId="324C9026" w14:textId="77777777" w:rsidR="009C71F2" w:rsidRDefault="009C71F2" w:rsidP="009C71F2">
      <w:pPr>
        <w:pStyle w:val="ListParagraph"/>
        <w:numPr>
          <w:ilvl w:val="0"/>
          <w:numId w:val="1"/>
        </w:numPr>
      </w:pPr>
      <w:r>
        <w:t>Pages/sec van het object Memory.</w:t>
      </w:r>
    </w:p>
    <w:p w14:paraId="3E42DEA4" w14:textId="77777777" w:rsidR="009C71F2" w:rsidRDefault="009C71F2" w:rsidP="009C71F2">
      <w:r>
        <w:t xml:space="preserve">Stel voor elke 10 seconden een meting in. </w:t>
      </w:r>
    </w:p>
    <w:p w14:paraId="33ECD416" w14:textId="015FAC72" w:rsidR="00770D8F" w:rsidRDefault="009C71F2">
      <w:r>
        <w:t>Bewijs de instelling met screenshots.</w:t>
      </w:r>
    </w:p>
    <w:tbl>
      <w:tblPr>
        <w:tblStyle w:val="GridTable4-Accent1"/>
        <w:tblW w:w="9104" w:type="dxa"/>
        <w:tblLook w:val="04A0" w:firstRow="1" w:lastRow="0" w:firstColumn="1" w:lastColumn="0" w:noHBand="0" w:noVBand="1"/>
      </w:tblPr>
      <w:tblGrid>
        <w:gridCol w:w="9288"/>
      </w:tblGrid>
      <w:tr w:rsidR="009C71F2" w14:paraId="11FFF5F0" w14:textId="77777777" w:rsidTr="009C7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4" w:type="dxa"/>
          </w:tcPr>
          <w:p w14:paraId="68975E0D" w14:textId="133D5B86" w:rsidR="009C71F2" w:rsidRPr="00BF653A" w:rsidRDefault="009C71F2" w:rsidP="00DA0598">
            <w:r>
              <w:rPr>
                <w:b w:val="0"/>
                <w:bCs w:val="0"/>
              </w:rPr>
              <w:t>Screenshots</w:t>
            </w:r>
          </w:p>
        </w:tc>
      </w:tr>
      <w:tr w:rsidR="009C71F2" w14:paraId="254B071C" w14:textId="77777777" w:rsidTr="009C71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4" w:type="dxa"/>
          </w:tcPr>
          <w:p w14:paraId="238AAA2B" w14:textId="1CC15D30" w:rsidR="009C71F2" w:rsidRDefault="00770D8F" w:rsidP="00DA0598">
            <w:pPr>
              <w:rPr>
                <w:b w:val="0"/>
                <w:bCs w:val="0"/>
              </w:rPr>
            </w:pPr>
            <w:r w:rsidRPr="00770D8F">
              <w:rPr>
                <w:b w:val="0"/>
                <w:bCs w:val="0"/>
              </w:rPr>
              <w:drawing>
                <wp:inline distT="0" distB="0" distL="0" distR="0" wp14:anchorId="4120C6A4" wp14:editId="21715101">
                  <wp:extent cx="5760720" cy="3885565"/>
                  <wp:effectExtent l="0" t="0" r="0" b="635"/>
                  <wp:docPr id="1032017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0175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8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EED05" w14:textId="77777777" w:rsidR="009C71F2" w:rsidRDefault="009C71F2" w:rsidP="00DA0598">
            <w:pPr>
              <w:rPr>
                <w:b w:val="0"/>
                <w:bCs w:val="0"/>
              </w:rPr>
            </w:pPr>
          </w:p>
          <w:p w14:paraId="66C79189" w14:textId="17D570C3" w:rsidR="009C71F2" w:rsidRDefault="00770D8F" w:rsidP="00DA0598">
            <w:pPr>
              <w:rPr>
                <w:b w:val="0"/>
                <w:bCs w:val="0"/>
              </w:rPr>
            </w:pPr>
            <w:r w:rsidRPr="00770D8F">
              <w:rPr>
                <w:b w:val="0"/>
                <w:bCs w:val="0"/>
              </w:rPr>
              <w:lastRenderedPageBreak/>
              <w:drawing>
                <wp:inline distT="0" distB="0" distL="0" distR="0" wp14:anchorId="7253B3EA" wp14:editId="102A185D">
                  <wp:extent cx="5760720" cy="2973070"/>
                  <wp:effectExtent l="0" t="0" r="0" b="0"/>
                  <wp:docPr id="2017335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3350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721DE" w14:textId="77777777" w:rsidR="009C71F2" w:rsidRPr="00BF653A" w:rsidRDefault="009C71F2" w:rsidP="00DA0598"/>
        </w:tc>
      </w:tr>
    </w:tbl>
    <w:p w14:paraId="0B01970E" w14:textId="77777777" w:rsidR="003D2CDC" w:rsidRDefault="003D2CDC"/>
    <w:sectPr w:rsidR="003D2CDC" w:rsidSect="00504737">
      <w:footerReference w:type="defaul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B14D" w14:textId="77777777" w:rsidR="007B6E86" w:rsidRDefault="007B6E86" w:rsidP="008E6052">
      <w:pPr>
        <w:spacing w:after="0" w:line="240" w:lineRule="auto"/>
      </w:pPr>
      <w:r>
        <w:separator/>
      </w:r>
    </w:p>
  </w:endnote>
  <w:endnote w:type="continuationSeparator" w:id="0">
    <w:p w14:paraId="498B6CB7" w14:textId="77777777" w:rsidR="007B6E86" w:rsidRDefault="007B6E86" w:rsidP="008E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484373"/>
      <w:docPartObj>
        <w:docPartGallery w:val="Page Numbers (Bottom of Page)"/>
        <w:docPartUnique/>
      </w:docPartObj>
    </w:sdtPr>
    <w:sdtEndPr/>
    <w:sdtContent>
      <w:p w14:paraId="25F03662" w14:textId="77777777" w:rsidR="00CA6A9F" w:rsidRDefault="001430B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631D2E" w14:textId="77777777" w:rsidR="00CA6A9F" w:rsidRDefault="00CA6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D52F2" w14:textId="77777777" w:rsidR="007B6E86" w:rsidRDefault="007B6E86" w:rsidP="008E6052">
      <w:pPr>
        <w:spacing w:after="0" w:line="240" w:lineRule="auto"/>
      </w:pPr>
      <w:r>
        <w:separator/>
      </w:r>
    </w:p>
  </w:footnote>
  <w:footnote w:type="continuationSeparator" w:id="0">
    <w:p w14:paraId="52868FF4" w14:textId="77777777" w:rsidR="007B6E86" w:rsidRDefault="007B6E86" w:rsidP="008E6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6D57"/>
    <w:multiLevelType w:val="hybridMultilevel"/>
    <w:tmpl w:val="26643D80"/>
    <w:lvl w:ilvl="0" w:tplc="1AFEC71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93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F2"/>
    <w:rsid w:val="000A6EE3"/>
    <w:rsid w:val="001430B1"/>
    <w:rsid w:val="00153378"/>
    <w:rsid w:val="003D2CDC"/>
    <w:rsid w:val="004F0D5F"/>
    <w:rsid w:val="00504737"/>
    <w:rsid w:val="005F0F6E"/>
    <w:rsid w:val="00770D8F"/>
    <w:rsid w:val="007836D8"/>
    <w:rsid w:val="007B6E86"/>
    <w:rsid w:val="008E6052"/>
    <w:rsid w:val="009C71F2"/>
    <w:rsid w:val="00CA6A9F"/>
    <w:rsid w:val="00EA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8D81"/>
  <w15:chartTrackingRefBased/>
  <w15:docId w15:val="{4A0B67F2-C4FF-4684-8D09-48218C04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1F2"/>
    <w:rPr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1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1F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F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71F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C71F2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9C71F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9C71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1F2"/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C71F2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8E60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5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57543-a8d5-44dc-8888-102eb7a647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EE64A860649A4AB2ABF12DC2BDDBF3" ma:contentTypeVersion="4" ma:contentTypeDescription="Een nieuw document maken." ma:contentTypeScope="" ma:versionID="917e3bda0a052b91ea9b7a306baec82c">
  <xsd:schema xmlns:xsd="http://www.w3.org/2001/XMLSchema" xmlns:xs="http://www.w3.org/2001/XMLSchema" xmlns:p="http://schemas.microsoft.com/office/2006/metadata/properties" xmlns:ns2="3f857543-a8d5-44dc-8888-102eb7a64720" targetNamespace="http://schemas.microsoft.com/office/2006/metadata/properties" ma:root="true" ma:fieldsID="e9ff56de6ed32711911db58895f7e1d8" ns2:_="">
    <xsd:import namespace="3f857543-a8d5-44dc-8888-102eb7a647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57543-a8d5-44dc-8888-102eb7a647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57866C-0DDB-4C02-8650-76B15F1E8D70}">
  <ds:schemaRefs>
    <ds:schemaRef ds:uri="3f857543-a8d5-44dc-8888-102eb7a64720"/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7B2C28E-A240-4B11-B067-9E875C3A04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57CF1E-4F17-49AA-873A-41631F58857B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51A4BCB3-AA1E-4FE3-8D46-DC7BA844BF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857543-a8d5-44dc-8888-102eb7a64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124</Words>
  <Characters>713</Characters>
  <Application>Microsoft Office Word</Application>
  <DocSecurity>4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Diesveld</dc:creator>
  <cp:keywords/>
  <dc:description/>
  <cp:lastModifiedBy>Weijenberg, Floris van de</cp:lastModifiedBy>
  <cp:revision>2</cp:revision>
  <dcterms:created xsi:type="dcterms:W3CDTF">2026-04-01T10:09:00Z</dcterms:created>
  <dcterms:modified xsi:type="dcterms:W3CDTF">2026-04-01T10:09:00Z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0x01010062EE64A860649A4AB2ABF12DC2BDDBF3</vt:lpwstr>
  </property>
</Properties>
</file>