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DCF8" w14:textId="75CA1F9E" w:rsidR="000F7314" w:rsidRDefault="009647FE" w:rsidP="009647FE">
      <w:pPr>
        <w:pStyle w:val="berschrift1"/>
        <w:rPr>
          <w:lang w:val="en-US"/>
        </w:rPr>
      </w:pPr>
      <w:r w:rsidRPr="009647FE">
        <w:rPr>
          <w:lang w:val="en-US"/>
        </w:rPr>
        <w:t>Generating Databases and Tables out o</w:t>
      </w:r>
      <w:r>
        <w:rPr>
          <w:lang w:val="en-US"/>
        </w:rPr>
        <w:t>f Qlik Sense Application Data Files</w:t>
      </w:r>
    </w:p>
    <w:p w14:paraId="1FF4CCD8" w14:textId="77777777" w:rsidR="009647FE" w:rsidRDefault="009647FE">
      <w:pPr>
        <w:rPr>
          <w:lang w:val="en-US"/>
        </w:rPr>
      </w:pPr>
    </w:p>
    <w:p w14:paraId="35B4B73C" w14:textId="65B1C076" w:rsidR="009647FE" w:rsidRDefault="009647FE">
      <w:pPr>
        <w:rPr>
          <w:lang w:val="en-US"/>
        </w:rPr>
      </w:pPr>
      <w:r w:rsidRPr="009647FE">
        <w:rPr>
          <w:rStyle w:val="berschrift2Zchn"/>
        </w:rPr>
        <w:t>Scope</w:t>
      </w:r>
      <w:r>
        <w:rPr>
          <w:lang w:val="en-US"/>
        </w:rPr>
        <w:t>: Develop a solution to create databases and tables for Qlik Sense data files dynamically</w:t>
      </w:r>
    </w:p>
    <w:p w14:paraId="4D761902" w14:textId="677F6053" w:rsidR="009647FE" w:rsidRDefault="009647FE">
      <w:pPr>
        <w:rPr>
          <w:lang w:val="en-US"/>
        </w:rPr>
      </w:pPr>
      <w:r w:rsidRPr="009647FE">
        <w:rPr>
          <w:rStyle w:val="berschrift2Zchn"/>
          <w:lang w:val="en-US"/>
        </w:rPr>
        <w:t>Solution</w:t>
      </w:r>
      <w:r>
        <w:rPr>
          <w:lang w:val="en-US"/>
        </w:rPr>
        <w:t>: The below Java application built with Talend Studio executes following steps</w:t>
      </w:r>
    </w:p>
    <w:p w14:paraId="2273B76E" w14:textId="554F6C42" w:rsidR="009647FE" w:rsidRDefault="009647FE" w:rsidP="009647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context parameters from context file located in </w:t>
      </w:r>
      <w:r w:rsidR="004122CA">
        <w:rPr>
          <w:lang w:val="en-US"/>
        </w:rPr>
        <w:t>‘</w:t>
      </w:r>
      <w:r w:rsidRPr="004122CA">
        <w:rPr>
          <w:i/>
          <w:iCs/>
          <w:lang w:val="en-US"/>
        </w:rPr>
        <w:t>..</w:t>
      </w:r>
      <w:r w:rsidRPr="004122CA">
        <w:rPr>
          <w:i/>
          <w:iCs/>
          <w:lang w:val="en-US"/>
        </w:rPr>
        <w:t>\ProcessQlikSenseFiles\talendproject\processqliksensefiles_0_1\contexts</w:t>
      </w:r>
      <w:r w:rsidRPr="004122CA">
        <w:rPr>
          <w:i/>
          <w:iCs/>
          <w:lang w:val="en-US"/>
        </w:rPr>
        <w:t>\Default.Pope</w:t>
      </w:r>
      <w:r w:rsidR="00A42A22" w:rsidRPr="004122CA">
        <w:rPr>
          <w:i/>
          <w:iCs/>
          <w:lang w:val="en-US"/>
        </w:rPr>
        <w:t>r</w:t>
      </w:r>
      <w:r w:rsidRPr="004122CA">
        <w:rPr>
          <w:i/>
          <w:iCs/>
          <w:lang w:val="en-US"/>
        </w:rPr>
        <w:t>ties</w:t>
      </w:r>
      <w:r w:rsidR="004122CA">
        <w:rPr>
          <w:lang w:val="en-US"/>
        </w:rPr>
        <w:t>’</w:t>
      </w:r>
    </w:p>
    <w:p w14:paraId="7A438ECC" w14:textId="06569949" w:rsidR="000C457A" w:rsidRDefault="000C457A" w:rsidP="009647F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Connects to target database where data must be loaded</w:t>
      </w:r>
      <w:r w:rsidR="00B42D47">
        <w:rPr>
          <w:lang w:val="en-US"/>
        </w:rPr>
        <w:t xml:space="preserve"> to</w:t>
      </w:r>
    </w:p>
    <w:p w14:paraId="52E09756" w14:textId="2BC10DD1" w:rsidR="005A3018" w:rsidRDefault="005A3018" w:rsidP="005A301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database must exist on the target platform to connect to</w:t>
      </w:r>
    </w:p>
    <w:p w14:paraId="27FC5F39" w14:textId="1A6BDD1F" w:rsidR="000C457A" w:rsidRPr="000C457A" w:rsidRDefault="000C457A" w:rsidP="000C457A">
      <w:pPr>
        <w:pStyle w:val="Listenabsatz"/>
        <w:numPr>
          <w:ilvl w:val="0"/>
          <w:numId w:val="1"/>
        </w:numPr>
        <w:rPr>
          <w:lang w:val="en-US"/>
        </w:rPr>
      </w:pPr>
      <w:r w:rsidRPr="000C457A">
        <w:rPr>
          <w:lang w:val="en-US"/>
        </w:rPr>
        <w:t xml:space="preserve">Creates databases for each directory </w:t>
      </w:r>
      <w:r>
        <w:rPr>
          <w:lang w:val="en-US"/>
        </w:rPr>
        <w:t xml:space="preserve">containing </w:t>
      </w:r>
      <w:r w:rsidRPr="000C457A">
        <w:rPr>
          <w:lang w:val="en-US"/>
        </w:rPr>
        <w:t xml:space="preserve"> Qlik Sense </w:t>
      </w:r>
      <w:r>
        <w:rPr>
          <w:lang w:val="en-US"/>
        </w:rPr>
        <w:t xml:space="preserve">data </w:t>
      </w:r>
      <w:r w:rsidRPr="000C457A">
        <w:rPr>
          <w:lang w:val="en-US"/>
        </w:rPr>
        <w:t>files</w:t>
      </w:r>
      <w:r>
        <w:rPr>
          <w:lang w:val="en-US"/>
        </w:rPr>
        <w:br/>
      </w:r>
      <w:r w:rsidRPr="000C457A">
        <w:rPr>
          <w:lang w:val="en-US"/>
        </w:rPr>
        <w:drawing>
          <wp:inline distT="0" distB="0" distL="0" distR="0" wp14:anchorId="370EB3B9" wp14:editId="71F46C26">
            <wp:extent cx="4608195" cy="1415679"/>
            <wp:effectExtent l="0" t="0" r="1905" b="0"/>
            <wp:docPr id="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019" cy="14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77E3" w14:textId="482FF82E" w:rsidR="000C457A" w:rsidRDefault="000C457A" w:rsidP="00B42D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tables for each Qlik Sense csv file</w:t>
      </w:r>
    </w:p>
    <w:p w14:paraId="7E57FB7F" w14:textId="70502D62" w:rsidR="000C457A" w:rsidRDefault="000C457A" w:rsidP="000C45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data to target </w:t>
      </w:r>
      <w:r>
        <w:rPr>
          <w:lang w:val="en-US"/>
        </w:rPr>
        <w:br/>
      </w:r>
      <w:r w:rsidRPr="000C457A">
        <w:rPr>
          <w:lang w:val="en-US"/>
        </w:rPr>
        <w:drawing>
          <wp:inline distT="0" distB="0" distL="0" distR="0" wp14:anchorId="4EEA0069" wp14:editId="43981C87">
            <wp:extent cx="4741545" cy="2355615"/>
            <wp:effectExtent l="0" t="0" r="1905" b="6985"/>
            <wp:docPr id="2" name="Grafik 2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795" cy="23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C92" w14:textId="4FE0A049" w:rsidR="000C457A" w:rsidRDefault="000C457A" w:rsidP="000C457A">
      <w:pPr>
        <w:pStyle w:val="Listenabsatz"/>
        <w:ind w:left="1770"/>
        <w:rPr>
          <w:lang w:val="en-US"/>
        </w:rPr>
      </w:pPr>
      <w:r w:rsidRPr="000C457A">
        <w:rPr>
          <w:lang w:val="en-US"/>
        </w:rPr>
        <w:lastRenderedPageBreak/>
        <w:drawing>
          <wp:inline distT="0" distB="0" distL="0" distR="0" wp14:anchorId="7771EF00" wp14:editId="55FC09E2">
            <wp:extent cx="5203613" cy="4181475"/>
            <wp:effectExtent l="0" t="0" r="0" b="0"/>
            <wp:docPr id="3" name="Grafik 3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Zahl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305" cy="41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2FF" w14:textId="50F1853A" w:rsidR="000C457A" w:rsidRDefault="00B42D47" w:rsidP="000C45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Talend Main Job</w:t>
      </w:r>
      <w:r>
        <w:rPr>
          <w:lang w:val="en-US"/>
        </w:rPr>
        <w:br/>
      </w:r>
      <w:r w:rsidRPr="00B42D47">
        <w:rPr>
          <w:lang w:val="en-US"/>
        </w:rPr>
        <w:drawing>
          <wp:inline distT="0" distB="0" distL="0" distR="0" wp14:anchorId="5C90E87F" wp14:editId="259DA4AF">
            <wp:extent cx="5332095" cy="2916430"/>
            <wp:effectExtent l="0" t="0" r="1905" b="0"/>
            <wp:docPr id="5" name="Grafik 5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Reihe,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373" cy="2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72E" w14:textId="7621C911" w:rsidR="00B42D47" w:rsidRDefault="00B42D47" w:rsidP="00B42D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Talend Sub Job</w:t>
      </w:r>
      <w:r>
        <w:rPr>
          <w:lang w:val="en-US"/>
        </w:rPr>
        <w:br/>
      </w:r>
      <w:r w:rsidRPr="00B42D47">
        <w:rPr>
          <w:lang w:val="en-US"/>
        </w:rPr>
        <w:drawing>
          <wp:inline distT="0" distB="0" distL="0" distR="0" wp14:anchorId="092B8877" wp14:editId="286498AF">
            <wp:extent cx="5122545" cy="1797860"/>
            <wp:effectExtent l="0" t="0" r="1905" b="0"/>
            <wp:docPr id="6" name="Grafik 6" descr="Ein Bild, das Screenshot, Reihe, Tex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Screenshot, Reihe, Text,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248" cy="18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E6D" w14:textId="11B36158" w:rsidR="00B42D47" w:rsidRDefault="00B42D47" w:rsidP="00B42D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Actual options</w:t>
      </w:r>
    </w:p>
    <w:p w14:paraId="4DFA7315" w14:textId="2EA0A632" w:rsidR="00B42D47" w:rsidRDefault="00B42D47" w:rsidP="00B42D4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 files from one directory to another</w:t>
      </w:r>
    </w:p>
    <w:p w14:paraId="04A4C365" w14:textId="32B9991F" w:rsidR="00B42D47" w:rsidRDefault="00B42D47" w:rsidP="00B42D4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 to MS SQL Server</w:t>
      </w:r>
    </w:p>
    <w:p w14:paraId="08674CF8" w14:textId="69435D60" w:rsidR="00B42D47" w:rsidRDefault="00B42D47" w:rsidP="00B42D4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data to Snowflake</w:t>
      </w:r>
    </w:p>
    <w:p w14:paraId="03956FD5" w14:textId="501E7EDA" w:rsidR="00B42D47" w:rsidRDefault="00B42D47" w:rsidP="00B42D47">
      <w:pPr>
        <w:rPr>
          <w:lang w:val="en-US"/>
        </w:rPr>
      </w:pPr>
      <w:r>
        <w:rPr>
          <w:lang w:val="en-US"/>
        </w:rPr>
        <w:t>Execution</w:t>
      </w:r>
    </w:p>
    <w:p w14:paraId="0E5BF62B" w14:textId="117AF8B3" w:rsidR="00A42A22" w:rsidRDefault="00A42A22" w:rsidP="00B42D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Java Runtime</w:t>
      </w:r>
    </w:p>
    <w:p w14:paraId="61BC8442" w14:textId="7578F1CF" w:rsidR="00A42A22" w:rsidRDefault="00A42A22" w:rsidP="00B42D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‘</w:t>
      </w:r>
      <w:r w:rsidRPr="004122CA">
        <w:rPr>
          <w:i/>
          <w:iCs/>
          <w:lang w:val="en-US"/>
        </w:rPr>
        <w:t>java.exe’</w:t>
      </w:r>
      <w:r>
        <w:rPr>
          <w:lang w:val="en-US"/>
        </w:rPr>
        <w:t xml:space="preserve"> into </w:t>
      </w:r>
      <w:r w:rsidR="004122CA">
        <w:rPr>
          <w:lang w:val="en-US"/>
        </w:rPr>
        <w:t>operating system ‘</w:t>
      </w:r>
      <w:r w:rsidRPr="004122CA">
        <w:rPr>
          <w:i/>
          <w:iCs/>
          <w:lang w:val="en-US"/>
        </w:rPr>
        <w:t>PATH</w:t>
      </w:r>
      <w:r w:rsidR="004122CA">
        <w:rPr>
          <w:lang w:val="en-US"/>
        </w:rPr>
        <w:t>’</w:t>
      </w:r>
      <w:r>
        <w:rPr>
          <w:lang w:val="en-US"/>
        </w:rPr>
        <w:t xml:space="preserve"> variable</w:t>
      </w:r>
    </w:p>
    <w:p w14:paraId="28AAE9DA" w14:textId="35017D9C" w:rsidR="00A42A22" w:rsidRPr="00A42A22" w:rsidRDefault="00A42A22" w:rsidP="00A42A2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r>
        <w:rPr>
          <w:lang w:val="en-US"/>
        </w:rPr>
        <w:t>‘</w:t>
      </w:r>
      <w:r w:rsidRPr="004122CA">
        <w:rPr>
          <w:i/>
          <w:iCs/>
          <w:lang w:val="en-US"/>
        </w:rPr>
        <w:t>ProcessQlikSenseFiles_0.1.zip</w:t>
      </w:r>
      <w:r>
        <w:rPr>
          <w:lang w:val="en-US"/>
        </w:rPr>
        <w:t>’</w:t>
      </w:r>
      <w:r>
        <w:rPr>
          <w:lang w:val="en-US"/>
        </w:rPr>
        <w:t xml:space="preserve"> to a directory</w:t>
      </w:r>
    </w:p>
    <w:p w14:paraId="534668A4" w14:textId="0DE1C0B7" w:rsidR="00B42D47" w:rsidRDefault="00B42D47" w:rsidP="00B42D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Unzip </w:t>
      </w:r>
      <w:r w:rsidR="00A42A22">
        <w:rPr>
          <w:lang w:val="en-US"/>
        </w:rPr>
        <w:t>‘</w:t>
      </w:r>
      <w:r w:rsidR="00A42A22" w:rsidRPr="004122CA">
        <w:rPr>
          <w:i/>
          <w:iCs/>
          <w:lang w:val="en-US"/>
        </w:rPr>
        <w:t>ProcessQlikSenseFiles_0.1.zip</w:t>
      </w:r>
      <w:r w:rsidR="00A42A22">
        <w:rPr>
          <w:lang w:val="en-US"/>
        </w:rPr>
        <w:t>’</w:t>
      </w:r>
    </w:p>
    <w:p w14:paraId="433E1B90" w14:textId="3763AC5C" w:rsidR="00FD6BBA" w:rsidRPr="00FD6BBA" w:rsidRDefault="00B42D47" w:rsidP="00FD6BB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parameter in file </w:t>
      </w:r>
      <w:r w:rsidR="004122CA">
        <w:rPr>
          <w:lang w:val="en-US"/>
        </w:rPr>
        <w:t>‘</w:t>
      </w:r>
      <w:r w:rsidR="00A42A22" w:rsidRPr="004122CA">
        <w:rPr>
          <w:i/>
          <w:iCs/>
          <w:lang w:val="en-US"/>
        </w:rPr>
        <w:t>..\ProcessQlikSenseFiles\talendproject\processqliksensefiles_0_1\contexts\Default.Poperties</w:t>
      </w:r>
      <w:r w:rsidR="004122CA">
        <w:rPr>
          <w:i/>
          <w:iCs/>
          <w:lang w:val="en-US"/>
        </w:rPr>
        <w:t>’</w:t>
      </w:r>
    </w:p>
    <w:p w14:paraId="4BD5C5CF" w14:textId="7DA8B368" w:rsidR="00FD6BBA" w:rsidRPr="00FD6BBA" w:rsidRDefault="00FD6BBA" w:rsidP="00FD6BB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sourcedir -&gt; </w:t>
      </w:r>
      <w:r w:rsidRPr="00FD6BBA">
        <w:rPr>
          <w:lang w:val="en-US"/>
        </w:rPr>
        <w:t>parent directory containing subdirectories for Qlik Sense applications</w:t>
      </w:r>
    </w:p>
    <w:p w14:paraId="722F253E" w14:textId="412A3811" w:rsidR="00FD6BBA" w:rsidRPr="00FD6BBA" w:rsidRDefault="00FD6BBA" w:rsidP="00FD6BB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targetdir -&gt; </w:t>
      </w:r>
      <w:r w:rsidRPr="00FD6BBA">
        <w:rPr>
          <w:lang w:val="en-US"/>
        </w:rPr>
        <w:t>target directory in case of file copy option</w:t>
      </w:r>
    </w:p>
    <w:p w14:paraId="59EFC06E" w14:textId="0B77C3CE" w:rsidR="00FD6BBA" w:rsidRPr="00FD6BBA" w:rsidRDefault="00FD6BBA" w:rsidP="00FD6BB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targettype -&gt; ‘db’ </w:t>
      </w:r>
      <w:r w:rsidRPr="00FD6BBA">
        <w:rPr>
          <w:lang w:val="en-US"/>
        </w:rPr>
        <w:t>for database target</w:t>
      </w:r>
      <w:r>
        <w:rPr>
          <w:i/>
          <w:iCs/>
          <w:lang w:val="en-US"/>
        </w:rPr>
        <w:br/>
        <w:t xml:space="preserve">                        ‘filecopy’ </w:t>
      </w:r>
      <w:r w:rsidRPr="00FD6BBA">
        <w:rPr>
          <w:lang w:val="en-US"/>
        </w:rPr>
        <w:t>for directory target</w:t>
      </w:r>
    </w:p>
    <w:p w14:paraId="5CA5FC11" w14:textId="415FCC24" w:rsidR="00FD6BBA" w:rsidRDefault="00FD6BBA" w:rsidP="00FD6BB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dbtype -&gt; ‘</w:t>
      </w:r>
      <w:r>
        <w:rPr>
          <w:lang w:val="en-US"/>
        </w:rPr>
        <w:t>mssql’ for Microsoft SQL Sever target</w:t>
      </w:r>
      <w:r>
        <w:rPr>
          <w:lang w:val="en-US"/>
        </w:rPr>
        <w:br/>
        <w:t xml:space="preserve">                   ‘snowflake’ for Snowflake target</w:t>
      </w:r>
    </w:p>
    <w:p w14:paraId="6875D3EE" w14:textId="63BE8BFD" w:rsidR="00FD6BBA" w:rsidRPr="00FD6BBA" w:rsidRDefault="00FD6BBA" w:rsidP="00FD6BB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enter all other parameter</w:t>
      </w:r>
    </w:p>
    <w:p w14:paraId="3C9E96F6" w14:textId="565366F7" w:rsidR="00B42D47" w:rsidRDefault="00B42D47" w:rsidP="00B42D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 </w:t>
      </w:r>
    </w:p>
    <w:p w14:paraId="5974D394" w14:textId="65F1CDF2" w:rsidR="00B42D47" w:rsidRDefault="00A42A22" w:rsidP="00B42D4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..</w:t>
      </w:r>
      <w:r w:rsidRPr="00A42A22">
        <w:rPr>
          <w:lang w:val="en-US"/>
        </w:rPr>
        <w:t>ProcessQlikSenseFiles</w:t>
      </w:r>
      <w:r>
        <w:rPr>
          <w:lang w:val="en-US"/>
        </w:rPr>
        <w:t>\PocessQlikSenseFiles_run.bat -&gt; Windows Command</w:t>
      </w:r>
    </w:p>
    <w:p w14:paraId="3B23B045" w14:textId="60CA7C6F" w:rsidR="00A42A22" w:rsidRDefault="00A42A22" w:rsidP="00A42A2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..</w:t>
      </w:r>
      <w:r w:rsidRPr="00A42A22">
        <w:rPr>
          <w:lang w:val="en-US"/>
        </w:rPr>
        <w:t>ProcessQlikSenseFiles</w:t>
      </w:r>
      <w:r>
        <w:rPr>
          <w:lang w:val="en-US"/>
        </w:rPr>
        <w:t>\PocessQlikSenseFiles_run.</w:t>
      </w:r>
      <w:r>
        <w:rPr>
          <w:lang w:val="en-US"/>
        </w:rPr>
        <w:t>ps1</w:t>
      </w:r>
      <w:r>
        <w:rPr>
          <w:lang w:val="en-US"/>
        </w:rPr>
        <w:t xml:space="preserve"> -&gt; Windows </w:t>
      </w:r>
      <w:r>
        <w:rPr>
          <w:lang w:val="en-US"/>
        </w:rPr>
        <w:t>PowerShell</w:t>
      </w:r>
    </w:p>
    <w:p w14:paraId="5314ABAE" w14:textId="76F75C6C" w:rsidR="00A42A22" w:rsidRDefault="00A42A22" w:rsidP="00A42A2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..</w:t>
      </w:r>
      <w:r w:rsidRPr="00A42A22">
        <w:rPr>
          <w:lang w:val="en-US"/>
        </w:rPr>
        <w:t>ProcessQlikSenseFiles</w:t>
      </w:r>
      <w:r>
        <w:rPr>
          <w:lang w:val="en-US"/>
        </w:rPr>
        <w:t>\PocessQlikSenseFiles_run.</w:t>
      </w:r>
      <w:r>
        <w:rPr>
          <w:lang w:val="en-US"/>
        </w:rPr>
        <w:t>sh</w:t>
      </w:r>
      <w:r>
        <w:rPr>
          <w:lang w:val="en-US"/>
        </w:rPr>
        <w:t xml:space="preserve"> -&gt; </w:t>
      </w:r>
      <w:r>
        <w:rPr>
          <w:lang w:val="en-US"/>
        </w:rPr>
        <w:t>Linux/Unix</w:t>
      </w:r>
    </w:p>
    <w:p w14:paraId="49AA4E77" w14:textId="1BB0C36F" w:rsidR="00A42A22" w:rsidRDefault="00A42A22" w:rsidP="00A42A2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result</w:t>
      </w:r>
    </w:p>
    <w:p w14:paraId="41C9D841" w14:textId="77777777" w:rsidR="00FD6BBA" w:rsidRDefault="00FD6BBA" w:rsidP="00FD6BBA">
      <w:pPr>
        <w:rPr>
          <w:lang w:val="en-US"/>
        </w:rPr>
      </w:pPr>
    </w:p>
    <w:p w14:paraId="60417284" w14:textId="781E8537" w:rsidR="00FD6BBA" w:rsidRDefault="00FD6BBA" w:rsidP="00FD6BBA">
      <w:pPr>
        <w:pStyle w:val="berschrift2"/>
        <w:rPr>
          <w:lang w:val="en-US"/>
        </w:rPr>
      </w:pPr>
      <w:r>
        <w:rPr>
          <w:lang w:val="en-US"/>
        </w:rPr>
        <w:t>Appendix</w:t>
      </w:r>
    </w:p>
    <w:p w14:paraId="24B1D129" w14:textId="77777777" w:rsidR="00FD6BBA" w:rsidRDefault="00FD6BBA" w:rsidP="00FD6BBA">
      <w:pPr>
        <w:rPr>
          <w:b/>
          <w:bCs/>
          <w:lang w:val="en-US"/>
        </w:rPr>
      </w:pPr>
    </w:p>
    <w:p w14:paraId="2C54CDC1" w14:textId="17048D6A" w:rsidR="00FD6BBA" w:rsidRDefault="00FD6BBA" w:rsidP="00FD6BBA">
      <w:pPr>
        <w:rPr>
          <w:b/>
          <w:bCs/>
          <w:lang w:val="en-US"/>
        </w:rPr>
      </w:pPr>
      <w:r w:rsidRPr="00FD6BBA">
        <w:rPr>
          <w:b/>
          <w:bCs/>
          <w:lang w:val="en-US"/>
        </w:rPr>
        <w:t>Default.propeties:</w:t>
      </w:r>
    </w:p>
    <w:p w14:paraId="38BE17F3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#this is context properties</w:t>
      </w:r>
    </w:p>
    <w:p w14:paraId="6FA99539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#Tue Aug 01 12:00:47 UTC 2023</w:t>
      </w:r>
    </w:p>
    <w:p w14:paraId="57CEA4A4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sourcedir=</w:t>
      </w:r>
      <w:r w:rsidRPr="00FA0972">
        <w:rPr>
          <w:b/>
          <w:bCs/>
          <w:lang w:val="en-US"/>
        </w:rPr>
        <w:t>E\:/qliksensefiles</w:t>
      </w:r>
    </w:p>
    <w:p w14:paraId="2D8F0803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targetdir=</w:t>
      </w:r>
      <w:r w:rsidRPr="00FA0972">
        <w:rPr>
          <w:b/>
          <w:bCs/>
          <w:lang w:val="en-US"/>
        </w:rPr>
        <w:t>E\:/targetfiledir</w:t>
      </w:r>
    </w:p>
    <w:p w14:paraId="63332C29" w14:textId="45B2CB15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targettype=</w:t>
      </w:r>
      <w:r w:rsidRPr="00FA0972">
        <w:rPr>
          <w:b/>
          <w:bCs/>
          <w:lang w:val="en-US"/>
        </w:rPr>
        <w:t>db</w:t>
      </w:r>
    </w:p>
    <w:p w14:paraId="3D320F44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lastRenderedPageBreak/>
        <w:t>dbtype=</w:t>
      </w:r>
      <w:r w:rsidRPr="00FA0972">
        <w:rPr>
          <w:b/>
          <w:bCs/>
          <w:lang w:val="en-US"/>
        </w:rPr>
        <w:t>snowflake</w:t>
      </w:r>
    </w:p>
    <w:p w14:paraId="44806C89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QlikSenseFiles_AdditionalParams=</w:t>
      </w:r>
    </w:p>
    <w:p w14:paraId="0DD08C87" w14:textId="70FEF161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QlikSenseFiles_Database</w:t>
      </w:r>
      <w:r w:rsidRPr="00FA0972">
        <w:rPr>
          <w:b/>
          <w:bCs/>
          <w:lang w:val="en-US"/>
        </w:rPr>
        <w:t>=</w:t>
      </w:r>
      <w:r w:rsidR="00FA0972" w:rsidRPr="00FA0972">
        <w:rPr>
          <w:b/>
          <w:bCs/>
          <w:lang w:val="en-US"/>
        </w:rPr>
        <w:t>&lt;mssql database&gt;</w:t>
      </w:r>
    </w:p>
    <w:p w14:paraId="14ABD8D5" w14:textId="6A11DFDA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QlikSenseFiles_Login</w:t>
      </w:r>
      <w:r w:rsidRPr="00FA0972">
        <w:rPr>
          <w:b/>
          <w:bCs/>
          <w:lang w:val="en-US"/>
        </w:rPr>
        <w:t>=</w:t>
      </w:r>
      <w:r w:rsidR="00FA0972" w:rsidRPr="00FA0972">
        <w:rPr>
          <w:b/>
          <w:bCs/>
          <w:lang w:val="en-US"/>
        </w:rPr>
        <w:t>&lt;mssql username&gt;</w:t>
      </w:r>
    </w:p>
    <w:p w14:paraId="1FAA294A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QlikSenseFiles_Password=enc\:routine.encryption.key.v1\:P869vsMDfeM4Oql+3On7AN+d/So4mMDmCxRSQZZim1OQt8uxC1tRWg\=\=</w:t>
      </w:r>
    </w:p>
    <w:p w14:paraId="5DFEC16A" w14:textId="0D10CB8E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QlikSenseFiles_Port=</w:t>
      </w:r>
      <w:r w:rsidR="00FA0972" w:rsidRPr="00FA0972">
        <w:rPr>
          <w:b/>
          <w:bCs/>
          <w:lang w:val="en-US"/>
        </w:rPr>
        <w:t>&lt;port&gt;</w:t>
      </w:r>
    </w:p>
    <w:p w14:paraId="114EEEEE" w14:textId="6DE89713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QlikSenseFiles_Schema=</w:t>
      </w:r>
      <w:r w:rsidR="00FA0972" w:rsidRPr="00FA0972">
        <w:rPr>
          <w:b/>
          <w:bCs/>
          <w:lang w:val="en-US"/>
        </w:rPr>
        <w:t>&lt;schema&gt;</w:t>
      </w:r>
    </w:p>
    <w:p w14:paraId="1C30D7C3" w14:textId="5E1E0892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QlikSenseFiles_Server=</w:t>
      </w:r>
      <w:r w:rsidR="00FA0972" w:rsidRPr="00FA0972">
        <w:rPr>
          <w:b/>
          <w:bCs/>
          <w:lang w:val="en-US"/>
        </w:rPr>
        <w:t>&lt;mssql server db server&gt;</w:t>
      </w:r>
    </w:p>
    <w:p w14:paraId="18D20944" w14:textId="0BA4512E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SF_QLIKSENSE_account=</w:t>
      </w:r>
      <w:r w:rsidR="00FA0972" w:rsidRPr="00FA0972">
        <w:rPr>
          <w:b/>
          <w:bCs/>
          <w:lang w:val="en-US"/>
        </w:rPr>
        <w:t>&lt;account</w:t>
      </w:r>
      <w:r w:rsidRPr="00FA0972">
        <w:rPr>
          <w:b/>
          <w:bCs/>
          <w:lang w:val="en-US"/>
        </w:rPr>
        <w:t>.eu-central-1</w:t>
      </w:r>
      <w:r w:rsidR="00FA0972" w:rsidRPr="00FA0972">
        <w:rPr>
          <w:b/>
          <w:bCs/>
          <w:lang w:val="en-US"/>
        </w:rPr>
        <w:t>&gt;</w:t>
      </w:r>
    </w:p>
    <w:p w14:paraId="4CBA3CBC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SF_QLIKSENSE_db=</w:t>
      </w:r>
      <w:r w:rsidRPr="00FA0972">
        <w:rPr>
          <w:b/>
          <w:bCs/>
          <w:lang w:val="en-US"/>
        </w:rPr>
        <w:t>TEST</w:t>
      </w:r>
    </w:p>
    <w:p w14:paraId="1FB8D9A2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SF_QLIKSENSE_jdbcParameters=</w:t>
      </w:r>
    </w:p>
    <w:p w14:paraId="1181CD75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SF_QLIKSENSE_keyAlias=</w:t>
      </w:r>
    </w:p>
    <w:p w14:paraId="3BB3BE6C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SF_QLIKSENSE_loginTimeout=30</w:t>
      </w:r>
    </w:p>
    <w:p w14:paraId="799D028F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SF_QLIKSENSE_oauthProperties_clientId=</w:t>
      </w:r>
    </w:p>
    <w:p w14:paraId="1778132D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SF_QLIKSENSE_oauthProperties_clientSecret=</w:t>
      </w:r>
    </w:p>
    <w:p w14:paraId="74845620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SF_QLIKSENSE_oauthProperties_oauthPassword=</w:t>
      </w:r>
    </w:p>
    <w:p w14:paraId="13E8ECFC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SF_QLIKSENSE_oauthProperties_oauthTokenEndpoint=</w:t>
      </w:r>
    </w:p>
    <w:p w14:paraId="69D82DA0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SF_QLIKSENSE_oauthProperties_oauthUserName=</w:t>
      </w:r>
    </w:p>
    <w:p w14:paraId="255B482A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SF_QLIKSENSE_oauthProperties_scope=</w:t>
      </w:r>
    </w:p>
    <w:p w14:paraId="39EC4275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SF_QLIKSENSE_regionID=</w:t>
      </w:r>
    </w:p>
    <w:p w14:paraId="37BE5C1E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SF_QLIKSENSE_role=</w:t>
      </w:r>
    </w:p>
    <w:p w14:paraId="1CE0CE08" w14:textId="2384252A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SF_QLIKSENSE_schemaName=</w:t>
      </w:r>
      <w:r>
        <w:rPr>
          <w:lang w:val="en-US"/>
        </w:rPr>
        <w:t>&lt;</w:t>
      </w:r>
      <w:r w:rsidRPr="00047F27">
        <w:rPr>
          <w:lang w:val="en-US"/>
        </w:rPr>
        <w:t>PUBLIC</w:t>
      </w:r>
      <w:r>
        <w:rPr>
          <w:lang w:val="en-US"/>
        </w:rPr>
        <w:t>&gt;</w:t>
      </w:r>
    </w:p>
    <w:p w14:paraId="774CC84B" w14:textId="77777777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SF_QLIKSENSE_userPassword_password=enc\:routine.encryption.key.v1\:mVEd6p3KOIIGST08/PcJ6L9XDFATQH2M2CobaoFbEowDPLlHsfE4os0\=</w:t>
      </w:r>
    </w:p>
    <w:p w14:paraId="57ACD8B6" w14:textId="6446DAEC" w:rsidR="00047F27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SF_QLIKSENSE_userPassword_userId=</w:t>
      </w:r>
      <w:r>
        <w:rPr>
          <w:lang w:val="en-US"/>
        </w:rPr>
        <w:t>&lt;username&gt;</w:t>
      </w:r>
    </w:p>
    <w:p w14:paraId="42F48059" w14:textId="7293E7A8" w:rsidR="00FD6BBA" w:rsidRPr="00047F27" w:rsidRDefault="00047F27" w:rsidP="00047F27">
      <w:pPr>
        <w:rPr>
          <w:lang w:val="en-US"/>
        </w:rPr>
      </w:pPr>
      <w:r w:rsidRPr="00047F27">
        <w:rPr>
          <w:lang w:val="en-US"/>
        </w:rPr>
        <w:t>SF_QLIKSENSE_warehouse=</w:t>
      </w:r>
      <w:r>
        <w:rPr>
          <w:lang w:val="en-US"/>
        </w:rPr>
        <w:t>&lt;WAREHOUSE&gt;</w:t>
      </w:r>
    </w:p>
    <w:sectPr w:rsidR="00FD6BBA" w:rsidRPr="00047F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235"/>
    <w:multiLevelType w:val="hybridMultilevel"/>
    <w:tmpl w:val="E970F3E4"/>
    <w:lvl w:ilvl="0" w:tplc="202A3CE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0" w:hanging="360"/>
      </w:pPr>
    </w:lvl>
    <w:lvl w:ilvl="2" w:tplc="11D2E324">
      <w:start w:val="1"/>
      <w:numFmt w:val="lowerLetter"/>
      <w:lvlText w:val="%3)"/>
      <w:lvlJc w:val="left"/>
      <w:pPr>
        <w:ind w:left="3390" w:hanging="360"/>
      </w:pPr>
      <w:rPr>
        <w:rFonts w:hint="default"/>
        <w:i/>
      </w:r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D7F37FC"/>
    <w:multiLevelType w:val="hybridMultilevel"/>
    <w:tmpl w:val="2612DF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4158">
    <w:abstractNumId w:val="0"/>
  </w:num>
  <w:num w:numId="2" w16cid:durableId="35064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E"/>
    <w:rsid w:val="00047F27"/>
    <w:rsid w:val="000C457A"/>
    <w:rsid w:val="004122CA"/>
    <w:rsid w:val="005A3018"/>
    <w:rsid w:val="007210BD"/>
    <w:rsid w:val="008568C1"/>
    <w:rsid w:val="009647FE"/>
    <w:rsid w:val="00A42A22"/>
    <w:rsid w:val="00B42D47"/>
    <w:rsid w:val="00C43C7A"/>
    <w:rsid w:val="00FA0972"/>
    <w:rsid w:val="00FD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3849"/>
  <w15:chartTrackingRefBased/>
  <w15:docId w15:val="{B0ACC0D4-5872-4F9A-90DB-CF08DFB9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4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4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6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Zenkert</dc:creator>
  <cp:keywords/>
  <dc:description/>
  <cp:lastModifiedBy>Robert Zenkert</cp:lastModifiedBy>
  <cp:revision>4</cp:revision>
  <dcterms:created xsi:type="dcterms:W3CDTF">2023-08-01T09:24:00Z</dcterms:created>
  <dcterms:modified xsi:type="dcterms:W3CDTF">2023-08-02T13:08:00Z</dcterms:modified>
</cp:coreProperties>
</file>