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42FB" w14:textId="526B98B1" w:rsidR="000C5CB6" w:rsidRDefault="007F5892">
      <w:r>
        <w:t>Site selection method</w:t>
      </w:r>
    </w:p>
    <w:p w14:paraId="04CD9C31" w14:textId="555960FC" w:rsidR="007F5892" w:rsidRDefault="007F5892" w:rsidP="007F5892">
      <w:pPr>
        <w:pStyle w:val="ListParagraph"/>
        <w:numPr>
          <w:ilvl w:val="0"/>
          <w:numId w:val="1"/>
        </w:numPr>
      </w:pPr>
      <w:r>
        <w:t>Place grid of 10ha cells over annual monitoring sites</w:t>
      </w:r>
    </w:p>
    <w:p w14:paraId="60EA7F55" w14:textId="5C9D5A42" w:rsidR="007F5892" w:rsidRDefault="007F5892" w:rsidP="007F5892">
      <w:pPr>
        <w:pStyle w:val="ListParagraph"/>
        <w:numPr>
          <w:ilvl w:val="0"/>
          <w:numId w:val="1"/>
        </w:numPr>
      </w:pPr>
      <w:r>
        <w:t>Select one point per cell up to 64 points</w:t>
      </w:r>
    </w:p>
    <w:p w14:paraId="1C7226BC" w14:textId="038512F9" w:rsidR="007F5892" w:rsidRDefault="007F5892" w:rsidP="007F5892">
      <w:pPr>
        <w:pStyle w:val="ListParagraph"/>
        <w:numPr>
          <w:ilvl w:val="0"/>
          <w:numId w:val="1"/>
        </w:numPr>
      </w:pPr>
      <w:r>
        <w:t>Points that overlap grid lines not selected</w:t>
      </w:r>
    </w:p>
    <w:p w14:paraId="04AE4036" w14:textId="18B1CEAE" w:rsidR="007F5892" w:rsidRDefault="007F5892" w:rsidP="007F5892">
      <w:pPr>
        <w:pStyle w:val="ListParagraph"/>
        <w:numPr>
          <w:ilvl w:val="0"/>
          <w:numId w:val="1"/>
        </w:numPr>
      </w:pPr>
      <w:r>
        <w:t>Where two points were in a cell, the one furthest from selected points in adjacent cells was selected</w:t>
      </w:r>
    </w:p>
    <w:sectPr w:rsidR="007F5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6097"/>
    <w:multiLevelType w:val="hybridMultilevel"/>
    <w:tmpl w:val="B81C9F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99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92"/>
    <w:rsid w:val="000C5CB6"/>
    <w:rsid w:val="007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13B5"/>
  <w15:chartTrackingRefBased/>
  <w15:docId w15:val="{94A18623-43F0-4F20-8D31-558FEC06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Holt</dc:creator>
  <cp:keywords/>
  <dc:description/>
  <cp:lastModifiedBy>Cassandra Holt</cp:lastModifiedBy>
  <cp:revision>1</cp:revision>
  <dcterms:created xsi:type="dcterms:W3CDTF">2022-04-19T01:34:00Z</dcterms:created>
  <dcterms:modified xsi:type="dcterms:W3CDTF">2022-04-19T01:38:00Z</dcterms:modified>
</cp:coreProperties>
</file>