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FC" w:rsidRPr="00DA74FC" w:rsidRDefault="00DA74FC" w:rsidP="00CD36DE">
      <w:pPr>
        <w:pStyle w:val="1"/>
        <w:rPr>
          <w:sz w:val="24"/>
          <w:szCs w:val="24"/>
        </w:rPr>
      </w:pPr>
      <w:bookmarkStart w:id="0" w:name="_Toc293601281"/>
      <w:r w:rsidRPr="00DA74FC">
        <w:t>1</w:t>
      </w:r>
      <w:bookmarkEnd w:id="0"/>
      <w:r w:rsidR="00CD36DE">
        <w:rPr>
          <w:rFonts w:hint="eastAsia"/>
        </w:rPr>
        <w:t xml:space="preserve">. </w:t>
      </w:r>
      <w:r w:rsidRPr="00DA74FC">
        <w:t>概述</w:t>
      </w:r>
    </w:p>
    <w:p w:rsidR="00DA74FC" w:rsidRPr="00DA74FC" w:rsidRDefault="00DA74FC" w:rsidP="00DA74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0"/>
      <w:bookmarkStart w:id="2" w:name="_Toc293601282"/>
      <w:bookmarkEnd w:id="1"/>
      <w:r w:rsidRPr="00DA74FC">
        <w:rPr>
          <w:rFonts w:ascii="宋体" w:eastAsia="宋体" w:hAnsi="宋体" w:cs="宋体"/>
          <w:b/>
          <w:bCs/>
          <w:kern w:val="0"/>
          <w:sz w:val="36"/>
          <w:szCs w:val="36"/>
        </w:rPr>
        <w:t>1.1</w:t>
      </w:r>
      <w:bookmarkEnd w:id="2"/>
      <w:r w:rsidRPr="00DA74FC">
        <w:rPr>
          <w:rFonts w:ascii="宋体" w:eastAsia="宋体" w:hAnsi="宋体" w:cs="宋体"/>
          <w:b/>
          <w:bCs/>
          <w:kern w:val="0"/>
          <w:sz w:val="36"/>
          <w:szCs w:val="36"/>
        </w:rPr>
        <w:t>编写目的</w:t>
      </w:r>
    </w:p>
    <w:p w:rsidR="00AE72F7" w:rsidRDefault="00570197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说明书的目的是为了让开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与软件使用者对软件的初始规定有一个共同的理解，</w:t>
      </w:r>
      <w:r w:rsidR="00A53BE2">
        <w:rPr>
          <w:rFonts w:hint="eastAsia"/>
        </w:rPr>
        <w:t>以及方便软件测试员进行测试。</w:t>
      </w:r>
      <w:r w:rsidR="00767706">
        <w:rPr>
          <w:rFonts w:hint="eastAsia"/>
        </w:rPr>
        <w:t>它说明了本软件</w:t>
      </w:r>
      <w:proofErr w:type="spellStart"/>
      <w:r w:rsidR="00767706">
        <w:rPr>
          <w:rFonts w:hint="eastAsia"/>
        </w:rPr>
        <w:t>ImageWork</w:t>
      </w:r>
      <w:proofErr w:type="spellEnd"/>
      <w:r w:rsidR="00767706">
        <w:rPr>
          <w:rFonts w:hint="eastAsia"/>
        </w:rPr>
        <w:t>的</w:t>
      </w:r>
      <w:r w:rsidR="00F63B9F">
        <w:rPr>
          <w:rFonts w:hint="eastAsia"/>
        </w:rPr>
        <w:t>各项功能需求，</w:t>
      </w:r>
      <w:r w:rsidR="00860E17">
        <w:rPr>
          <w:rFonts w:hint="eastAsia"/>
        </w:rPr>
        <w:t>数据需求，并且明确标识各项功能的具体含义，阐述使用背景及范围。</w:t>
      </w:r>
    </w:p>
    <w:p w:rsidR="00860E17" w:rsidRDefault="00860E17"/>
    <w:p w:rsidR="00CD36DE" w:rsidRDefault="00CD36DE" w:rsidP="00CD36DE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软件概述</w:t>
      </w:r>
    </w:p>
    <w:p w:rsidR="00784F0B" w:rsidRDefault="00784F0B" w:rsidP="00784F0B">
      <w:pPr>
        <w:pStyle w:val="2"/>
      </w:pPr>
      <w:bookmarkStart w:id="3" w:name="_Toc293601286"/>
      <w:r>
        <w:t>2.1</w:t>
      </w:r>
      <w:bookmarkEnd w:id="3"/>
      <w:r>
        <w:t>软件总体描述</w:t>
      </w:r>
    </w:p>
    <w:p w:rsidR="0090562E" w:rsidRDefault="00094B27" w:rsidP="00784F0B">
      <w:pPr>
        <w:pStyle w:val="a3"/>
      </w:pPr>
      <w:r>
        <w:rPr>
          <w:rFonts w:hint="eastAsia"/>
        </w:rPr>
        <w:t>这是一个</w:t>
      </w:r>
      <w:r w:rsidR="00BB6A36">
        <w:rPr>
          <w:rFonts w:hint="eastAsia"/>
        </w:rPr>
        <w:t>桌面</w:t>
      </w:r>
      <w:r w:rsidR="004B5634">
        <w:rPr>
          <w:rFonts w:hint="eastAsia"/>
        </w:rPr>
        <w:t>软件</w:t>
      </w:r>
      <w:r w:rsidR="00BB6A36">
        <w:rPr>
          <w:rFonts w:hint="eastAsia"/>
        </w:rPr>
        <w:t>，</w:t>
      </w:r>
      <w:r w:rsidR="00A510B6">
        <w:rPr>
          <w:rFonts w:hint="eastAsia"/>
        </w:rPr>
        <w:t>主要</w:t>
      </w:r>
      <w:proofErr w:type="gramStart"/>
      <w:r w:rsidR="00A510B6">
        <w:rPr>
          <w:rFonts w:hint="eastAsia"/>
        </w:rPr>
        <w:t>功能有</w:t>
      </w:r>
      <w:r w:rsidR="007E35CB">
        <w:rPr>
          <w:rFonts w:hint="eastAsia"/>
        </w:rPr>
        <w:t>滤镜</w:t>
      </w:r>
      <w:proofErr w:type="gramEnd"/>
      <w:r w:rsidR="007E35CB">
        <w:rPr>
          <w:rFonts w:hint="eastAsia"/>
        </w:rPr>
        <w:t>、</w:t>
      </w:r>
      <w:r w:rsidR="008D7D53">
        <w:rPr>
          <w:rFonts w:hint="eastAsia"/>
        </w:rPr>
        <w:t>拼图游戏，</w:t>
      </w:r>
      <w:proofErr w:type="gramStart"/>
      <w:r w:rsidR="008D7D53">
        <w:rPr>
          <w:rFonts w:hint="eastAsia"/>
        </w:rPr>
        <w:t>颜值测试</w:t>
      </w:r>
      <w:proofErr w:type="gramEnd"/>
      <w:r w:rsidR="009A5621">
        <w:rPr>
          <w:rFonts w:hint="eastAsia"/>
        </w:rPr>
        <w:t>，画图等。</w:t>
      </w:r>
    </w:p>
    <w:p w:rsidR="00784F0B" w:rsidRDefault="00784F0B" w:rsidP="004C290E">
      <w:pPr>
        <w:pStyle w:val="2"/>
      </w:pPr>
      <w:bookmarkStart w:id="4" w:name="t5"/>
      <w:bookmarkStart w:id="5" w:name="_Toc293601287"/>
      <w:bookmarkEnd w:id="4"/>
      <w:r>
        <w:t>2.2</w:t>
      </w:r>
      <w:bookmarkEnd w:id="5"/>
      <w:r>
        <w:t>软件设计约束及有关说明</w:t>
      </w:r>
    </w:p>
    <w:p w:rsidR="00784F0B" w:rsidRDefault="00784F0B" w:rsidP="00784F0B">
      <w:pPr>
        <w:pStyle w:val="a3"/>
      </w:pPr>
      <w:r>
        <w:t> 开发环境：</w:t>
      </w:r>
      <w:r w:rsidR="003E5F64">
        <w:rPr>
          <w:rFonts w:hint="eastAsia"/>
        </w:rPr>
        <w:t>windows</w:t>
      </w:r>
      <w:r w:rsidR="00465A3B">
        <w:rPr>
          <w:rFonts w:hint="eastAsia"/>
        </w:rPr>
        <w:t>7</w:t>
      </w:r>
      <w:r w:rsidR="003E5F64">
        <w:rPr>
          <w:rFonts w:hint="eastAsia"/>
        </w:rPr>
        <w:t xml:space="preserve"> + Java 1.8</w:t>
      </w:r>
    </w:p>
    <w:p w:rsidR="00784F0B" w:rsidRDefault="00784F0B" w:rsidP="00784F0B">
      <w:pPr>
        <w:pStyle w:val="a3"/>
      </w:pPr>
      <w:r>
        <w:t> 编程语言：</w:t>
      </w:r>
      <w:r w:rsidR="003E5F64">
        <w:rPr>
          <w:rFonts w:hint="eastAsia"/>
        </w:rPr>
        <w:t>Java</w:t>
      </w:r>
    </w:p>
    <w:p w:rsidR="00784F0B" w:rsidRDefault="00784F0B" w:rsidP="00AF4B8D">
      <w:pPr>
        <w:pStyle w:val="a3"/>
        <w:ind w:firstLineChars="100" w:firstLine="240"/>
      </w:pPr>
      <w:r>
        <w:t>测试环境：</w:t>
      </w:r>
      <w:r w:rsidR="00465A3B">
        <w:rPr>
          <w:rFonts w:hint="eastAsia"/>
        </w:rPr>
        <w:t>windows7、mac OS</w:t>
      </w:r>
      <w:bookmarkStart w:id="6" w:name="_GoBack"/>
      <w:bookmarkEnd w:id="6"/>
    </w:p>
    <w:p w:rsidR="00784F0B" w:rsidRDefault="00784F0B" w:rsidP="00784F0B">
      <w:pPr>
        <w:pStyle w:val="2"/>
      </w:pPr>
      <w:bookmarkStart w:id="7" w:name="t6"/>
      <w:bookmarkStart w:id="8" w:name="_Toc293601288"/>
      <w:bookmarkEnd w:id="7"/>
      <w:r>
        <w:t>2.3</w:t>
      </w:r>
      <w:bookmarkEnd w:id="8"/>
      <w:r>
        <w:t>使用者特点</w:t>
      </w:r>
    </w:p>
    <w:p w:rsidR="005C4E61" w:rsidRDefault="001336B8" w:rsidP="005C4E61">
      <w:pPr>
        <w:pStyle w:val="a3"/>
        <w:rPr>
          <w:rFonts w:hint="eastAsia"/>
        </w:rPr>
      </w:pPr>
      <w:r>
        <w:rPr>
          <w:rFonts w:hint="eastAsia"/>
        </w:rPr>
        <w:t>本软件主要是</w:t>
      </w:r>
      <w:r w:rsidR="00104C76">
        <w:rPr>
          <w:rFonts w:hint="eastAsia"/>
        </w:rPr>
        <w:t>给图像</w:t>
      </w:r>
      <w:r>
        <w:rPr>
          <w:rFonts w:hint="eastAsia"/>
        </w:rPr>
        <w:t>处理</w:t>
      </w:r>
      <w:r w:rsidR="002C7DC5">
        <w:rPr>
          <w:rFonts w:hint="eastAsia"/>
        </w:rPr>
        <w:t>入门</w:t>
      </w:r>
      <w:r w:rsidR="00B20E53">
        <w:rPr>
          <w:rFonts w:hint="eastAsia"/>
        </w:rPr>
        <w:t>爱好者使用，</w:t>
      </w:r>
      <w:r w:rsidR="00992B3E">
        <w:rPr>
          <w:rFonts w:hint="eastAsia"/>
        </w:rPr>
        <w:t>使用者只需要掌握基本的计算机操作即可。</w:t>
      </w:r>
      <w:bookmarkStart w:id="9" w:name="_Toc293601289"/>
    </w:p>
    <w:p w:rsidR="005C4E61" w:rsidRDefault="00A241FD" w:rsidP="005C4E61">
      <w:pPr>
        <w:pStyle w:val="1"/>
        <w:rPr>
          <w:rFonts w:hint="eastAsia"/>
        </w:rPr>
      </w:pPr>
      <w:r>
        <w:t>3</w:t>
      </w:r>
      <w:bookmarkEnd w:id="9"/>
      <w:r w:rsidR="00E352AA">
        <w:rPr>
          <w:rFonts w:hint="eastAsia"/>
        </w:rPr>
        <w:t xml:space="preserve">. </w:t>
      </w:r>
      <w:r w:rsidR="0057411C">
        <w:rPr>
          <w:rFonts w:hint="eastAsia"/>
        </w:rPr>
        <w:t>功能性需求</w:t>
      </w:r>
    </w:p>
    <w:p w:rsidR="005C4E61" w:rsidRDefault="001A67A7" w:rsidP="00BB3580">
      <w:pPr>
        <w:pStyle w:val="2"/>
        <w:rPr>
          <w:rFonts w:hint="eastAsia"/>
        </w:rPr>
      </w:pPr>
      <w:r>
        <w:rPr>
          <w:rFonts w:hint="eastAsia"/>
        </w:rPr>
        <w:t>3.1</w:t>
      </w:r>
      <w:r w:rsidR="00186456">
        <w:rPr>
          <w:rFonts w:hint="eastAsia"/>
        </w:rPr>
        <w:t xml:space="preserve"> 趣味游戏</w:t>
      </w:r>
    </w:p>
    <w:p w:rsidR="00186456" w:rsidRDefault="00E955DF" w:rsidP="00BB3580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拼图</w:t>
      </w:r>
    </w:p>
    <w:p w:rsidR="00792560" w:rsidRDefault="00CC4EED" w:rsidP="0079256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A1F4C">
        <w:rPr>
          <w:rFonts w:hint="eastAsia"/>
        </w:rPr>
        <w:t>点击</w:t>
      </w:r>
      <w:r w:rsidR="00A1154B">
        <w:rPr>
          <w:rFonts w:hint="eastAsia"/>
        </w:rPr>
        <w:t>“</w:t>
      </w:r>
      <w:r w:rsidR="009A1F4C">
        <w:rPr>
          <w:rFonts w:hint="eastAsia"/>
        </w:rPr>
        <w:t>拼图</w:t>
      </w:r>
      <w:r w:rsidR="00A1154B">
        <w:rPr>
          <w:rFonts w:hint="eastAsia"/>
        </w:rPr>
        <w:t>”</w:t>
      </w:r>
      <w:r w:rsidR="009A1F4C">
        <w:rPr>
          <w:rFonts w:hint="eastAsia"/>
        </w:rPr>
        <w:t>按钮后，立即创建一个新的窗口并跳转到新窗口，新窗口应包含拼图游戏的一切信息，</w:t>
      </w:r>
      <w:r w:rsidR="0009799D">
        <w:rPr>
          <w:rFonts w:hint="eastAsia"/>
        </w:rPr>
        <w:t>如游戏块，</w:t>
      </w:r>
      <w:r w:rsidR="00D71183">
        <w:rPr>
          <w:rFonts w:hint="eastAsia"/>
        </w:rPr>
        <w:t>拼图结果，所用步数以及时间。</w:t>
      </w:r>
    </w:p>
    <w:p w:rsidR="0072383F" w:rsidRDefault="00CC4EED" w:rsidP="0079256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383F">
        <w:rPr>
          <w:rFonts w:hint="eastAsia"/>
        </w:rPr>
        <w:t>拼图完成时，应有“你赢了”等提示信息。</w:t>
      </w:r>
    </w:p>
    <w:p w:rsidR="00CC4EED" w:rsidRDefault="00CC4EED" w:rsidP="007925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0261">
        <w:rPr>
          <w:rFonts w:hint="eastAsia"/>
        </w:rPr>
        <w:t>应有一个按钮可以重置</w:t>
      </w:r>
      <w:r w:rsidR="007E6F9F">
        <w:rPr>
          <w:rFonts w:hint="eastAsia"/>
        </w:rPr>
        <w:t>游戏，如重新开始</w:t>
      </w:r>
      <w:r w:rsidR="001F0EA8">
        <w:rPr>
          <w:rFonts w:hint="eastAsia"/>
        </w:rPr>
        <w:t>。</w:t>
      </w:r>
    </w:p>
    <w:p w:rsidR="007C0261" w:rsidRPr="007C0261" w:rsidRDefault="003D54B4" w:rsidP="0079256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55922">
        <w:rPr>
          <w:rFonts w:hint="eastAsia"/>
        </w:rPr>
        <w:t>应可以更换拼图图片。</w:t>
      </w:r>
    </w:p>
    <w:p w:rsidR="00E955DF" w:rsidRDefault="00E955DF" w:rsidP="00BB3580">
      <w:pPr>
        <w:pStyle w:val="3"/>
        <w:rPr>
          <w:rFonts w:hint="eastAsia"/>
        </w:rPr>
      </w:pPr>
      <w:r>
        <w:rPr>
          <w:rFonts w:hint="eastAsia"/>
        </w:rPr>
        <w:t xml:space="preserve">3.1.2 </w:t>
      </w:r>
      <w:proofErr w:type="gramStart"/>
      <w:r w:rsidR="00090F1D">
        <w:rPr>
          <w:rFonts w:hint="eastAsia"/>
        </w:rPr>
        <w:t>颜值测试</w:t>
      </w:r>
      <w:proofErr w:type="gramEnd"/>
    </w:p>
    <w:p w:rsidR="00A1154B" w:rsidRPr="00A1154B" w:rsidRDefault="003A34DF" w:rsidP="00A1154B">
      <w:pPr>
        <w:rPr>
          <w:rFonts w:hint="eastAsia"/>
        </w:rPr>
      </w:pPr>
      <w:r>
        <w:rPr>
          <w:rFonts w:hint="eastAsia"/>
        </w:rPr>
        <w:t>点击“颜值测试”按钮后，</w:t>
      </w:r>
      <w:r w:rsidR="00AC2EE1">
        <w:rPr>
          <w:rFonts w:hint="eastAsia"/>
        </w:rPr>
        <w:t>弹出窗口显示</w:t>
      </w:r>
      <w:r w:rsidR="00EB0DC6">
        <w:rPr>
          <w:rFonts w:hint="eastAsia"/>
        </w:rPr>
        <w:t>“</w:t>
      </w:r>
      <w:r w:rsidR="00AC2EE1">
        <w:rPr>
          <w:rFonts w:hint="eastAsia"/>
        </w:rPr>
        <w:t>颜值</w:t>
      </w:r>
      <w:r w:rsidR="00AC2EE1">
        <w:rPr>
          <w:rFonts w:hint="eastAsia"/>
        </w:rPr>
        <w:t>/</w:t>
      </w:r>
      <w:r w:rsidR="00AC2EE1">
        <w:rPr>
          <w:rFonts w:hint="eastAsia"/>
        </w:rPr>
        <w:t>总分</w:t>
      </w:r>
      <w:r w:rsidR="00EB0DC6">
        <w:rPr>
          <w:rFonts w:hint="eastAsia"/>
        </w:rPr>
        <w:t>”</w:t>
      </w:r>
    </w:p>
    <w:p w:rsidR="00090F1D" w:rsidRDefault="00090F1D" w:rsidP="00BB3580">
      <w:pPr>
        <w:pStyle w:val="3"/>
        <w:rPr>
          <w:rFonts w:hint="eastAsia"/>
        </w:rPr>
      </w:pPr>
      <w:r>
        <w:rPr>
          <w:rFonts w:hint="eastAsia"/>
        </w:rPr>
        <w:t xml:space="preserve">3.1.3 </w:t>
      </w:r>
      <w:r w:rsidR="006E6F29">
        <w:rPr>
          <w:rFonts w:hint="eastAsia"/>
        </w:rPr>
        <w:t>画图工具</w:t>
      </w:r>
    </w:p>
    <w:p w:rsidR="00450ACC" w:rsidRPr="00450ACC" w:rsidRDefault="00B607BB" w:rsidP="00450ACC">
      <w:pPr>
        <w:rPr>
          <w:rFonts w:hint="eastAsia"/>
        </w:rPr>
      </w:pPr>
      <w:r>
        <w:rPr>
          <w:rFonts w:hint="eastAsia"/>
        </w:rPr>
        <w:t>点击“画图工具”，立即弹出画图窗口，</w:t>
      </w:r>
      <w:r w:rsidR="0042196B">
        <w:rPr>
          <w:rFonts w:hint="eastAsia"/>
        </w:rPr>
        <w:t>此窗口应具备</w:t>
      </w:r>
      <w:r w:rsidR="00094021">
        <w:rPr>
          <w:rFonts w:hint="eastAsia"/>
        </w:rPr>
        <w:t>画板，</w:t>
      </w:r>
      <w:r w:rsidR="00171EB4">
        <w:rPr>
          <w:rFonts w:hint="eastAsia"/>
        </w:rPr>
        <w:t>工具箱，</w:t>
      </w:r>
      <w:r w:rsidR="00094021">
        <w:rPr>
          <w:rFonts w:hint="eastAsia"/>
        </w:rPr>
        <w:t>调整画笔大小颜色的选项。</w:t>
      </w:r>
    </w:p>
    <w:p w:rsidR="00166861" w:rsidRPr="00166861" w:rsidRDefault="00643487" w:rsidP="00166861">
      <w:pPr>
        <w:pStyle w:val="2"/>
        <w:rPr>
          <w:rFonts w:hint="eastAsia"/>
        </w:rPr>
      </w:pPr>
      <w:r>
        <w:rPr>
          <w:rFonts w:hint="eastAsia"/>
        </w:rPr>
        <w:t>3.2 图片背后的故事</w:t>
      </w:r>
    </w:p>
    <w:p w:rsidR="00643487" w:rsidRDefault="00643487" w:rsidP="00BB3580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频谱图</w:t>
      </w:r>
    </w:p>
    <w:p w:rsidR="00C70184" w:rsidRPr="00C70184" w:rsidRDefault="00812953" w:rsidP="00C70184">
      <w:pPr>
        <w:rPr>
          <w:rFonts w:hint="eastAsia"/>
        </w:rPr>
      </w:pPr>
      <w:r>
        <w:rPr>
          <w:rFonts w:hint="eastAsia"/>
        </w:rPr>
        <w:t>点击“频谱图”，应弹出窗口显示图片的频谱图。</w:t>
      </w:r>
    </w:p>
    <w:p w:rsidR="00643487" w:rsidRDefault="00643487" w:rsidP="00BB3580">
      <w:pPr>
        <w:pStyle w:val="3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直方图</w:t>
      </w:r>
    </w:p>
    <w:p w:rsidR="00812953" w:rsidRPr="00812953" w:rsidRDefault="00812953" w:rsidP="00812953">
      <w:pPr>
        <w:rPr>
          <w:rFonts w:hint="eastAsia"/>
        </w:rPr>
      </w:pPr>
      <w:r>
        <w:rPr>
          <w:rFonts w:hint="eastAsia"/>
        </w:rPr>
        <w:t>点击“直方图”，应弹出窗口显示图片的直方图。</w:t>
      </w:r>
    </w:p>
    <w:p w:rsidR="006F6245" w:rsidRDefault="00643487" w:rsidP="00BB3580">
      <w:pPr>
        <w:pStyle w:val="2"/>
        <w:rPr>
          <w:rFonts w:hint="eastAsia"/>
        </w:rPr>
      </w:pPr>
      <w:r>
        <w:rPr>
          <w:rFonts w:hint="eastAsia"/>
        </w:rPr>
        <w:t>3.3 滤镜</w:t>
      </w:r>
    </w:p>
    <w:p w:rsidR="00700301" w:rsidRDefault="00C25B4B" w:rsidP="0070030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C4F17">
        <w:rPr>
          <w:rFonts w:hint="eastAsia"/>
        </w:rPr>
        <w:t>选择使用一个</w:t>
      </w:r>
      <w:proofErr w:type="gramStart"/>
      <w:r w:rsidR="00FC4F17">
        <w:rPr>
          <w:rFonts w:hint="eastAsia"/>
        </w:rPr>
        <w:t>滤</w:t>
      </w:r>
      <w:proofErr w:type="gramEnd"/>
      <w:r w:rsidR="00FC4F17">
        <w:rPr>
          <w:rFonts w:hint="eastAsia"/>
        </w:rPr>
        <w:t>镜后，应给出需填写的相应参数的取值范围，</w:t>
      </w:r>
      <w:r w:rsidR="001B44B8">
        <w:rPr>
          <w:rFonts w:hint="eastAsia"/>
        </w:rPr>
        <w:t>填写参数</w:t>
      </w:r>
      <w:r w:rsidR="004567A2">
        <w:rPr>
          <w:rFonts w:hint="eastAsia"/>
        </w:rPr>
        <w:t>确定</w:t>
      </w:r>
      <w:r w:rsidR="001B44B8">
        <w:rPr>
          <w:rFonts w:hint="eastAsia"/>
        </w:rPr>
        <w:t>后，</w:t>
      </w:r>
      <w:r w:rsidR="004567A2">
        <w:rPr>
          <w:rFonts w:hint="eastAsia"/>
        </w:rPr>
        <w:t>效果应在</w:t>
      </w:r>
      <w:r w:rsidR="004567A2">
        <w:rPr>
          <w:rFonts w:hint="eastAsia"/>
        </w:rPr>
        <w:t>1s</w:t>
      </w:r>
      <w:r w:rsidR="004567A2">
        <w:rPr>
          <w:rFonts w:hint="eastAsia"/>
        </w:rPr>
        <w:t>内显示，出现在图像展示区。</w:t>
      </w:r>
    </w:p>
    <w:p w:rsidR="00C25B4B" w:rsidRPr="00C25B4B" w:rsidRDefault="00C25B4B" w:rsidP="0070030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、应提供一个按钮还原图片。</w:t>
      </w:r>
    </w:p>
    <w:p w:rsidR="0057411C" w:rsidRPr="0057411C" w:rsidRDefault="0057411C" w:rsidP="0057411C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非功能性需求</w:t>
      </w:r>
    </w:p>
    <w:p w:rsidR="00992B3E" w:rsidRDefault="00CF47CD" w:rsidP="00B76207">
      <w:pPr>
        <w:pStyle w:val="2"/>
        <w:rPr>
          <w:rFonts w:hint="eastAsia"/>
        </w:rPr>
      </w:pPr>
      <w:r>
        <w:rPr>
          <w:rFonts w:hint="eastAsia"/>
        </w:rPr>
        <w:t>4.1 属性</w:t>
      </w:r>
    </w:p>
    <w:p w:rsidR="00CF47CD" w:rsidRDefault="00846AF8" w:rsidP="00B76207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4.1.1 </w:t>
      </w:r>
      <w:r>
        <w:rPr>
          <w:rFonts w:hint="eastAsia"/>
        </w:rPr>
        <w:t>友好性</w:t>
      </w:r>
    </w:p>
    <w:p w:rsidR="006A1ABB" w:rsidRDefault="00ED6715" w:rsidP="00784F0B">
      <w:pPr>
        <w:pStyle w:val="a3"/>
        <w:rPr>
          <w:rFonts w:hint="eastAsia"/>
        </w:rPr>
      </w:pPr>
      <w:r>
        <w:rPr>
          <w:rFonts w:hint="eastAsia"/>
        </w:rPr>
        <w:t>本软件由于使用人群面向大众，</w:t>
      </w:r>
      <w:r w:rsidR="006A1ABB">
        <w:rPr>
          <w:rFonts w:hint="eastAsia"/>
        </w:rPr>
        <w:t>认为用户没有计算机图像的基础，</w:t>
      </w:r>
      <w:r>
        <w:rPr>
          <w:rFonts w:hint="eastAsia"/>
        </w:rPr>
        <w:t>所以使用了十分俏皮的谓词短语代替专业性词汇</w:t>
      </w:r>
      <w:r w:rsidR="004A230C">
        <w:rPr>
          <w:rFonts w:hint="eastAsia"/>
        </w:rPr>
        <w:t>，更具趣味</w:t>
      </w:r>
      <w:r>
        <w:rPr>
          <w:rFonts w:hint="eastAsia"/>
        </w:rPr>
        <w:t>。</w:t>
      </w:r>
    </w:p>
    <w:p w:rsidR="00FB3A98" w:rsidRDefault="00FB3A98" w:rsidP="00B76207">
      <w:pPr>
        <w:pStyle w:val="3"/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可维</w:t>
      </w:r>
      <w:r w:rsidRPr="00B76207">
        <w:rPr>
          <w:rStyle w:val="3Char"/>
          <w:rFonts w:hint="eastAsia"/>
        </w:rPr>
        <w:t>护</w:t>
      </w:r>
      <w:r>
        <w:rPr>
          <w:rFonts w:hint="eastAsia"/>
        </w:rPr>
        <w:t>性</w:t>
      </w:r>
    </w:p>
    <w:p w:rsidR="00FB3A98" w:rsidRDefault="00DD461A" w:rsidP="00784F0B">
      <w:pPr>
        <w:pStyle w:val="a3"/>
        <w:rPr>
          <w:rFonts w:hint="eastAsia"/>
        </w:rPr>
      </w:pPr>
      <w:r>
        <w:rPr>
          <w:rFonts w:hint="eastAsia"/>
        </w:rPr>
        <w:t>1、</w:t>
      </w:r>
      <w:r w:rsidR="00D55F43">
        <w:rPr>
          <w:rFonts w:hint="eastAsia"/>
        </w:rPr>
        <w:t>规定</w:t>
      </w:r>
      <w:r w:rsidR="00611D09">
        <w:rPr>
          <w:rFonts w:hint="eastAsia"/>
        </w:rPr>
        <w:t>实现</w:t>
      </w:r>
      <w:r w:rsidR="00D55F43">
        <w:rPr>
          <w:rFonts w:hint="eastAsia"/>
        </w:rPr>
        <w:t>每个子</w:t>
      </w:r>
      <w:r w:rsidR="00611D09">
        <w:rPr>
          <w:rFonts w:hint="eastAsia"/>
        </w:rPr>
        <w:t>功能</w:t>
      </w:r>
      <w:r>
        <w:rPr>
          <w:rFonts w:hint="eastAsia"/>
        </w:rPr>
        <w:t>的类</w:t>
      </w:r>
    </w:p>
    <w:p w:rsidR="00DD461A" w:rsidRDefault="00DD461A" w:rsidP="00784F0B">
      <w:pPr>
        <w:pStyle w:val="a3"/>
        <w:rPr>
          <w:rFonts w:hint="eastAsia"/>
        </w:rPr>
      </w:pPr>
      <w:r>
        <w:rPr>
          <w:rFonts w:hint="eastAsia"/>
        </w:rPr>
        <w:t>2、</w:t>
      </w:r>
      <w:r w:rsidR="00693024">
        <w:rPr>
          <w:rFonts w:hint="eastAsia"/>
        </w:rPr>
        <w:t>主框架提供一个接口，方便加入新的功能</w:t>
      </w:r>
    </w:p>
    <w:p w:rsidR="004A230C" w:rsidRDefault="00B447EB" w:rsidP="00B76207">
      <w:pPr>
        <w:pStyle w:val="2"/>
        <w:rPr>
          <w:rFonts w:hint="eastAsia"/>
        </w:rPr>
      </w:pPr>
      <w:r>
        <w:rPr>
          <w:rFonts w:hint="eastAsia"/>
        </w:rPr>
        <w:t>4.2 系统运行环境</w:t>
      </w:r>
    </w:p>
    <w:p w:rsidR="00B447EB" w:rsidRDefault="00847154" w:rsidP="00784F0B">
      <w:pPr>
        <w:pStyle w:val="a3"/>
        <w:rPr>
          <w:rFonts w:hint="eastAsia"/>
        </w:rPr>
      </w:pPr>
      <w:r>
        <w:rPr>
          <w:rFonts w:hint="eastAsia"/>
        </w:rPr>
        <w:t xml:space="preserve">本软件为跨平台软件，可在windows， 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系统下运行。</w:t>
      </w:r>
    </w:p>
    <w:p w:rsidR="002D3FAE" w:rsidRDefault="002D3FAE" w:rsidP="00784F0B">
      <w:pPr>
        <w:pStyle w:val="a3"/>
        <w:rPr>
          <w:rFonts w:hint="eastAsia"/>
        </w:rPr>
      </w:pPr>
      <w:r>
        <w:rPr>
          <w:rFonts w:hint="eastAsia"/>
        </w:rPr>
        <w:t>运行前需要确保系统已装有Java。</w:t>
      </w:r>
    </w:p>
    <w:p w:rsidR="00D51B5D" w:rsidRPr="004A230C" w:rsidRDefault="00D51B5D" w:rsidP="00784F0B">
      <w:pPr>
        <w:pStyle w:val="a3"/>
      </w:pPr>
    </w:p>
    <w:sectPr w:rsidR="00D51B5D" w:rsidRPr="004A2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88"/>
    <w:rsid w:val="00090F1D"/>
    <w:rsid w:val="00094021"/>
    <w:rsid w:val="00094B27"/>
    <w:rsid w:val="0009799D"/>
    <w:rsid w:val="00104C76"/>
    <w:rsid w:val="001336B8"/>
    <w:rsid w:val="00166861"/>
    <w:rsid w:val="00171EB4"/>
    <w:rsid w:val="00186456"/>
    <w:rsid w:val="001A67A7"/>
    <w:rsid w:val="001B44B8"/>
    <w:rsid w:val="001E3498"/>
    <w:rsid w:val="001F0EA8"/>
    <w:rsid w:val="00205BC0"/>
    <w:rsid w:val="0024106A"/>
    <w:rsid w:val="002C7DC5"/>
    <w:rsid w:val="002D3FAE"/>
    <w:rsid w:val="002F13E2"/>
    <w:rsid w:val="003A34DF"/>
    <w:rsid w:val="003D54B4"/>
    <w:rsid w:val="003E5F64"/>
    <w:rsid w:val="00410F03"/>
    <w:rsid w:val="0042196B"/>
    <w:rsid w:val="00444475"/>
    <w:rsid w:val="00450ACC"/>
    <w:rsid w:val="004567A2"/>
    <w:rsid w:val="00465A3B"/>
    <w:rsid w:val="004A230C"/>
    <w:rsid w:val="004B5634"/>
    <w:rsid w:val="004C290E"/>
    <w:rsid w:val="00570197"/>
    <w:rsid w:val="0057411C"/>
    <w:rsid w:val="005C4E61"/>
    <w:rsid w:val="005E4373"/>
    <w:rsid w:val="006024AA"/>
    <w:rsid w:val="00611D09"/>
    <w:rsid w:val="006367F5"/>
    <w:rsid w:val="00643487"/>
    <w:rsid w:val="00693024"/>
    <w:rsid w:val="006A1ABB"/>
    <w:rsid w:val="006E6F29"/>
    <w:rsid w:val="006F6245"/>
    <w:rsid w:val="00700301"/>
    <w:rsid w:val="0072383F"/>
    <w:rsid w:val="00744C97"/>
    <w:rsid w:val="00767706"/>
    <w:rsid w:val="00784F0B"/>
    <w:rsid w:val="00792560"/>
    <w:rsid w:val="007C0261"/>
    <w:rsid w:val="007E35CB"/>
    <w:rsid w:val="007E6F9F"/>
    <w:rsid w:val="00810B47"/>
    <w:rsid w:val="00812953"/>
    <w:rsid w:val="008266AA"/>
    <w:rsid w:val="00846AF8"/>
    <w:rsid w:val="00847154"/>
    <w:rsid w:val="00860E17"/>
    <w:rsid w:val="008D7D53"/>
    <w:rsid w:val="0090562E"/>
    <w:rsid w:val="00936F44"/>
    <w:rsid w:val="00992B3E"/>
    <w:rsid w:val="009A1F4C"/>
    <w:rsid w:val="009A5621"/>
    <w:rsid w:val="009E1A62"/>
    <w:rsid w:val="009F3188"/>
    <w:rsid w:val="00A1154B"/>
    <w:rsid w:val="00A241FD"/>
    <w:rsid w:val="00A510B6"/>
    <w:rsid w:val="00A53BE2"/>
    <w:rsid w:val="00AC2EE1"/>
    <w:rsid w:val="00AD02AD"/>
    <w:rsid w:val="00AF4B8D"/>
    <w:rsid w:val="00B20E53"/>
    <w:rsid w:val="00B447EB"/>
    <w:rsid w:val="00B607BB"/>
    <w:rsid w:val="00B708A6"/>
    <w:rsid w:val="00B76207"/>
    <w:rsid w:val="00BB3580"/>
    <w:rsid w:val="00BB6A36"/>
    <w:rsid w:val="00C02280"/>
    <w:rsid w:val="00C25B4B"/>
    <w:rsid w:val="00C70184"/>
    <w:rsid w:val="00CC4EED"/>
    <w:rsid w:val="00CD36DE"/>
    <w:rsid w:val="00CF47CD"/>
    <w:rsid w:val="00D51B5D"/>
    <w:rsid w:val="00D55F43"/>
    <w:rsid w:val="00D71183"/>
    <w:rsid w:val="00DA74FC"/>
    <w:rsid w:val="00DD461A"/>
    <w:rsid w:val="00E07B47"/>
    <w:rsid w:val="00E352AA"/>
    <w:rsid w:val="00E55922"/>
    <w:rsid w:val="00E955DF"/>
    <w:rsid w:val="00EB0DC6"/>
    <w:rsid w:val="00ED6715"/>
    <w:rsid w:val="00F00932"/>
    <w:rsid w:val="00F30284"/>
    <w:rsid w:val="00F63B9F"/>
    <w:rsid w:val="00FB3A98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74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5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74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DA7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74FC"/>
    <w:rPr>
      <w:b/>
      <w:bCs/>
    </w:rPr>
  </w:style>
  <w:style w:type="character" w:customStyle="1" w:styleId="1Char">
    <w:name w:val="标题 1 Char"/>
    <w:basedOn w:val="a0"/>
    <w:link w:val="1"/>
    <w:uiPriority w:val="9"/>
    <w:rsid w:val="00CD36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B358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74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5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74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DA7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74FC"/>
    <w:rPr>
      <w:b/>
      <w:bCs/>
    </w:rPr>
  </w:style>
  <w:style w:type="character" w:customStyle="1" w:styleId="1Char">
    <w:name w:val="标题 1 Char"/>
    <w:basedOn w:val="a0"/>
    <w:link w:val="1"/>
    <w:uiPriority w:val="9"/>
    <w:rsid w:val="00CD36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B35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763</Characters>
  <Application>Microsoft Office Word</Application>
  <DocSecurity>0</DocSecurity>
  <Lines>6</Lines>
  <Paragraphs>1</Paragraphs>
  <ScaleCrop>false</ScaleCrop>
  <Company>Lenovo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2015-07-17T15:57:00Z</dcterms:created>
  <dcterms:modified xsi:type="dcterms:W3CDTF">2015-07-17T15:57:00Z</dcterms:modified>
</cp:coreProperties>
</file>