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901"/>
        <w:tblW w:w="5164" w:type="pct"/>
        <w:tblCellMar>
          <w:left w:w="0" w:type="dxa"/>
          <w:right w:w="0" w:type="dxa"/>
        </w:tblCellMar>
        <w:tblLook w:val="04A0" w:firstRow="1" w:lastRow="0" w:firstColumn="1" w:lastColumn="0" w:noHBand="0" w:noVBand="1"/>
      </w:tblPr>
      <w:tblGrid>
        <w:gridCol w:w="1673"/>
        <w:gridCol w:w="558"/>
        <w:gridCol w:w="8923"/>
      </w:tblGrid>
      <w:tr w:rsidR="00BB45F7" w:rsidRPr="00D87C92" w14:paraId="294BD694" w14:textId="77777777" w:rsidTr="006F52E9">
        <w:trPr>
          <w:trHeight w:val="1111"/>
        </w:trPr>
        <w:tc>
          <w:tcPr>
            <w:tcW w:w="750" w:type="pct"/>
          </w:tcPr>
          <w:p w14:paraId="0AC33421" w14:textId="77777777" w:rsidR="009F19E9" w:rsidRPr="00D87C92" w:rsidRDefault="009F19E9" w:rsidP="006F52E9">
            <w:pPr>
              <w:pStyle w:val="Heading1"/>
            </w:pPr>
          </w:p>
        </w:tc>
        <w:tc>
          <w:tcPr>
            <w:tcW w:w="250" w:type="pct"/>
          </w:tcPr>
          <w:p w14:paraId="7DB384F7" w14:textId="77777777" w:rsidR="009F19E9" w:rsidRPr="00D87C92" w:rsidRDefault="009F19E9" w:rsidP="006F52E9"/>
        </w:tc>
        <w:tc>
          <w:tcPr>
            <w:tcW w:w="4000" w:type="pct"/>
          </w:tcPr>
          <w:p w14:paraId="6B00F3A9" w14:textId="77777777" w:rsidR="009F19E9" w:rsidRPr="00BB45F7" w:rsidRDefault="00C42059" w:rsidP="006F52E9">
            <w:pPr>
              <w:pStyle w:val="Title"/>
              <w:rPr>
                <w:sz w:val="52"/>
                <w:szCs w:val="52"/>
              </w:rPr>
            </w:pPr>
            <w:r w:rsidRPr="00BB45F7">
              <w:rPr>
                <w:sz w:val="52"/>
                <w:szCs w:val="52"/>
              </w:rPr>
              <w:t>Josh Schenkein</w:t>
            </w:r>
            <w:r w:rsidR="006F52E9">
              <w:rPr>
                <w:sz w:val="52"/>
                <w:szCs w:val="52"/>
              </w:rPr>
              <w:t xml:space="preserve">            </w:t>
            </w:r>
            <w:r w:rsidR="00731D32">
              <w:rPr>
                <w:sz w:val="52"/>
                <w:szCs w:val="52"/>
              </w:rPr>
              <w:t xml:space="preserve">       </w:t>
            </w:r>
            <w:r w:rsidR="006F52E9">
              <w:rPr>
                <w:sz w:val="52"/>
                <w:szCs w:val="52"/>
              </w:rPr>
              <w:t xml:space="preserve"> </w:t>
            </w:r>
            <w:r w:rsidR="00731D32">
              <w:rPr>
                <w:sz w:val="52"/>
                <w:szCs w:val="52"/>
              </w:rPr>
              <w:t xml:space="preserve">  </w:t>
            </w:r>
            <w:r w:rsidR="00731D32" w:rsidRPr="001B316B">
              <w:rPr>
                <w:color w:val="FBD4B4"/>
                <w:sz w:val="52"/>
                <w:szCs w:val="52"/>
                <w:highlight w:val="darkGreen"/>
              </w:rPr>
              <w:t>J.S.</w:t>
            </w:r>
            <w:r w:rsidR="00731D32">
              <w:rPr>
                <w:sz w:val="52"/>
                <w:szCs w:val="52"/>
              </w:rPr>
              <w:t xml:space="preserve">    </w:t>
            </w:r>
            <w:r w:rsidR="006F52E9">
              <w:rPr>
                <w:sz w:val="52"/>
                <w:szCs w:val="52"/>
              </w:rPr>
              <w:t xml:space="preserve">       </w:t>
            </w:r>
          </w:p>
          <w:p w14:paraId="1E908505" w14:textId="2B415FF1" w:rsidR="009F19E9" w:rsidRPr="00D87C92" w:rsidRDefault="00BD3210" w:rsidP="00840675">
            <w:pPr>
              <w:pStyle w:val="ContactDetails"/>
              <w:rPr>
                <w:color w:val="595959"/>
              </w:rPr>
            </w:pPr>
            <w:r>
              <w:rPr>
                <w:color w:val="595959"/>
              </w:rPr>
              <w:t>153 E 96st Apt 2F New York, NY 10128</w:t>
            </w:r>
            <w:r w:rsidR="009F19E9" w:rsidRPr="00D87C92">
              <w:rPr>
                <w:color w:val="595959"/>
              </w:rPr>
              <w:br/>
              <w:t xml:space="preserve">T: </w:t>
            </w:r>
            <w:r w:rsidR="00C42059" w:rsidRPr="00D87C92">
              <w:rPr>
                <w:color w:val="595959"/>
              </w:rPr>
              <w:t>(646)</w:t>
            </w:r>
            <w:r w:rsidR="009F19E9" w:rsidRPr="00D87C92">
              <w:rPr>
                <w:color w:val="595959"/>
              </w:rPr>
              <w:t xml:space="preserve"> </w:t>
            </w:r>
            <w:r w:rsidR="00C42059" w:rsidRPr="00D87C92">
              <w:rPr>
                <w:color w:val="595959"/>
              </w:rPr>
              <w:t>354-8131</w:t>
            </w:r>
            <w:r w:rsidR="00840675" w:rsidRPr="00D87C92">
              <w:rPr>
                <w:color w:val="595959"/>
              </w:rPr>
              <w:t xml:space="preserve"> E: </w:t>
            </w:r>
            <w:r w:rsidR="00840675">
              <w:rPr>
                <w:color w:val="595959"/>
              </w:rPr>
              <w:t>Cofax48@uchicago.edu</w:t>
            </w:r>
            <w:r w:rsidR="00840675" w:rsidRPr="00D87C92">
              <w:rPr>
                <w:color w:val="595959"/>
              </w:rPr>
              <w:t xml:space="preserve"> </w:t>
            </w:r>
            <w:r w:rsidR="00840675">
              <w:rPr>
                <w:color w:val="595959"/>
              </w:rPr>
              <w:t>W</w:t>
            </w:r>
            <w:r w:rsidR="009F19E9" w:rsidRPr="00D87C92">
              <w:rPr>
                <w:color w:val="595959"/>
              </w:rPr>
              <w:t xml:space="preserve">: </w:t>
            </w:r>
            <w:hyperlink r:id="rId9" w:history="1">
              <w:proofErr w:type="spellStart"/>
              <w:r w:rsidR="00840675" w:rsidRPr="005C0BF4">
                <w:rPr>
                  <w:rStyle w:val="Hyperlink"/>
                </w:rPr>
                <w:t>QuantPolitik.com</w:t>
              </w:r>
              <w:proofErr w:type="spellEnd"/>
            </w:hyperlink>
            <w:r w:rsidR="009F19E9" w:rsidRPr="00D87C92">
              <w:rPr>
                <w:color w:val="595959"/>
              </w:rPr>
              <w:t xml:space="preserve"> </w:t>
            </w:r>
            <w:proofErr w:type="spellStart"/>
            <w:r w:rsidR="00840675">
              <w:rPr>
                <w:color w:val="595959"/>
              </w:rPr>
              <w:t>GitHub</w:t>
            </w:r>
            <w:proofErr w:type="spellEnd"/>
            <w:r w:rsidR="00840675">
              <w:rPr>
                <w:color w:val="595959"/>
              </w:rPr>
              <w:t xml:space="preserve">: </w:t>
            </w:r>
            <w:hyperlink r:id="rId10" w:history="1">
              <w:proofErr w:type="spellStart"/>
              <w:r w:rsidR="00112DF1">
                <w:rPr>
                  <w:rStyle w:val="Hyperlink"/>
                </w:rPr>
                <w:t>Github.com</w:t>
              </w:r>
              <w:proofErr w:type="spellEnd"/>
              <w:r w:rsidR="00112DF1">
                <w:rPr>
                  <w:rStyle w:val="Hyperlink"/>
                </w:rPr>
                <w:t>/cofax48</w:t>
              </w:r>
            </w:hyperlink>
          </w:p>
        </w:tc>
      </w:tr>
      <w:tr w:rsidR="00BB45F7" w:rsidRPr="00D87C92" w14:paraId="5B5702F6" w14:textId="77777777" w:rsidTr="00C96A39">
        <w:trPr>
          <w:trHeight w:val="146"/>
        </w:trPr>
        <w:tc>
          <w:tcPr>
            <w:tcW w:w="750" w:type="pct"/>
          </w:tcPr>
          <w:p w14:paraId="5D73A35C" w14:textId="178DED19" w:rsidR="009F19E9" w:rsidRPr="00C96A39" w:rsidRDefault="009F19E9" w:rsidP="006F52E9">
            <w:pPr>
              <w:pStyle w:val="SpaceBetween"/>
              <w:rPr>
                <w:sz w:val="6"/>
                <w:szCs w:val="6"/>
              </w:rPr>
            </w:pPr>
          </w:p>
        </w:tc>
        <w:tc>
          <w:tcPr>
            <w:tcW w:w="250" w:type="pct"/>
          </w:tcPr>
          <w:p w14:paraId="384EF815" w14:textId="77777777" w:rsidR="009F19E9" w:rsidRPr="00C96A39" w:rsidRDefault="009F19E9" w:rsidP="006F52E9">
            <w:pPr>
              <w:pStyle w:val="SpaceBetween"/>
              <w:rPr>
                <w:sz w:val="6"/>
                <w:szCs w:val="6"/>
              </w:rPr>
            </w:pPr>
          </w:p>
        </w:tc>
        <w:tc>
          <w:tcPr>
            <w:tcW w:w="4000" w:type="pct"/>
          </w:tcPr>
          <w:p w14:paraId="48901A8A" w14:textId="77777777" w:rsidR="009F19E9" w:rsidRPr="00C96A39" w:rsidRDefault="006F79E8" w:rsidP="006F52E9">
            <w:pPr>
              <w:pStyle w:val="SpaceBetween"/>
              <w:tabs>
                <w:tab w:val="left" w:pos="1152"/>
              </w:tabs>
              <w:rPr>
                <w:sz w:val="6"/>
                <w:szCs w:val="6"/>
              </w:rPr>
            </w:pPr>
            <w:r w:rsidRPr="00C96A39">
              <w:rPr>
                <w:sz w:val="6"/>
                <w:szCs w:val="6"/>
              </w:rPr>
              <w:tab/>
            </w:r>
          </w:p>
        </w:tc>
      </w:tr>
      <w:tr w:rsidR="00BB45F7" w:rsidRPr="00D87C92" w14:paraId="4ED8E64D" w14:textId="77777777" w:rsidTr="00C96A39">
        <w:trPr>
          <w:trHeight w:val="2792"/>
        </w:trPr>
        <w:tc>
          <w:tcPr>
            <w:tcW w:w="750" w:type="pct"/>
          </w:tcPr>
          <w:p w14:paraId="3419879C" w14:textId="77777777" w:rsidR="009F19E9" w:rsidRPr="00D87C92" w:rsidRDefault="009F19E9" w:rsidP="006F52E9">
            <w:pPr>
              <w:pStyle w:val="Heading1"/>
            </w:pPr>
            <w:r w:rsidRPr="00D87C92">
              <w:t>Education</w:t>
            </w:r>
          </w:p>
        </w:tc>
        <w:tc>
          <w:tcPr>
            <w:tcW w:w="250" w:type="pct"/>
          </w:tcPr>
          <w:p w14:paraId="52744942" w14:textId="77777777" w:rsidR="009F19E9" w:rsidRPr="00D87C92" w:rsidRDefault="009F19E9" w:rsidP="006F52E9"/>
        </w:tc>
        <w:tc>
          <w:tcPr>
            <w:tcW w:w="4000" w:type="pct"/>
          </w:tcPr>
          <w:p w14:paraId="522B3DCB" w14:textId="77777777" w:rsidR="00FD7BE2" w:rsidRDefault="00FD7BE2" w:rsidP="008C1028">
            <w:pPr>
              <w:pStyle w:val="Heading2"/>
              <w:spacing w:after="0"/>
              <w:rPr>
                <w:color w:val="000000"/>
                <w:sz w:val="24"/>
                <w:szCs w:val="24"/>
              </w:rPr>
            </w:pPr>
            <w:r>
              <w:rPr>
                <w:color w:val="000000"/>
                <w:sz w:val="24"/>
                <w:szCs w:val="24"/>
              </w:rPr>
              <w:t xml:space="preserve">University of Chicago                                                           </w:t>
            </w:r>
            <w:r w:rsidR="009736F3">
              <w:rPr>
                <w:color w:val="000000"/>
                <w:sz w:val="24"/>
                <w:szCs w:val="24"/>
              </w:rPr>
              <w:t xml:space="preserve">    </w:t>
            </w:r>
            <w:r w:rsidR="00175089">
              <w:rPr>
                <w:color w:val="000000"/>
                <w:szCs w:val="18"/>
              </w:rPr>
              <w:t>2014</w:t>
            </w:r>
            <w:r w:rsidRPr="00FD7BE2">
              <w:rPr>
                <w:color w:val="000000"/>
                <w:szCs w:val="18"/>
              </w:rPr>
              <w:t>-201</w:t>
            </w:r>
            <w:r w:rsidR="00175089">
              <w:rPr>
                <w:color w:val="000000"/>
                <w:szCs w:val="18"/>
              </w:rPr>
              <w:t>5</w:t>
            </w:r>
          </w:p>
          <w:p w14:paraId="5FEE8643" w14:textId="77777777" w:rsidR="002A63F5" w:rsidRPr="00EA5106" w:rsidRDefault="00FD7BE2" w:rsidP="00175089">
            <w:pPr>
              <w:pStyle w:val="Heading2"/>
              <w:spacing w:after="0"/>
              <w:rPr>
                <w:rFonts w:ascii="Times" w:hAnsi="Times"/>
                <w:color w:val="000000"/>
                <w:sz w:val="22"/>
                <w:szCs w:val="22"/>
              </w:rPr>
            </w:pPr>
            <w:r w:rsidRPr="00EA5106">
              <w:rPr>
                <w:rFonts w:ascii="Times" w:hAnsi="Times"/>
                <w:color w:val="000000"/>
                <w:sz w:val="22"/>
                <w:szCs w:val="22"/>
              </w:rPr>
              <w:t xml:space="preserve">Masters </w:t>
            </w:r>
            <w:r w:rsidR="002A63F5" w:rsidRPr="00EA5106">
              <w:rPr>
                <w:rFonts w:ascii="Times" w:hAnsi="Times"/>
                <w:color w:val="000000"/>
                <w:sz w:val="22"/>
                <w:szCs w:val="22"/>
              </w:rPr>
              <w:t>Degree in</w:t>
            </w:r>
            <w:r w:rsidRPr="00EA5106">
              <w:rPr>
                <w:rFonts w:ascii="Times" w:hAnsi="Times"/>
                <w:color w:val="000000"/>
                <w:sz w:val="22"/>
                <w:szCs w:val="22"/>
              </w:rPr>
              <w:t xml:space="preserve"> International Relations</w:t>
            </w:r>
            <w:r w:rsidR="004F0F2C" w:rsidRPr="00EA5106">
              <w:rPr>
                <w:rFonts w:ascii="Times" w:hAnsi="Times"/>
                <w:color w:val="000000"/>
                <w:sz w:val="22"/>
                <w:szCs w:val="22"/>
              </w:rPr>
              <w:t>, Honors</w:t>
            </w:r>
          </w:p>
          <w:p w14:paraId="5CA1994C" w14:textId="77777777" w:rsidR="00175089" w:rsidRPr="00EA5106" w:rsidRDefault="002A63F5" w:rsidP="00175089">
            <w:pPr>
              <w:pStyle w:val="Heading2"/>
              <w:spacing w:after="0"/>
              <w:rPr>
                <w:rFonts w:ascii="Times" w:hAnsi="Times"/>
                <w:color w:val="000000"/>
                <w:sz w:val="22"/>
                <w:szCs w:val="22"/>
              </w:rPr>
            </w:pPr>
            <w:r w:rsidRPr="00EA5106">
              <w:rPr>
                <w:rFonts w:ascii="Times" w:hAnsi="Times"/>
                <w:color w:val="000000"/>
                <w:sz w:val="22"/>
                <w:szCs w:val="22"/>
              </w:rPr>
              <w:t xml:space="preserve">Triple </w:t>
            </w:r>
            <w:r w:rsidR="00437355" w:rsidRPr="00EA5106">
              <w:rPr>
                <w:rFonts w:ascii="Times" w:hAnsi="Times"/>
                <w:color w:val="000000"/>
                <w:sz w:val="22"/>
                <w:szCs w:val="22"/>
              </w:rPr>
              <w:t>Concentration</w:t>
            </w:r>
            <w:r w:rsidR="00175089" w:rsidRPr="00EA5106">
              <w:rPr>
                <w:rFonts w:ascii="Times" w:hAnsi="Times"/>
                <w:color w:val="000000"/>
                <w:sz w:val="22"/>
                <w:szCs w:val="22"/>
              </w:rPr>
              <w:t xml:space="preserve"> in Inte</w:t>
            </w:r>
            <w:r w:rsidRPr="00EA5106">
              <w:rPr>
                <w:rFonts w:ascii="Times" w:hAnsi="Times"/>
                <w:color w:val="000000"/>
                <w:sz w:val="22"/>
                <w:szCs w:val="22"/>
              </w:rPr>
              <w:t xml:space="preserve">rnational Political Economy, </w:t>
            </w:r>
            <w:r w:rsidR="00175089" w:rsidRPr="00EA5106">
              <w:rPr>
                <w:rFonts w:ascii="Times" w:hAnsi="Times"/>
                <w:color w:val="000000"/>
                <w:sz w:val="22"/>
                <w:szCs w:val="22"/>
              </w:rPr>
              <w:t>Security Studies</w:t>
            </w:r>
            <w:r w:rsidRPr="00EA5106">
              <w:rPr>
                <w:rFonts w:ascii="Times" w:hAnsi="Times"/>
                <w:color w:val="000000"/>
                <w:sz w:val="22"/>
                <w:szCs w:val="22"/>
              </w:rPr>
              <w:t xml:space="preserve">, and </w:t>
            </w:r>
            <w:r w:rsidR="007D24CA" w:rsidRPr="00EA5106">
              <w:rPr>
                <w:rFonts w:ascii="Times" w:hAnsi="Times"/>
                <w:color w:val="000000"/>
                <w:sz w:val="22"/>
                <w:szCs w:val="22"/>
              </w:rPr>
              <w:t>East Asia</w:t>
            </w:r>
          </w:p>
          <w:p w14:paraId="3E82D419" w14:textId="77777777" w:rsidR="00437355" w:rsidRPr="00EA5106" w:rsidRDefault="00437355" w:rsidP="008C1028">
            <w:pPr>
              <w:pStyle w:val="BodyText"/>
              <w:spacing w:after="0"/>
              <w:rPr>
                <w:sz w:val="22"/>
              </w:rPr>
            </w:pPr>
            <w:r w:rsidRPr="00EA5106">
              <w:rPr>
                <w:rFonts w:ascii="Times" w:hAnsi="Times"/>
                <w:color w:val="000000"/>
                <w:sz w:val="22"/>
              </w:rPr>
              <w:t>M</w:t>
            </w:r>
            <w:r w:rsidR="00CC63A5" w:rsidRPr="00EA5106">
              <w:rPr>
                <w:rFonts w:ascii="Times" w:hAnsi="Times"/>
                <w:color w:val="000000"/>
                <w:sz w:val="22"/>
              </w:rPr>
              <w:t>.</w:t>
            </w:r>
            <w:r w:rsidRPr="00EA5106">
              <w:rPr>
                <w:rFonts w:ascii="Times" w:hAnsi="Times"/>
                <w:color w:val="000000"/>
                <w:sz w:val="22"/>
              </w:rPr>
              <w:t>A</w:t>
            </w:r>
            <w:r w:rsidR="00CC63A5" w:rsidRPr="00EA5106">
              <w:rPr>
                <w:rFonts w:ascii="Times" w:hAnsi="Times"/>
                <w:color w:val="000000"/>
                <w:sz w:val="22"/>
              </w:rPr>
              <w:t>.</w:t>
            </w:r>
            <w:r w:rsidRPr="00EA5106">
              <w:rPr>
                <w:rFonts w:ascii="Times" w:hAnsi="Times"/>
                <w:color w:val="000000"/>
                <w:sz w:val="22"/>
              </w:rPr>
              <w:t xml:space="preserve"> Thesis: Supranationalism and the Impact on Trade Relations</w:t>
            </w:r>
            <w:r w:rsidR="002A63F5" w:rsidRPr="00EA5106">
              <w:rPr>
                <w:rFonts w:ascii="Times" w:hAnsi="Times"/>
                <w:color w:val="000000"/>
                <w:sz w:val="22"/>
              </w:rPr>
              <w:t xml:space="preserve">; received an award of Honors </w:t>
            </w:r>
            <w:r w:rsidRPr="00EA5106">
              <w:rPr>
                <w:rFonts w:ascii="Times" w:hAnsi="Times"/>
                <w:color w:val="000000"/>
                <w:sz w:val="22"/>
              </w:rPr>
              <w:t xml:space="preserve">                                  </w:t>
            </w:r>
            <w:r w:rsidR="002A63F5" w:rsidRPr="00EA5106">
              <w:rPr>
                <w:rFonts w:ascii="Times" w:hAnsi="Times"/>
                <w:color w:val="000000"/>
                <w:sz w:val="22"/>
              </w:rPr>
              <w:t xml:space="preserve">           </w:t>
            </w:r>
          </w:p>
          <w:p w14:paraId="3C0F949B" w14:textId="77777777" w:rsidR="007F4AE1" w:rsidRPr="00345729" w:rsidRDefault="00CA5F83" w:rsidP="008C1028">
            <w:pPr>
              <w:pStyle w:val="Heading2"/>
              <w:spacing w:before="120" w:after="0"/>
              <w:rPr>
                <w:color w:val="000000"/>
              </w:rPr>
            </w:pPr>
            <w:r w:rsidRPr="00345729">
              <w:rPr>
                <w:color w:val="000000"/>
                <w:sz w:val="24"/>
                <w:szCs w:val="24"/>
              </w:rPr>
              <w:t xml:space="preserve">BOSTON </w:t>
            </w:r>
            <w:proofErr w:type="gramStart"/>
            <w:r w:rsidR="001831D6" w:rsidRPr="00345729">
              <w:rPr>
                <w:color w:val="000000"/>
                <w:sz w:val="24"/>
                <w:szCs w:val="24"/>
              </w:rPr>
              <w:t>UNIVERSITY</w:t>
            </w:r>
            <w:r w:rsidR="001831D6">
              <w:rPr>
                <w:color w:val="000000"/>
                <w:sz w:val="24"/>
                <w:szCs w:val="24"/>
              </w:rPr>
              <w:t xml:space="preserve">                                                                     </w:t>
            </w:r>
            <w:r w:rsidR="001831D6" w:rsidRPr="001831D6">
              <w:rPr>
                <w:color w:val="000000"/>
                <w:szCs w:val="18"/>
              </w:rPr>
              <w:t>2008</w:t>
            </w:r>
            <w:proofErr w:type="gramEnd"/>
            <w:r w:rsidR="000723EA" w:rsidRPr="00345729">
              <w:rPr>
                <w:color w:val="000000"/>
              </w:rPr>
              <w:t>-2012</w:t>
            </w:r>
          </w:p>
          <w:p w14:paraId="3CC4C9C3" w14:textId="77777777" w:rsidR="000723EA" w:rsidRPr="00EA5106" w:rsidRDefault="000723EA" w:rsidP="006F52E9">
            <w:pPr>
              <w:rPr>
                <w:rFonts w:ascii="Times" w:hAnsi="Times"/>
                <w:color w:val="000000"/>
                <w:sz w:val="22"/>
              </w:rPr>
            </w:pPr>
            <w:r w:rsidRPr="00EA5106">
              <w:rPr>
                <w:rFonts w:ascii="Times" w:hAnsi="Times"/>
                <w:color w:val="000000"/>
                <w:sz w:val="22"/>
              </w:rPr>
              <w:t>Boston University Class of 2012</w:t>
            </w:r>
            <w:r w:rsidR="00B54AB5" w:rsidRPr="00EA5106">
              <w:rPr>
                <w:rFonts w:ascii="Times" w:hAnsi="Times"/>
                <w:color w:val="000000"/>
                <w:sz w:val="22"/>
              </w:rPr>
              <w:t>, B.A.</w:t>
            </w:r>
            <w:r w:rsidR="00F04CE8" w:rsidRPr="00EA5106">
              <w:rPr>
                <w:rFonts w:ascii="Times" w:hAnsi="Times"/>
                <w:color w:val="000000"/>
                <w:sz w:val="22"/>
              </w:rPr>
              <w:t xml:space="preserve"> Cum Laude</w:t>
            </w:r>
            <w:r w:rsidR="008F3335" w:rsidRPr="00EA5106">
              <w:rPr>
                <w:rFonts w:ascii="Times" w:hAnsi="Times"/>
                <w:color w:val="000000"/>
                <w:sz w:val="22"/>
              </w:rPr>
              <w:t xml:space="preserve"> </w:t>
            </w:r>
          </w:p>
          <w:p w14:paraId="647D144E" w14:textId="77777777" w:rsidR="000723EA" w:rsidRPr="00EA5106" w:rsidRDefault="000723EA" w:rsidP="006F52E9">
            <w:pPr>
              <w:rPr>
                <w:rFonts w:ascii="Times" w:hAnsi="Times"/>
                <w:color w:val="000000"/>
                <w:sz w:val="22"/>
              </w:rPr>
            </w:pPr>
            <w:r w:rsidRPr="00EA5106">
              <w:rPr>
                <w:rFonts w:ascii="Times" w:hAnsi="Times"/>
                <w:color w:val="000000"/>
                <w:sz w:val="22"/>
              </w:rPr>
              <w:t>Ma</w:t>
            </w:r>
            <w:r w:rsidR="00461C0E" w:rsidRPr="00EA5106">
              <w:rPr>
                <w:rFonts w:ascii="Times" w:hAnsi="Times"/>
                <w:color w:val="000000"/>
                <w:sz w:val="22"/>
              </w:rPr>
              <w:t>jored in History, Concentrated i</w:t>
            </w:r>
            <w:r w:rsidR="00E25A74" w:rsidRPr="00EA5106">
              <w:rPr>
                <w:rFonts w:ascii="Times" w:hAnsi="Times"/>
                <w:color w:val="000000"/>
                <w:sz w:val="22"/>
              </w:rPr>
              <w:t xml:space="preserve">n </w:t>
            </w:r>
            <w:r w:rsidR="007F3EFB" w:rsidRPr="00EA5106">
              <w:rPr>
                <w:rFonts w:ascii="Times" w:hAnsi="Times"/>
                <w:color w:val="000000"/>
                <w:sz w:val="22"/>
              </w:rPr>
              <w:t>Economic History</w:t>
            </w:r>
            <w:r w:rsidR="008F3335" w:rsidRPr="00EA5106">
              <w:rPr>
                <w:rFonts w:ascii="Times" w:hAnsi="Times"/>
                <w:color w:val="000000"/>
                <w:sz w:val="22"/>
              </w:rPr>
              <w:t xml:space="preserve"> </w:t>
            </w:r>
          </w:p>
          <w:p w14:paraId="2D80E5B4" w14:textId="77777777" w:rsidR="000723EA" w:rsidRPr="00EA5106" w:rsidRDefault="000723EA" w:rsidP="006F52E9">
            <w:pPr>
              <w:rPr>
                <w:rFonts w:ascii="Times" w:hAnsi="Times"/>
                <w:color w:val="000000"/>
                <w:sz w:val="22"/>
              </w:rPr>
            </w:pPr>
            <w:r w:rsidRPr="00EA5106">
              <w:rPr>
                <w:rFonts w:ascii="Times" w:hAnsi="Times"/>
                <w:color w:val="000000"/>
                <w:sz w:val="22"/>
              </w:rPr>
              <w:t>Graduated With Distinction in History</w:t>
            </w:r>
          </w:p>
          <w:p w14:paraId="44F8FD69" w14:textId="77777777" w:rsidR="000723EA" w:rsidRPr="00EA5106" w:rsidRDefault="000723EA" w:rsidP="006F52E9">
            <w:pPr>
              <w:rPr>
                <w:rFonts w:ascii="Times" w:hAnsi="Times"/>
                <w:color w:val="000000"/>
                <w:sz w:val="22"/>
              </w:rPr>
            </w:pPr>
            <w:r w:rsidRPr="00EA5106">
              <w:rPr>
                <w:rFonts w:ascii="Times" w:hAnsi="Times"/>
                <w:color w:val="000000"/>
                <w:sz w:val="22"/>
              </w:rPr>
              <w:t>Majored in Political Science, Conce</w:t>
            </w:r>
            <w:r w:rsidR="00F04CE8" w:rsidRPr="00EA5106">
              <w:rPr>
                <w:rFonts w:ascii="Times" w:hAnsi="Times"/>
                <w:color w:val="000000"/>
                <w:sz w:val="22"/>
              </w:rPr>
              <w:t>ntrated in Geopolitics</w:t>
            </w:r>
          </w:p>
          <w:p w14:paraId="7175CA25" w14:textId="7AF9BB22" w:rsidR="009F19E9" w:rsidRPr="00CE1FF9" w:rsidRDefault="000723EA" w:rsidP="004F0F2C">
            <w:pPr>
              <w:rPr>
                <w:rFonts w:ascii="Times" w:hAnsi="Times"/>
                <w:color w:val="000000"/>
                <w:szCs w:val="20"/>
              </w:rPr>
            </w:pPr>
            <w:r w:rsidRPr="00EA5106">
              <w:rPr>
                <w:rFonts w:ascii="Times" w:hAnsi="Times"/>
                <w:color w:val="000000"/>
                <w:sz w:val="22"/>
              </w:rPr>
              <w:t xml:space="preserve">Eleanor Roosevelt High School, </w:t>
            </w:r>
            <w:r w:rsidR="00F04CE8" w:rsidRPr="00EA5106">
              <w:rPr>
                <w:rFonts w:ascii="Times" w:hAnsi="Times"/>
                <w:color w:val="000000"/>
                <w:sz w:val="22"/>
              </w:rPr>
              <w:t xml:space="preserve">New York City, </w:t>
            </w:r>
            <w:r w:rsidR="00520C8A" w:rsidRPr="00EA5106">
              <w:rPr>
                <w:rFonts w:ascii="Times" w:hAnsi="Times"/>
                <w:color w:val="000000"/>
                <w:sz w:val="22"/>
              </w:rPr>
              <w:t>Advanced Regents Degree,</w:t>
            </w:r>
            <w:r w:rsidRPr="00EA5106">
              <w:rPr>
                <w:rFonts w:ascii="Times" w:hAnsi="Times"/>
                <w:color w:val="000000"/>
                <w:sz w:val="22"/>
              </w:rPr>
              <w:t xml:space="preserve"> </w:t>
            </w:r>
            <w:r w:rsidR="002F0B78" w:rsidRPr="00EA5106">
              <w:rPr>
                <w:rFonts w:ascii="Times" w:hAnsi="Times"/>
                <w:color w:val="000000"/>
                <w:sz w:val="22"/>
              </w:rPr>
              <w:t xml:space="preserve">Class of </w:t>
            </w:r>
            <w:r w:rsidR="008B6599" w:rsidRPr="00EA5106">
              <w:rPr>
                <w:rFonts w:ascii="Times" w:hAnsi="Times"/>
                <w:color w:val="000000"/>
                <w:sz w:val="22"/>
              </w:rPr>
              <w:t>2008</w:t>
            </w:r>
          </w:p>
        </w:tc>
      </w:tr>
      <w:tr w:rsidR="00BB45F7" w:rsidRPr="00D87C92" w14:paraId="67E4CE82" w14:textId="77777777" w:rsidTr="006D6F82">
        <w:trPr>
          <w:trHeight w:val="1352"/>
        </w:trPr>
        <w:tc>
          <w:tcPr>
            <w:tcW w:w="750" w:type="pct"/>
          </w:tcPr>
          <w:p w14:paraId="7207F15C" w14:textId="779354ED" w:rsidR="000723EA" w:rsidRPr="00D87C92" w:rsidRDefault="006D6F82" w:rsidP="006F52E9">
            <w:pPr>
              <w:pStyle w:val="Heading1"/>
            </w:pPr>
            <w:r>
              <w:t>Skills</w:t>
            </w:r>
          </w:p>
        </w:tc>
        <w:tc>
          <w:tcPr>
            <w:tcW w:w="250" w:type="pct"/>
          </w:tcPr>
          <w:p w14:paraId="35C34B03" w14:textId="77777777" w:rsidR="000723EA" w:rsidRPr="00D87C92" w:rsidRDefault="000723EA" w:rsidP="006F52E9"/>
        </w:tc>
        <w:tc>
          <w:tcPr>
            <w:tcW w:w="4000" w:type="pct"/>
          </w:tcPr>
          <w:p w14:paraId="7ADBBABA" w14:textId="352956FF" w:rsidR="00144D9A" w:rsidRDefault="00D67CFD" w:rsidP="00C77CB6">
            <w:pPr>
              <w:pStyle w:val="Heading2"/>
              <w:jc w:val="both"/>
              <w:rPr>
                <w:rFonts w:cs="Times"/>
                <w:color w:val="000000"/>
                <w:sz w:val="19"/>
                <w:szCs w:val="19"/>
              </w:rPr>
            </w:pPr>
            <w:r>
              <w:rPr>
                <w:rFonts w:cs="Times"/>
                <w:color w:val="000000"/>
                <w:sz w:val="19"/>
                <w:szCs w:val="19"/>
              </w:rPr>
              <w:t>Data Science and Full Stack Development</w:t>
            </w:r>
            <w:r w:rsidR="00840675">
              <w:rPr>
                <w:rFonts w:cs="Times"/>
                <w:color w:val="000000"/>
                <w:sz w:val="19"/>
                <w:szCs w:val="19"/>
              </w:rPr>
              <w:t xml:space="preserve"> in Python                                          1 year</w:t>
            </w:r>
          </w:p>
          <w:p w14:paraId="24B6E77B" w14:textId="5B573AE8" w:rsidR="00086055" w:rsidRDefault="00086055" w:rsidP="00086055">
            <w:pPr>
              <w:pStyle w:val="BodyText"/>
              <w:spacing w:after="20"/>
              <w:rPr>
                <w:color w:val="auto"/>
              </w:rPr>
            </w:pPr>
            <w:r>
              <w:rPr>
                <w:color w:val="auto"/>
              </w:rPr>
              <w:t xml:space="preserve">Database Construction and Management in </w:t>
            </w:r>
            <w:proofErr w:type="spellStart"/>
            <w:r>
              <w:rPr>
                <w:color w:val="auto"/>
              </w:rPr>
              <w:t>SQLAlchemy</w:t>
            </w:r>
            <w:proofErr w:type="spellEnd"/>
            <w:r>
              <w:rPr>
                <w:color w:val="auto"/>
              </w:rPr>
              <w:t xml:space="preserve"> and </w:t>
            </w:r>
            <w:proofErr w:type="spellStart"/>
            <w:r>
              <w:rPr>
                <w:color w:val="auto"/>
              </w:rPr>
              <w:t>PostgreSQL</w:t>
            </w:r>
            <w:proofErr w:type="spellEnd"/>
            <w:r>
              <w:rPr>
                <w:color w:val="auto"/>
              </w:rPr>
              <w:t>.</w:t>
            </w:r>
          </w:p>
          <w:p w14:paraId="17DB0D50" w14:textId="638DD98B" w:rsidR="00086055" w:rsidRDefault="0040212D" w:rsidP="00086055">
            <w:pPr>
              <w:pStyle w:val="BodyText"/>
              <w:spacing w:after="20"/>
              <w:rPr>
                <w:color w:val="auto"/>
              </w:rPr>
            </w:pPr>
            <w:r>
              <w:rPr>
                <w:color w:val="auto"/>
              </w:rPr>
              <w:t>API-</w:t>
            </w:r>
            <w:proofErr w:type="spellStart"/>
            <w:r>
              <w:rPr>
                <w:color w:val="auto"/>
              </w:rPr>
              <w:t>RESTf</w:t>
            </w:r>
            <w:r w:rsidR="00086055">
              <w:rPr>
                <w:color w:val="auto"/>
              </w:rPr>
              <w:t>ul</w:t>
            </w:r>
            <w:proofErr w:type="spellEnd"/>
            <w:r w:rsidR="00086055">
              <w:rPr>
                <w:color w:val="auto"/>
              </w:rPr>
              <w:t xml:space="preserve"> Construction in </w:t>
            </w:r>
            <w:proofErr w:type="spellStart"/>
            <w:r w:rsidR="00086055">
              <w:rPr>
                <w:color w:val="auto"/>
              </w:rPr>
              <w:t>Django</w:t>
            </w:r>
            <w:proofErr w:type="spellEnd"/>
            <w:r w:rsidR="00086055">
              <w:rPr>
                <w:color w:val="auto"/>
              </w:rPr>
              <w:t xml:space="preserve"> and Flask.</w:t>
            </w:r>
          </w:p>
          <w:p w14:paraId="3C7BC5C6" w14:textId="3C247263" w:rsidR="00086055" w:rsidRDefault="00086055" w:rsidP="00086055">
            <w:pPr>
              <w:pStyle w:val="BodyText"/>
              <w:spacing w:after="20"/>
              <w:rPr>
                <w:color w:val="auto"/>
              </w:rPr>
            </w:pPr>
            <w:r>
              <w:rPr>
                <w:color w:val="auto"/>
              </w:rPr>
              <w:t xml:space="preserve">MVC Server Construction in </w:t>
            </w:r>
            <w:proofErr w:type="spellStart"/>
            <w:r>
              <w:rPr>
                <w:color w:val="auto"/>
              </w:rPr>
              <w:t>Django</w:t>
            </w:r>
            <w:proofErr w:type="spellEnd"/>
            <w:r>
              <w:rPr>
                <w:color w:val="auto"/>
              </w:rPr>
              <w:t>.</w:t>
            </w:r>
          </w:p>
          <w:p w14:paraId="3537C041" w14:textId="5A71E950" w:rsidR="00086055" w:rsidRDefault="00D67CFD" w:rsidP="00D67CFD">
            <w:pPr>
              <w:pStyle w:val="BodyText"/>
              <w:spacing w:after="20"/>
              <w:rPr>
                <w:color w:val="auto"/>
              </w:rPr>
            </w:pPr>
            <w:r>
              <w:rPr>
                <w:color w:val="auto"/>
              </w:rPr>
              <w:t xml:space="preserve">Data Analytics in Pandas, </w:t>
            </w:r>
            <w:proofErr w:type="spellStart"/>
            <w:r>
              <w:rPr>
                <w:color w:val="auto"/>
              </w:rPr>
              <w:t>Numpy</w:t>
            </w:r>
            <w:proofErr w:type="spellEnd"/>
            <w:r>
              <w:rPr>
                <w:color w:val="auto"/>
              </w:rPr>
              <w:t>, and Stats</w:t>
            </w:r>
            <w:r w:rsidR="00840675">
              <w:rPr>
                <w:color w:val="auto"/>
              </w:rPr>
              <w:t xml:space="preserve">, </w:t>
            </w:r>
            <w:proofErr w:type="spellStart"/>
            <w:r w:rsidR="00840675">
              <w:rPr>
                <w:color w:val="auto"/>
              </w:rPr>
              <w:t>Jupyter</w:t>
            </w:r>
            <w:proofErr w:type="spellEnd"/>
            <w:r w:rsidR="00840675">
              <w:rPr>
                <w:color w:val="auto"/>
              </w:rPr>
              <w:t xml:space="preserve">, </w:t>
            </w:r>
            <w:proofErr w:type="spellStart"/>
            <w:r w:rsidR="00840675">
              <w:rPr>
                <w:color w:val="auto"/>
              </w:rPr>
              <w:t>Matplotlib</w:t>
            </w:r>
            <w:proofErr w:type="spellEnd"/>
            <w:r>
              <w:rPr>
                <w:color w:val="auto"/>
              </w:rPr>
              <w:t>.</w:t>
            </w:r>
          </w:p>
          <w:p w14:paraId="6DF66407" w14:textId="20684027" w:rsidR="00840675" w:rsidRDefault="00840675" w:rsidP="00D67CFD">
            <w:pPr>
              <w:pStyle w:val="BodyText"/>
              <w:spacing w:after="20"/>
              <w:rPr>
                <w:color w:val="auto"/>
              </w:rPr>
            </w:pPr>
            <w:r>
              <w:rPr>
                <w:color w:val="auto"/>
              </w:rPr>
              <w:t xml:space="preserve">Task Scheduling in </w:t>
            </w:r>
            <w:proofErr w:type="spellStart"/>
            <w:r>
              <w:rPr>
                <w:color w:val="auto"/>
              </w:rPr>
              <w:t>Redis</w:t>
            </w:r>
            <w:proofErr w:type="spellEnd"/>
            <w:r>
              <w:rPr>
                <w:color w:val="auto"/>
              </w:rPr>
              <w:t>.</w:t>
            </w:r>
          </w:p>
          <w:p w14:paraId="36F01D4F" w14:textId="77777777" w:rsidR="00D67CFD" w:rsidRDefault="00D67CFD" w:rsidP="00112DF1">
            <w:pPr>
              <w:pStyle w:val="BodyText"/>
              <w:spacing w:before="100" w:after="60"/>
              <w:rPr>
                <w:color w:val="auto"/>
              </w:rPr>
            </w:pPr>
            <w:r w:rsidRPr="00112DF1">
              <w:rPr>
                <w:color w:val="auto"/>
                <w:sz w:val="20"/>
                <w:szCs w:val="20"/>
              </w:rPr>
              <w:t>Libraries Used in Python</w:t>
            </w:r>
            <w:r>
              <w:rPr>
                <w:color w:val="auto"/>
              </w:rPr>
              <w:t>:</w:t>
            </w:r>
          </w:p>
          <w:p w14:paraId="377414B2" w14:textId="7ECD4AAE" w:rsidR="00F312E2" w:rsidRPr="000B1EA9" w:rsidRDefault="000B1EA9" w:rsidP="00D67CFD">
            <w:pPr>
              <w:pStyle w:val="BodyText"/>
              <w:spacing w:after="20"/>
              <w:rPr>
                <w:color w:val="auto"/>
              </w:rPr>
            </w:pPr>
            <w:r>
              <w:rPr>
                <w:color w:val="auto"/>
              </w:rPr>
              <w:t xml:space="preserve">Flask, </w:t>
            </w:r>
            <w:r w:rsidR="00370E80">
              <w:rPr>
                <w:color w:val="auto"/>
              </w:rPr>
              <w:t xml:space="preserve">Jinja2 Frameworks, </w:t>
            </w:r>
            <w:proofErr w:type="spellStart"/>
            <w:r>
              <w:rPr>
                <w:color w:val="auto"/>
              </w:rPr>
              <w:t>Jupyter</w:t>
            </w:r>
            <w:proofErr w:type="spellEnd"/>
            <w:r w:rsidR="00370E80">
              <w:rPr>
                <w:color w:val="auto"/>
              </w:rPr>
              <w:t xml:space="preserve"> Notebook</w:t>
            </w:r>
            <w:r>
              <w:rPr>
                <w:color w:val="auto"/>
              </w:rPr>
              <w:t xml:space="preserve">, </w:t>
            </w:r>
            <w:r w:rsidR="00370E80">
              <w:rPr>
                <w:color w:val="auto"/>
              </w:rPr>
              <w:t xml:space="preserve">Linux, </w:t>
            </w:r>
            <w:proofErr w:type="spellStart"/>
            <w:r w:rsidR="008C1674">
              <w:rPr>
                <w:color w:val="auto"/>
              </w:rPr>
              <w:t>Matplotlib</w:t>
            </w:r>
            <w:proofErr w:type="spellEnd"/>
            <w:r w:rsidR="008C1674">
              <w:rPr>
                <w:color w:val="auto"/>
              </w:rPr>
              <w:t xml:space="preserve">, </w:t>
            </w:r>
            <w:proofErr w:type="spellStart"/>
            <w:r w:rsidR="00370E80">
              <w:rPr>
                <w:color w:val="auto"/>
              </w:rPr>
              <w:t>Openpyxl</w:t>
            </w:r>
            <w:proofErr w:type="spellEnd"/>
            <w:r w:rsidR="00370E80">
              <w:rPr>
                <w:color w:val="auto"/>
              </w:rPr>
              <w:t xml:space="preserve">, </w:t>
            </w:r>
            <w:r w:rsidR="000B0A81" w:rsidRPr="000B1EA9">
              <w:rPr>
                <w:color w:val="auto"/>
              </w:rPr>
              <w:t xml:space="preserve">Pandas, </w:t>
            </w:r>
            <w:r w:rsidR="00370E80">
              <w:rPr>
                <w:color w:val="auto"/>
              </w:rPr>
              <w:t xml:space="preserve">Pip, </w:t>
            </w:r>
            <w:proofErr w:type="spellStart"/>
            <w:r w:rsidR="008C1674">
              <w:rPr>
                <w:color w:val="auto"/>
              </w:rPr>
              <w:t>Pygal</w:t>
            </w:r>
            <w:proofErr w:type="spellEnd"/>
            <w:r w:rsidR="008C1674">
              <w:rPr>
                <w:color w:val="auto"/>
              </w:rPr>
              <w:t xml:space="preserve">, </w:t>
            </w:r>
            <w:r w:rsidR="00370E80">
              <w:rPr>
                <w:color w:val="auto"/>
              </w:rPr>
              <w:t xml:space="preserve">Pyscopg2, </w:t>
            </w:r>
            <w:proofErr w:type="spellStart"/>
            <w:r w:rsidR="00086055">
              <w:rPr>
                <w:color w:val="auto"/>
              </w:rPr>
              <w:t>Redis</w:t>
            </w:r>
            <w:proofErr w:type="spellEnd"/>
            <w:r w:rsidR="00086055">
              <w:rPr>
                <w:color w:val="auto"/>
              </w:rPr>
              <w:t xml:space="preserve">, </w:t>
            </w:r>
            <w:r w:rsidR="000B0A81" w:rsidRPr="000B1EA9">
              <w:rPr>
                <w:color w:val="auto"/>
              </w:rPr>
              <w:t>Request</w:t>
            </w:r>
            <w:r w:rsidR="00086055">
              <w:rPr>
                <w:color w:val="auto"/>
              </w:rPr>
              <w:t>s</w:t>
            </w:r>
            <w:r>
              <w:rPr>
                <w:color w:val="auto"/>
              </w:rPr>
              <w:t xml:space="preserve">, </w:t>
            </w:r>
            <w:proofErr w:type="spellStart"/>
            <w:r w:rsidR="00086055">
              <w:rPr>
                <w:color w:val="auto"/>
              </w:rPr>
              <w:t>Seaborn</w:t>
            </w:r>
            <w:proofErr w:type="spellEnd"/>
            <w:r w:rsidR="00086055">
              <w:rPr>
                <w:color w:val="auto"/>
              </w:rPr>
              <w:t xml:space="preserve">, </w:t>
            </w:r>
            <w:proofErr w:type="spellStart"/>
            <w:r>
              <w:rPr>
                <w:color w:val="auto"/>
              </w:rPr>
              <w:t>SQLAlchemy</w:t>
            </w:r>
            <w:proofErr w:type="spellEnd"/>
            <w:r w:rsidR="00370E80">
              <w:rPr>
                <w:color w:val="auto"/>
              </w:rPr>
              <w:t>, Terminal Scripting (Mac),</w:t>
            </w:r>
          </w:p>
          <w:p w14:paraId="4E83022E" w14:textId="7909BFBE" w:rsidR="006D6F82" w:rsidRDefault="003C171C" w:rsidP="00112DF1">
            <w:pPr>
              <w:pStyle w:val="BodyText"/>
              <w:spacing w:before="160" w:after="100"/>
              <w:rPr>
                <w:rFonts w:ascii="Perpetua Titling MT" w:hAnsi="Perpetua Titling MT"/>
                <w:color w:val="auto"/>
                <w:sz w:val="19"/>
                <w:szCs w:val="19"/>
              </w:rPr>
            </w:pPr>
            <w:r>
              <w:rPr>
                <w:rFonts w:ascii="Perpetua Titling MT" w:hAnsi="Perpetua Titling MT"/>
                <w:color w:val="auto"/>
                <w:sz w:val="19"/>
                <w:szCs w:val="19"/>
              </w:rPr>
              <w:t>Front-</w:t>
            </w:r>
            <w:r w:rsidR="00D67CFD">
              <w:rPr>
                <w:rFonts w:ascii="Perpetua Titling MT" w:hAnsi="Perpetua Titling MT"/>
                <w:color w:val="auto"/>
                <w:sz w:val="19"/>
                <w:szCs w:val="19"/>
              </w:rPr>
              <w:t>End Development</w:t>
            </w:r>
            <w:r w:rsidR="00840675">
              <w:rPr>
                <w:rFonts w:ascii="Perpetua Titling MT" w:hAnsi="Perpetua Titling MT"/>
                <w:color w:val="auto"/>
                <w:sz w:val="19"/>
                <w:szCs w:val="19"/>
              </w:rPr>
              <w:t xml:space="preserve"> in </w:t>
            </w:r>
            <w:proofErr w:type="spellStart"/>
            <w:r w:rsidR="00840675">
              <w:rPr>
                <w:rFonts w:ascii="Perpetua Titling MT" w:hAnsi="Perpetua Titling MT"/>
                <w:color w:val="auto"/>
                <w:sz w:val="19"/>
                <w:szCs w:val="19"/>
              </w:rPr>
              <w:t>Javascript</w:t>
            </w:r>
            <w:proofErr w:type="spellEnd"/>
            <w:r w:rsidR="00840675">
              <w:rPr>
                <w:rFonts w:ascii="Perpetua Titling MT" w:hAnsi="Perpetua Titling MT"/>
                <w:color w:val="auto"/>
                <w:sz w:val="19"/>
                <w:szCs w:val="19"/>
              </w:rPr>
              <w:t>, Html5, css3</w:t>
            </w:r>
            <w:r w:rsidR="00840675">
              <w:rPr>
                <w:rFonts w:cs="Times"/>
                <w:color w:val="000000"/>
                <w:sz w:val="19"/>
                <w:szCs w:val="19"/>
              </w:rPr>
              <w:t xml:space="preserve">                                                       </w:t>
            </w:r>
            <w:r w:rsidR="00840675">
              <w:rPr>
                <w:rFonts w:ascii="Perpetua Titling MT" w:hAnsi="Perpetua Titling MT"/>
                <w:color w:val="auto"/>
                <w:sz w:val="19"/>
                <w:szCs w:val="19"/>
              </w:rPr>
              <w:t>6 months</w:t>
            </w:r>
          </w:p>
          <w:p w14:paraId="53DF95C4" w14:textId="77777777" w:rsidR="003C171C" w:rsidRDefault="003C171C" w:rsidP="005C0BF4">
            <w:pPr>
              <w:pStyle w:val="BodyText"/>
              <w:spacing w:after="20"/>
              <w:rPr>
                <w:color w:val="auto"/>
              </w:rPr>
            </w:pPr>
            <w:r>
              <w:rPr>
                <w:color w:val="auto"/>
              </w:rPr>
              <w:t xml:space="preserve">Data Visualization in D3, DOM manipulation in </w:t>
            </w:r>
            <w:proofErr w:type="spellStart"/>
            <w:r>
              <w:rPr>
                <w:color w:val="auto"/>
              </w:rPr>
              <w:t>jQuery</w:t>
            </w:r>
            <w:proofErr w:type="spellEnd"/>
            <w:r>
              <w:rPr>
                <w:color w:val="auto"/>
              </w:rPr>
              <w:t xml:space="preserve"> and D3, and </w:t>
            </w:r>
            <w:proofErr w:type="spellStart"/>
            <w:r>
              <w:rPr>
                <w:color w:val="auto"/>
              </w:rPr>
              <w:t>WebPage</w:t>
            </w:r>
            <w:proofErr w:type="spellEnd"/>
            <w:r>
              <w:rPr>
                <w:color w:val="auto"/>
              </w:rPr>
              <w:t xml:space="preserve"> Construction in HTML5 and CSS3</w:t>
            </w:r>
            <w:r w:rsidR="0040212D">
              <w:rPr>
                <w:color w:val="auto"/>
              </w:rPr>
              <w:t>.</w:t>
            </w:r>
          </w:p>
          <w:p w14:paraId="04B9D31E" w14:textId="0F1A1ED6" w:rsidR="0040212D" w:rsidRPr="000B0A81" w:rsidRDefault="0040212D" w:rsidP="003C171C">
            <w:pPr>
              <w:pStyle w:val="BodyText"/>
              <w:rPr>
                <w:rFonts w:ascii="Perpetua Titling MT" w:hAnsi="Perpetua Titling MT"/>
                <w:color w:val="auto"/>
                <w:sz w:val="19"/>
                <w:szCs w:val="19"/>
              </w:rPr>
            </w:pPr>
            <w:r>
              <w:rPr>
                <w:color w:val="auto"/>
              </w:rPr>
              <w:t>Cloud Hosting in Heroku, Shell Scripting in Terminal</w:t>
            </w:r>
            <w:r w:rsidR="005C0BF4">
              <w:rPr>
                <w:color w:val="auto"/>
              </w:rPr>
              <w:t xml:space="preserve">, Interfacing in Unix-like, and Linux </w:t>
            </w:r>
            <w:proofErr w:type="spellStart"/>
            <w:r w:rsidR="005C0BF4">
              <w:rPr>
                <w:color w:val="auto"/>
              </w:rPr>
              <w:t>enviornments</w:t>
            </w:r>
            <w:proofErr w:type="spellEnd"/>
            <w:r w:rsidR="005C0BF4">
              <w:rPr>
                <w:color w:val="auto"/>
              </w:rPr>
              <w:t>.</w:t>
            </w:r>
          </w:p>
        </w:tc>
      </w:tr>
      <w:tr w:rsidR="00BB45F7" w:rsidRPr="00D87C92" w14:paraId="437F7C4D" w14:textId="77777777" w:rsidTr="00C96A39">
        <w:trPr>
          <w:trHeight w:val="1730"/>
        </w:trPr>
        <w:tc>
          <w:tcPr>
            <w:tcW w:w="750" w:type="pct"/>
          </w:tcPr>
          <w:p w14:paraId="4FD33C4C" w14:textId="43816C1A" w:rsidR="0078030D" w:rsidRPr="00D87C92" w:rsidRDefault="006D6F82" w:rsidP="006F52E9">
            <w:pPr>
              <w:pStyle w:val="Heading1"/>
            </w:pPr>
            <w:r>
              <w:t>Experience</w:t>
            </w:r>
            <w:r w:rsidR="0078030D" w:rsidRPr="00D87C92">
              <w:t xml:space="preserve"> </w:t>
            </w:r>
          </w:p>
        </w:tc>
        <w:tc>
          <w:tcPr>
            <w:tcW w:w="250" w:type="pct"/>
          </w:tcPr>
          <w:p w14:paraId="75BD1F1A" w14:textId="77777777" w:rsidR="0078030D" w:rsidRPr="00D87C92" w:rsidRDefault="0078030D" w:rsidP="006F52E9"/>
        </w:tc>
        <w:tc>
          <w:tcPr>
            <w:tcW w:w="4000" w:type="pct"/>
          </w:tcPr>
          <w:p w14:paraId="33D9FE91" w14:textId="57EAAAE8" w:rsidR="006D6F82" w:rsidRDefault="00B67EBA" w:rsidP="006D6F82">
            <w:pPr>
              <w:pStyle w:val="Heading2"/>
              <w:spacing w:after="60"/>
              <w:rPr>
                <w:color w:val="000000"/>
                <w:sz w:val="24"/>
                <w:szCs w:val="24"/>
              </w:rPr>
            </w:pPr>
            <w:hyperlink r:id="rId11" w:history="1">
              <w:r w:rsidR="006D6F82" w:rsidRPr="00B67EBA">
                <w:rPr>
                  <w:rStyle w:val="Hyperlink"/>
                  <w:sz w:val="24"/>
                  <w:szCs w:val="24"/>
                </w:rPr>
                <w:t>QuantPolitik</w:t>
              </w:r>
            </w:hyperlink>
            <w:proofErr w:type="gramStart"/>
            <w:r w:rsidR="006D6F82">
              <w:rPr>
                <w:color w:val="000000"/>
                <w:sz w:val="24"/>
                <w:szCs w:val="24"/>
              </w:rPr>
              <w:t xml:space="preserve">                                                                       </w:t>
            </w:r>
            <w:r w:rsidR="00B80841">
              <w:rPr>
                <w:color w:val="000000"/>
                <w:szCs w:val="18"/>
              </w:rPr>
              <w:t>4</w:t>
            </w:r>
            <w:proofErr w:type="gramEnd"/>
            <w:r w:rsidR="006D6F82">
              <w:rPr>
                <w:color w:val="000000"/>
                <w:szCs w:val="18"/>
              </w:rPr>
              <w:t>/2016-Present</w:t>
            </w:r>
            <w:r w:rsidR="006D6F82">
              <w:rPr>
                <w:color w:val="000000"/>
                <w:sz w:val="24"/>
                <w:szCs w:val="24"/>
              </w:rPr>
              <w:t xml:space="preserve">  </w:t>
            </w:r>
          </w:p>
          <w:p w14:paraId="30C76C32" w14:textId="42392FDB" w:rsidR="00460547" w:rsidRDefault="006D6F82" w:rsidP="00460547">
            <w:pPr>
              <w:pStyle w:val="Heading2"/>
              <w:spacing w:after="60"/>
              <w:rPr>
                <w:rFonts w:ascii="Calisto MT" w:hAnsi="Calisto MT" w:cs="Times"/>
                <w:color w:val="000000"/>
                <w:sz w:val="20"/>
              </w:rPr>
            </w:pPr>
            <w:r w:rsidRPr="003D16EE">
              <w:rPr>
                <w:rFonts w:ascii="Calisto MT" w:hAnsi="Calisto MT" w:cs="Times"/>
                <w:color w:val="000000"/>
                <w:sz w:val="20"/>
              </w:rPr>
              <w:t>I</w:t>
            </w:r>
            <w:r>
              <w:rPr>
                <w:rFonts w:ascii="Calisto MT" w:hAnsi="Calisto MT" w:cs="Times"/>
                <w:color w:val="000000"/>
                <w:sz w:val="20"/>
              </w:rPr>
              <w:t xml:space="preserve"> founded a </w:t>
            </w:r>
            <w:r w:rsidR="00B80841">
              <w:rPr>
                <w:rFonts w:ascii="Calisto MT" w:hAnsi="Calisto MT" w:cs="Times"/>
                <w:color w:val="000000"/>
                <w:sz w:val="20"/>
              </w:rPr>
              <w:t xml:space="preserve">political risk consultancy based on an </w:t>
            </w:r>
            <w:hyperlink r:id="rId12" w:history="1">
              <w:r w:rsidR="00B80841" w:rsidRPr="005C0BF4">
                <w:rPr>
                  <w:rStyle w:val="Hyperlink"/>
                  <w:rFonts w:ascii="Calisto MT" w:hAnsi="Calisto MT" w:cs="Times"/>
                  <w:sz w:val="20"/>
                </w:rPr>
                <w:t>analytics platform</w:t>
              </w:r>
            </w:hyperlink>
            <w:r w:rsidR="00B80841">
              <w:rPr>
                <w:rFonts w:ascii="Calisto MT" w:hAnsi="Calisto MT" w:cs="Times"/>
                <w:color w:val="000000"/>
                <w:sz w:val="20"/>
              </w:rPr>
              <w:t xml:space="preserve"> I built from scratch</w:t>
            </w:r>
            <w:r w:rsidR="00B67EBA">
              <w:rPr>
                <w:rFonts w:ascii="Calisto MT" w:hAnsi="Calisto MT" w:cs="Times"/>
                <w:color w:val="000000"/>
                <w:sz w:val="20"/>
              </w:rPr>
              <w:t>. Everything seen and used on the webpage is of my own design, formulation, and creation</w:t>
            </w:r>
            <w:r w:rsidR="00B80841">
              <w:rPr>
                <w:rFonts w:ascii="Calisto MT" w:hAnsi="Calisto MT" w:cs="Times"/>
                <w:color w:val="000000"/>
                <w:sz w:val="20"/>
              </w:rPr>
              <w:t xml:space="preserve">. </w:t>
            </w:r>
          </w:p>
          <w:p w14:paraId="0EA340A3" w14:textId="5945582B" w:rsidR="00460547" w:rsidRDefault="005C0BF4" w:rsidP="00460547">
            <w:pPr>
              <w:pStyle w:val="Heading2"/>
              <w:spacing w:after="60"/>
              <w:rPr>
                <w:rFonts w:ascii="Calisto MT" w:hAnsi="Calisto MT" w:cs="Times"/>
                <w:color w:val="000000"/>
                <w:sz w:val="20"/>
              </w:rPr>
            </w:pPr>
            <w:hyperlink r:id="rId13" w:history="1">
              <w:r w:rsidR="00460547" w:rsidRPr="005C0BF4">
                <w:rPr>
                  <w:rStyle w:val="Hyperlink"/>
                  <w:rFonts w:ascii="Calisto MT" w:hAnsi="Calisto MT" w:cs="Times"/>
                  <w:sz w:val="20"/>
                </w:rPr>
                <w:t>The Tech</w:t>
              </w:r>
            </w:hyperlink>
            <w:r w:rsidR="00460547">
              <w:rPr>
                <w:rFonts w:ascii="Calisto MT" w:hAnsi="Calisto MT" w:cs="Times"/>
                <w:color w:val="000000"/>
                <w:sz w:val="20"/>
              </w:rPr>
              <w:t>:</w:t>
            </w:r>
          </w:p>
          <w:p w14:paraId="225FDEFB" w14:textId="52C3ACE7" w:rsidR="00460547" w:rsidRDefault="00B80841" w:rsidP="00460547">
            <w:pPr>
              <w:pStyle w:val="Heading2"/>
              <w:spacing w:after="60"/>
              <w:rPr>
                <w:rFonts w:ascii="Calisto MT" w:hAnsi="Calisto MT" w:cs="Times"/>
                <w:color w:val="000000"/>
                <w:sz w:val="20"/>
              </w:rPr>
            </w:pPr>
            <w:r>
              <w:rPr>
                <w:rFonts w:ascii="Calisto MT" w:hAnsi="Calisto MT" w:cs="Times"/>
                <w:color w:val="000000"/>
                <w:sz w:val="20"/>
              </w:rPr>
              <w:t xml:space="preserve">The platform is a full stack web application written in Python </w:t>
            </w:r>
            <w:r w:rsidR="00B67EBA">
              <w:rPr>
                <w:rFonts w:ascii="Calisto MT" w:hAnsi="Calisto MT" w:cs="Times"/>
                <w:color w:val="000000"/>
                <w:sz w:val="20"/>
              </w:rPr>
              <w:t>for</w:t>
            </w:r>
            <w:r w:rsidR="000C0434">
              <w:rPr>
                <w:rFonts w:ascii="Calisto MT" w:hAnsi="Calisto MT" w:cs="Times"/>
                <w:color w:val="000000"/>
                <w:sz w:val="20"/>
              </w:rPr>
              <w:t xml:space="preserve"> the backend</w:t>
            </w:r>
            <w:r>
              <w:rPr>
                <w:rFonts w:ascii="Calisto MT" w:hAnsi="Calisto MT" w:cs="Times"/>
                <w:color w:val="000000"/>
                <w:sz w:val="20"/>
              </w:rPr>
              <w:t xml:space="preserve">, </w:t>
            </w:r>
            <w:r w:rsidR="00B67EBA">
              <w:rPr>
                <w:rFonts w:ascii="Calisto MT" w:hAnsi="Calisto MT" w:cs="Times"/>
                <w:color w:val="000000"/>
                <w:sz w:val="20"/>
              </w:rPr>
              <w:t>and utilizes</w:t>
            </w:r>
            <w:r>
              <w:rPr>
                <w:rFonts w:ascii="Calisto MT" w:hAnsi="Calisto MT" w:cs="Times"/>
                <w:color w:val="000000"/>
                <w:sz w:val="20"/>
              </w:rPr>
              <w:t xml:space="preserve"> the </w:t>
            </w:r>
            <w:proofErr w:type="spellStart"/>
            <w:r w:rsidR="00B67EBA">
              <w:rPr>
                <w:rFonts w:ascii="Calisto MT" w:hAnsi="Calisto MT" w:cs="Times"/>
                <w:color w:val="000000"/>
                <w:sz w:val="20"/>
              </w:rPr>
              <w:t>Django</w:t>
            </w:r>
            <w:proofErr w:type="spellEnd"/>
            <w:r w:rsidR="00B67EBA">
              <w:rPr>
                <w:rFonts w:ascii="Calisto MT" w:hAnsi="Calisto MT" w:cs="Times"/>
                <w:color w:val="000000"/>
                <w:sz w:val="20"/>
              </w:rPr>
              <w:t xml:space="preserve">, </w:t>
            </w:r>
            <w:r w:rsidR="000C0434">
              <w:rPr>
                <w:rFonts w:ascii="Calisto MT" w:hAnsi="Calisto MT" w:cs="Times"/>
                <w:color w:val="000000"/>
                <w:sz w:val="20"/>
              </w:rPr>
              <w:t xml:space="preserve">Re, Requests, </w:t>
            </w:r>
            <w:r>
              <w:rPr>
                <w:rFonts w:ascii="Calisto MT" w:hAnsi="Calisto MT" w:cs="Times"/>
                <w:color w:val="000000"/>
                <w:sz w:val="20"/>
              </w:rPr>
              <w:t xml:space="preserve">Pandas, </w:t>
            </w:r>
            <w:proofErr w:type="spellStart"/>
            <w:r>
              <w:rPr>
                <w:rFonts w:ascii="Calisto MT" w:hAnsi="Calisto MT" w:cs="Times"/>
                <w:color w:val="000000"/>
                <w:sz w:val="20"/>
              </w:rPr>
              <w:t>Numpy</w:t>
            </w:r>
            <w:proofErr w:type="spellEnd"/>
            <w:r>
              <w:rPr>
                <w:rFonts w:ascii="Calisto MT" w:hAnsi="Calisto MT" w:cs="Times"/>
                <w:color w:val="000000"/>
                <w:sz w:val="20"/>
              </w:rPr>
              <w:t xml:space="preserve">, </w:t>
            </w:r>
            <w:r w:rsidR="000C0434">
              <w:rPr>
                <w:rFonts w:ascii="Calisto MT" w:hAnsi="Calisto MT" w:cs="Times"/>
                <w:color w:val="000000"/>
                <w:sz w:val="20"/>
              </w:rPr>
              <w:t xml:space="preserve">Stats, </w:t>
            </w:r>
            <w:r w:rsidR="00B67EBA">
              <w:rPr>
                <w:rFonts w:ascii="Calisto MT" w:hAnsi="Calisto MT" w:cs="Times"/>
                <w:color w:val="000000"/>
                <w:sz w:val="20"/>
              </w:rPr>
              <w:t xml:space="preserve">and </w:t>
            </w:r>
            <w:proofErr w:type="spellStart"/>
            <w:r w:rsidR="000C0434">
              <w:rPr>
                <w:rFonts w:ascii="Calisto MT" w:hAnsi="Calisto MT" w:cs="Times"/>
                <w:color w:val="000000"/>
                <w:sz w:val="20"/>
              </w:rPr>
              <w:t>SQLAlchemy</w:t>
            </w:r>
            <w:proofErr w:type="spellEnd"/>
            <w:r w:rsidR="000C0434">
              <w:rPr>
                <w:rFonts w:ascii="Calisto MT" w:hAnsi="Calisto MT" w:cs="Times"/>
                <w:color w:val="000000"/>
                <w:sz w:val="20"/>
              </w:rPr>
              <w:t xml:space="preserve"> libraries in addition to D3 and </w:t>
            </w:r>
            <w:proofErr w:type="spellStart"/>
            <w:r w:rsidR="000C0434">
              <w:rPr>
                <w:rFonts w:ascii="Calisto MT" w:hAnsi="Calisto MT" w:cs="Times"/>
                <w:color w:val="000000"/>
                <w:sz w:val="20"/>
              </w:rPr>
              <w:t>jQuery</w:t>
            </w:r>
            <w:proofErr w:type="spellEnd"/>
            <w:r w:rsidR="000C0434">
              <w:rPr>
                <w:rFonts w:ascii="Calisto MT" w:hAnsi="Calisto MT" w:cs="Times"/>
                <w:color w:val="000000"/>
                <w:sz w:val="20"/>
              </w:rPr>
              <w:t xml:space="preserve"> libraries for the frontend. The client-side is</w:t>
            </w:r>
            <w:r w:rsidR="00B67EBA">
              <w:rPr>
                <w:rFonts w:ascii="Calisto MT" w:hAnsi="Calisto MT" w:cs="Times"/>
                <w:color w:val="000000"/>
                <w:sz w:val="20"/>
              </w:rPr>
              <w:t xml:space="preserve"> also powered by HTML5 and CSS3,</w:t>
            </w:r>
            <w:r w:rsidR="000C0434">
              <w:rPr>
                <w:rFonts w:ascii="Calisto MT" w:hAnsi="Calisto MT" w:cs="Times"/>
                <w:color w:val="000000"/>
                <w:sz w:val="20"/>
              </w:rPr>
              <w:t xml:space="preserve"> </w:t>
            </w:r>
            <w:r w:rsidR="00B67EBA">
              <w:rPr>
                <w:rFonts w:ascii="Calisto MT" w:hAnsi="Calisto MT" w:cs="Times"/>
                <w:color w:val="000000"/>
                <w:sz w:val="20"/>
              </w:rPr>
              <w:t>while t</w:t>
            </w:r>
            <w:r w:rsidR="000C0434">
              <w:rPr>
                <w:rFonts w:ascii="Calisto MT" w:hAnsi="Calisto MT" w:cs="Times"/>
                <w:color w:val="000000"/>
                <w:sz w:val="20"/>
              </w:rPr>
              <w:t xml:space="preserve">he database </w:t>
            </w:r>
            <w:r w:rsidR="00460547">
              <w:rPr>
                <w:rFonts w:ascii="Calisto MT" w:hAnsi="Calisto MT" w:cs="Times"/>
                <w:color w:val="000000"/>
                <w:sz w:val="20"/>
              </w:rPr>
              <w:t xml:space="preserve">is built in </w:t>
            </w:r>
            <w:proofErr w:type="spellStart"/>
            <w:r w:rsidR="00460547">
              <w:rPr>
                <w:rFonts w:ascii="Calisto MT" w:hAnsi="Calisto MT" w:cs="Times"/>
                <w:color w:val="000000"/>
                <w:sz w:val="20"/>
              </w:rPr>
              <w:t>PostgresSQL</w:t>
            </w:r>
            <w:proofErr w:type="spellEnd"/>
            <w:r w:rsidR="00460547">
              <w:rPr>
                <w:rFonts w:ascii="Calisto MT" w:hAnsi="Calisto MT" w:cs="Times"/>
                <w:color w:val="000000"/>
                <w:sz w:val="20"/>
              </w:rPr>
              <w:t>, and the platform is hosted in the cloud</w:t>
            </w:r>
            <w:r w:rsidR="00B67EBA">
              <w:rPr>
                <w:rFonts w:ascii="Calisto MT" w:hAnsi="Calisto MT" w:cs="Times"/>
                <w:color w:val="000000"/>
                <w:sz w:val="20"/>
              </w:rPr>
              <w:t>,</w:t>
            </w:r>
            <w:r w:rsidR="00460547">
              <w:rPr>
                <w:rFonts w:ascii="Calisto MT" w:hAnsi="Calisto MT" w:cs="Times"/>
                <w:color w:val="000000"/>
                <w:sz w:val="20"/>
              </w:rPr>
              <w:t xml:space="preserve"> via Heroku.</w:t>
            </w:r>
          </w:p>
          <w:p w14:paraId="54737FD0" w14:textId="5FB96441" w:rsidR="00460547" w:rsidRDefault="005C0BF4" w:rsidP="00460547">
            <w:pPr>
              <w:pStyle w:val="BodyText"/>
              <w:spacing w:after="20"/>
              <w:rPr>
                <w:rFonts w:cs="Times"/>
                <w:color w:val="000000"/>
                <w:sz w:val="20"/>
              </w:rPr>
            </w:pPr>
            <w:hyperlink r:id="rId14" w:history="1">
              <w:r w:rsidR="00460547" w:rsidRPr="005C0BF4">
                <w:rPr>
                  <w:rStyle w:val="Hyperlink"/>
                  <w:rFonts w:cs="Times"/>
                  <w:sz w:val="20"/>
                </w:rPr>
                <w:t>The Political Science</w:t>
              </w:r>
            </w:hyperlink>
            <w:r w:rsidR="00460547">
              <w:rPr>
                <w:rFonts w:cs="Times"/>
                <w:color w:val="000000"/>
                <w:sz w:val="20"/>
              </w:rPr>
              <w:t>:</w:t>
            </w:r>
          </w:p>
          <w:p w14:paraId="5D99D867" w14:textId="37CCEFB6" w:rsidR="00460547" w:rsidRPr="00460547" w:rsidRDefault="00460547" w:rsidP="00460547">
            <w:pPr>
              <w:pStyle w:val="BodyText"/>
              <w:rPr>
                <w:rFonts w:cs="Times"/>
                <w:color w:val="000000"/>
                <w:sz w:val="20"/>
              </w:rPr>
            </w:pPr>
            <w:r>
              <w:rPr>
                <w:rFonts w:cs="Times"/>
                <w:color w:val="000000"/>
                <w:sz w:val="20"/>
              </w:rPr>
              <w:t>International relations, since its inception, has been a largely qualitative discipline, QuantPolitik seeks to end this hegemony by bring</w:t>
            </w:r>
            <w:r w:rsidR="00B67EBA">
              <w:rPr>
                <w:rFonts w:cs="Times"/>
                <w:color w:val="000000"/>
                <w:sz w:val="20"/>
              </w:rPr>
              <w:t>ing</w:t>
            </w:r>
            <w:r>
              <w:rPr>
                <w:rFonts w:cs="Times"/>
                <w:color w:val="000000"/>
                <w:sz w:val="20"/>
              </w:rPr>
              <w:t xml:space="preserve"> data analytics to the staid world of IR. I have built a platform that analyzes and quantifies bilateral relations daily, and pushes its results autonomously to the cloud. By bringing analysis backed by thousands of data points</w:t>
            </w:r>
            <w:r w:rsidR="000B1EA9">
              <w:rPr>
                <w:rFonts w:cs="Times"/>
                <w:color w:val="000000"/>
                <w:sz w:val="20"/>
              </w:rPr>
              <w:t xml:space="preserve"> for every country</w:t>
            </w:r>
            <w:r>
              <w:rPr>
                <w:rFonts w:cs="Times"/>
                <w:color w:val="000000"/>
                <w:sz w:val="20"/>
              </w:rPr>
              <w:t>, QuantPolitik seeks to democ</w:t>
            </w:r>
            <w:r w:rsidR="000B1EA9">
              <w:rPr>
                <w:rFonts w:cs="Times"/>
                <w:color w:val="000000"/>
                <w:sz w:val="20"/>
              </w:rPr>
              <w:t>ratize IR and bring easy to use graphing features to t</w:t>
            </w:r>
            <w:bookmarkStart w:id="0" w:name="_GoBack"/>
            <w:bookmarkEnd w:id="0"/>
            <w:r w:rsidR="000B1EA9">
              <w:rPr>
                <w:rFonts w:cs="Times"/>
                <w:color w:val="000000"/>
                <w:sz w:val="20"/>
              </w:rPr>
              <w:t>he public.</w:t>
            </w:r>
          </w:p>
          <w:p w14:paraId="3FCFDD37" w14:textId="77777777" w:rsidR="006D6F82" w:rsidRDefault="006D6F82" w:rsidP="006D6F82">
            <w:pPr>
              <w:pStyle w:val="Heading2"/>
              <w:spacing w:after="60"/>
              <w:rPr>
                <w:color w:val="000000"/>
                <w:sz w:val="24"/>
                <w:szCs w:val="24"/>
              </w:rPr>
            </w:pPr>
            <w:r>
              <w:rPr>
                <w:color w:val="000000"/>
                <w:sz w:val="24"/>
                <w:szCs w:val="24"/>
              </w:rPr>
              <w:t xml:space="preserve">World Jewish Congress                                                          </w:t>
            </w:r>
            <w:r>
              <w:rPr>
                <w:color w:val="000000"/>
                <w:szCs w:val="18"/>
              </w:rPr>
              <w:t>1/2016-3/2016</w:t>
            </w:r>
          </w:p>
          <w:p w14:paraId="24665163" w14:textId="77777777" w:rsidR="006D6F82" w:rsidRDefault="006D6F82" w:rsidP="006D6F82">
            <w:pPr>
              <w:pStyle w:val="Heading2"/>
              <w:spacing w:after="60"/>
              <w:rPr>
                <w:color w:val="000000"/>
                <w:sz w:val="24"/>
                <w:szCs w:val="24"/>
              </w:rPr>
            </w:pPr>
            <w:r w:rsidRPr="003D16EE">
              <w:rPr>
                <w:rFonts w:ascii="Calisto MT" w:hAnsi="Calisto MT" w:cs="Times"/>
                <w:color w:val="000000"/>
                <w:sz w:val="20"/>
              </w:rPr>
              <w:t>I</w:t>
            </w:r>
            <w:r>
              <w:rPr>
                <w:rFonts w:ascii="Calisto MT" w:hAnsi="Calisto MT" w:cs="Times"/>
                <w:color w:val="000000"/>
                <w:sz w:val="20"/>
              </w:rPr>
              <w:t xml:space="preserve"> interned as a policy development </w:t>
            </w:r>
            <w:r w:rsidRPr="003D16EE">
              <w:rPr>
                <w:rFonts w:ascii="Calisto MT" w:hAnsi="Calisto MT" w:cs="Times"/>
                <w:color w:val="000000"/>
                <w:sz w:val="20"/>
              </w:rPr>
              <w:t xml:space="preserve">analyst </w:t>
            </w:r>
            <w:r>
              <w:rPr>
                <w:rFonts w:ascii="Calisto MT" w:hAnsi="Calisto MT" w:cs="Times"/>
                <w:color w:val="000000"/>
                <w:sz w:val="20"/>
              </w:rPr>
              <w:t>in international relations and served as a United Nations liaison at the global headquarters of the WJC, a non-profit Jewish lobbying organization. In this position, I crafted policy memos and research reports for the CEO and President of the organization on issues ranging from the Syrian Civil War, to the recent FIFA Elections. In my other role, I attended meetings at the UN on behalf of the WJC and documented relevant developments at UN.</w:t>
            </w:r>
          </w:p>
          <w:p w14:paraId="057EA5F0" w14:textId="77777777" w:rsidR="006D6F82" w:rsidRPr="00FD7BE2" w:rsidRDefault="006D6F82" w:rsidP="006D6F82">
            <w:pPr>
              <w:pStyle w:val="Heading2"/>
              <w:spacing w:after="60"/>
              <w:rPr>
                <w:color w:val="000000"/>
                <w:szCs w:val="18"/>
              </w:rPr>
            </w:pPr>
            <w:r>
              <w:rPr>
                <w:color w:val="000000"/>
                <w:sz w:val="24"/>
                <w:szCs w:val="24"/>
              </w:rPr>
              <w:t xml:space="preserve">Homeland Security Studies and Analysis Institute            </w:t>
            </w:r>
            <w:r>
              <w:rPr>
                <w:color w:val="000000"/>
                <w:szCs w:val="18"/>
              </w:rPr>
              <w:t>6/2015-8/2015</w:t>
            </w:r>
          </w:p>
          <w:p w14:paraId="02E47CF0" w14:textId="3EDD4A91" w:rsidR="006D6F82" w:rsidRPr="00840675" w:rsidRDefault="006D6F82" w:rsidP="006D6F82">
            <w:pPr>
              <w:pStyle w:val="Heading2"/>
              <w:spacing w:after="80"/>
              <w:jc w:val="both"/>
              <w:rPr>
                <w:rFonts w:ascii="Calisto MT" w:hAnsi="Calisto MT" w:cs="Times"/>
                <w:color w:val="000000"/>
                <w:sz w:val="20"/>
              </w:rPr>
            </w:pPr>
            <w:r w:rsidRPr="003D16EE">
              <w:rPr>
                <w:rFonts w:ascii="Calisto MT" w:hAnsi="Calisto MT" w:cs="Times"/>
                <w:color w:val="000000"/>
                <w:sz w:val="20"/>
              </w:rPr>
              <w:t>I was an intern analyst working for HSSAI—an FFRDC operated by Analytic Services on behalf of the Department of Homeland Security—on the project of Strategic ‘</w:t>
            </w:r>
            <w:proofErr w:type="spellStart"/>
            <w:r w:rsidRPr="003D16EE">
              <w:rPr>
                <w:rFonts w:ascii="Calisto MT" w:hAnsi="Calisto MT" w:cs="Times"/>
                <w:color w:val="000000"/>
                <w:sz w:val="20"/>
              </w:rPr>
              <w:t>Jointness</w:t>
            </w:r>
            <w:proofErr w:type="spellEnd"/>
            <w:r w:rsidRPr="003D16EE">
              <w:rPr>
                <w:rFonts w:ascii="Calisto MT" w:hAnsi="Calisto MT" w:cs="Times"/>
                <w:color w:val="000000"/>
                <w:sz w:val="20"/>
              </w:rPr>
              <w:t xml:space="preserve">:’ wherein methods of organizational unity could be applied to DHS. I composed a White Paper on promoting efficiency and effectiveness within the DHS and presented my findings in a series of presentations before DHS Principals. </w:t>
            </w:r>
            <w:r w:rsidRPr="00296C0D">
              <w:rPr>
                <w:rFonts w:ascii="Calisto MT" w:hAnsi="Calisto MT" w:cs="Times"/>
                <w:color w:val="000000"/>
                <w:sz w:val="20"/>
              </w:rPr>
              <w:t xml:space="preserve"> </w:t>
            </w:r>
          </w:p>
          <w:p w14:paraId="743C2C61" w14:textId="4A826701" w:rsidR="00C77CB6" w:rsidRPr="00C96A39" w:rsidRDefault="00C77CB6" w:rsidP="006D6F82">
            <w:pPr>
              <w:rPr>
                <w:rFonts w:ascii="Times" w:hAnsi="Times" w:cs="Times"/>
                <w:color w:val="000000"/>
                <w:sz w:val="4"/>
                <w:szCs w:val="4"/>
              </w:rPr>
            </w:pPr>
          </w:p>
        </w:tc>
      </w:tr>
    </w:tbl>
    <w:p w14:paraId="6364C1A4" w14:textId="77777777" w:rsidR="006C3843" w:rsidRDefault="006C3843">
      <w:pPr>
        <w:rPr>
          <w:szCs w:val="20"/>
        </w:rPr>
      </w:pPr>
    </w:p>
    <w:sectPr w:rsidR="006C3843" w:rsidSect="00785611">
      <w:headerReference w:type="default" r:id="rId15"/>
      <w:footerReference w:type="default" r:id="rId16"/>
      <w:headerReference w:type="first" r:id="rId17"/>
      <w:pgSz w:w="12240" w:h="15840"/>
      <w:pgMar w:top="0"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F6A03" w14:textId="77777777" w:rsidR="005C0BF4" w:rsidRDefault="005C0BF4">
      <w:r>
        <w:separator/>
      </w:r>
    </w:p>
  </w:endnote>
  <w:endnote w:type="continuationSeparator" w:id="0">
    <w:p w14:paraId="5799DAD0" w14:textId="77777777" w:rsidR="005C0BF4" w:rsidRDefault="005C0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Perpetua Titling MT">
    <w:panose1 w:val="020205020605050208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31165" w14:textId="77777777" w:rsidR="005C0BF4" w:rsidRDefault="005C0BF4" w:rsidP="006F52E9">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9908" w14:textId="77777777" w:rsidR="005C0BF4" w:rsidRDefault="005C0BF4">
      <w:r>
        <w:separator/>
      </w:r>
    </w:p>
  </w:footnote>
  <w:footnote w:type="continuationSeparator" w:id="0">
    <w:p w14:paraId="3C36E291" w14:textId="77777777" w:rsidR="005C0BF4" w:rsidRDefault="005C0B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tblGrid>
    <w:tr w:rsidR="005C0BF4" w:rsidRPr="00D87C92" w14:paraId="310378F0" w14:textId="77777777" w:rsidTr="00D87C92">
      <w:trPr>
        <w:trHeight w:val="720"/>
      </w:trPr>
      <w:tc>
        <w:tcPr>
          <w:tcW w:w="10188" w:type="dxa"/>
          <w:vAlign w:val="center"/>
        </w:tcPr>
        <w:p w14:paraId="0ACE8CFD" w14:textId="77777777" w:rsidR="005C0BF4" w:rsidRPr="00D87C92" w:rsidRDefault="005C0BF4"/>
      </w:tc>
    </w:tr>
  </w:tbl>
  <w:p w14:paraId="6D435D69" w14:textId="77777777" w:rsidR="005C0BF4" w:rsidRDefault="005C0B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541" w:tblpY="1"/>
      <w:tblW w:w="4507" w:type="pct"/>
      <w:tblCellMar>
        <w:left w:w="0" w:type="dxa"/>
        <w:right w:w="0" w:type="dxa"/>
      </w:tblCellMar>
      <w:tblLook w:val="04A0" w:firstRow="1" w:lastRow="0" w:firstColumn="1" w:lastColumn="0" w:noHBand="0" w:noVBand="1"/>
    </w:tblPr>
    <w:tblGrid>
      <w:gridCol w:w="9735"/>
    </w:tblGrid>
    <w:tr w:rsidR="005C0BF4" w:rsidRPr="00D87C92" w14:paraId="5D092230" w14:textId="77777777" w:rsidTr="00BB45F7">
      <w:trPr>
        <w:trHeight w:hRule="exact" w:val="1035"/>
      </w:trPr>
      <w:tc>
        <w:tcPr>
          <w:tcW w:w="9735" w:type="dxa"/>
          <w:vAlign w:val="center"/>
        </w:tcPr>
        <w:p w14:paraId="2AE2E21C" w14:textId="77777777" w:rsidR="005C0BF4" w:rsidRPr="00D87C92" w:rsidRDefault="005C0BF4" w:rsidP="00BB45F7">
          <w:pPr>
            <w:pStyle w:val="ContactDetails"/>
          </w:pPr>
        </w:p>
      </w:tc>
    </w:tr>
  </w:tbl>
  <w:p w14:paraId="4271795C" w14:textId="77777777" w:rsidR="005C0BF4" w:rsidRDefault="005C0BF4"/>
  <w:p w14:paraId="164983CF" w14:textId="77777777" w:rsidR="005C0BF4" w:rsidRDefault="005C0B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42059"/>
    <w:rsid w:val="000010D1"/>
    <w:rsid w:val="00014886"/>
    <w:rsid w:val="00033F2F"/>
    <w:rsid w:val="00052151"/>
    <w:rsid w:val="00057580"/>
    <w:rsid w:val="000654EF"/>
    <w:rsid w:val="000723EA"/>
    <w:rsid w:val="00086055"/>
    <w:rsid w:val="00087B8F"/>
    <w:rsid w:val="00091F89"/>
    <w:rsid w:val="000B0A81"/>
    <w:rsid w:val="000B1EA9"/>
    <w:rsid w:val="000C0434"/>
    <w:rsid w:val="000D66FC"/>
    <w:rsid w:val="000F0AC6"/>
    <w:rsid w:val="00110ABE"/>
    <w:rsid w:val="00112DF1"/>
    <w:rsid w:val="00122DED"/>
    <w:rsid w:val="00144D9A"/>
    <w:rsid w:val="00175089"/>
    <w:rsid w:val="001831D6"/>
    <w:rsid w:val="001B316B"/>
    <w:rsid w:val="00270197"/>
    <w:rsid w:val="002733A2"/>
    <w:rsid w:val="00296C0D"/>
    <w:rsid w:val="002A63F5"/>
    <w:rsid w:val="002B6CDF"/>
    <w:rsid w:val="002F0B78"/>
    <w:rsid w:val="002F4713"/>
    <w:rsid w:val="00324D0D"/>
    <w:rsid w:val="00345729"/>
    <w:rsid w:val="00345BF3"/>
    <w:rsid w:val="003565D4"/>
    <w:rsid w:val="00370E80"/>
    <w:rsid w:val="00382705"/>
    <w:rsid w:val="0039284E"/>
    <w:rsid w:val="003C171C"/>
    <w:rsid w:val="003D16EE"/>
    <w:rsid w:val="003F037D"/>
    <w:rsid w:val="0040212D"/>
    <w:rsid w:val="00434361"/>
    <w:rsid w:val="004354EF"/>
    <w:rsid w:val="00437355"/>
    <w:rsid w:val="00460547"/>
    <w:rsid w:val="00460C75"/>
    <w:rsid w:val="00461B07"/>
    <w:rsid w:val="00461C0E"/>
    <w:rsid w:val="004711CD"/>
    <w:rsid w:val="004976B6"/>
    <w:rsid w:val="004C56D8"/>
    <w:rsid w:val="004E13BA"/>
    <w:rsid w:val="004F0F2C"/>
    <w:rsid w:val="004F1160"/>
    <w:rsid w:val="004F4335"/>
    <w:rsid w:val="00520C8A"/>
    <w:rsid w:val="00530675"/>
    <w:rsid w:val="00593404"/>
    <w:rsid w:val="005C0BF4"/>
    <w:rsid w:val="006155F3"/>
    <w:rsid w:val="00620EA4"/>
    <w:rsid w:val="00621D7F"/>
    <w:rsid w:val="006328E2"/>
    <w:rsid w:val="006375E2"/>
    <w:rsid w:val="00654772"/>
    <w:rsid w:val="00691707"/>
    <w:rsid w:val="006A0459"/>
    <w:rsid w:val="006A066B"/>
    <w:rsid w:val="006C3843"/>
    <w:rsid w:val="006D333B"/>
    <w:rsid w:val="006D6F82"/>
    <w:rsid w:val="006D77E9"/>
    <w:rsid w:val="006F250C"/>
    <w:rsid w:val="006F52E9"/>
    <w:rsid w:val="006F79E8"/>
    <w:rsid w:val="007034C1"/>
    <w:rsid w:val="00731D32"/>
    <w:rsid w:val="00755282"/>
    <w:rsid w:val="0077759A"/>
    <w:rsid w:val="0078030D"/>
    <w:rsid w:val="00785611"/>
    <w:rsid w:val="007D1389"/>
    <w:rsid w:val="007D24CA"/>
    <w:rsid w:val="007F3EFB"/>
    <w:rsid w:val="007F4AE1"/>
    <w:rsid w:val="00801200"/>
    <w:rsid w:val="00803363"/>
    <w:rsid w:val="00810AA1"/>
    <w:rsid w:val="00814CB7"/>
    <w:rsid w:val="00821638"/>
    <w:rsid w:val="0083009A"/>
    <w:rsid w:val="00840675"/>
    <w:rsid w:val="0084695F"/>
    <w:rsid w:val="008A4275"/>
    <w:rsid w:val="008A66FF"/>
    <w:rsid w:val="008A6FEC"/>
    <w:rsid w:val="008B6599"/>
    <w:rsid w:val="008B7835"/>
    <w:rsid w:val="008C1028"/>
    <w:rsid w:val="008C1674"/>
    <w:rsid w:val="008E03AC"/>
    <w:rsid w:val="008F3335"/>
    <w:rsid w:val="008F613E"/>
    <w:rsid w:val="00927576"/>
    <w:rsid w:val="00932F70"/>
    <w:rsid w:val="00964B42"/>
    <w:rsid w:val="009736F3"/>
    <w:rsid w:val="009749A6"/>
    <w:rsid w:val="009775D7"/>
    <w:rsid w:val="0099113A"/>
    <w:rsid w:val="009B283E"/>
    <w:rsid w:val="009B504E"/>
    <w:rsid w:val="009C00F2"/>
    <w:rsid w:val="009F19E9"/>
    <w:rsid w:val="00A17034"/>
    <w:rsid w:val="00A17770"/>
    <w:rsid w:val="00A30E13"/>
    <w:rsid w:val="00A34540"/>
    <w:rsid w:val="00A516FD"/>
    <w:rsid w:val="00A52755"/>
    <w:rsid w:val="00A700F8"/>
    <w:rsid w:val="00A93374"/>
    <w:rsid w:val="00AA4A3D"/>
    <w:rsid w:val="00AC7FB3"/>
    <w:rsid w:val="00AD7320"/>
    <w:rsid w:val="00AE3D45"/>
    <w:rsid w:val="00B41FE5"/>
    <w:rsid w:val="00B54AB5"/>
    <w:rsid w:val="00B67EBA"/>
    <w:rsid w:val="00B80841"/>
    <w:rsid w:val="00B90F53"/>
    <w:rsid w:val="00B96880"/>
    <w:rsid w:val="00BA6971"/>
    <w:rsid w:val="00BB25B8"/>
    <w:rsid w:val="00BB45F7"/>
    <w:rsid w:val="00BC6520"/>
    <w:rsid w:val="00BD3210"/>
    <w:rsid w:val="00BE381F"/>
    <w:rsid w:val="00BF0985"/>
    <w:rsid w:val="00C42059"/>
    <w:rsid w:val="00C4209F"/>
    <w:rsid w:val="00C47B01"/>
    <w:rsid w:val="00C77CB6"/>
    <w:rsid w:val="00C90318"/>
    <w:rsid w:val="00C96A39"/>
    <w:rsid w:val="00C96D54"/>
    <w:rsid w:val="00CA5F83"/>
    <w:rsid w:val="00CB75FA"/>
    <w:rsid w:val="00CC0014"/>
    <w:rsid w:val="00CC236C"/>
    <w:rsid w:val="00CC63A5"/>
    <w:rsid w:val="00CE1FF9"/>
    <w:rsid w:val="00D01BA6"/>
    <w:rsid w:val="00D1286A"/>
    <w:rsid w:val="00D1341E"/>
    <w:rsid w:val="00D13E2F"/>
    <w:rsid w:val="00D67CFD"/>
    <w:rsid w:val="00D77C76"/>
    <w:rsid w:val="00D77FD5"/>
    <w:rsid w:val="00D807B7"/>
    <w:rsid w:val="00D87C92"/>
    <w:rsid w:val="00DB7302"/>
    <w:rsid w:val="00DF174A"/>
    <w:rsid w:val="00E16939"/>
    <w:rsid w:val="00E25A74"/>
    <w:rsid w:val="00E41382"/>
    <w:rsid w:val="00E47973"/>
    <w:rsid w:val="00E5357D"/>
    <w:rsid w:val="00E645F4"/>
    <w:rsid w:val="00EA5106"/>
    <w:rsid w:val="00F04CE8"/>
    <w:rsid w:val="00F200D3"/>
    <w:rsid w:val="00F24660"/>
    <w:rsid w:val="00F24B53"/>
    <w:rsid w:val="00F26800"/>
    <w:rsid w:val="00F312E2"/>
    <w:rsid w:val="00F56F8E"/>
    <w:rsid w:val="00F605B9"/>
    <w:rsid w:val="00F606C8"/>
    <w:rsid w:val="00F65FA8"/>
    <w:rsid w:val="00F72602"/>
    <w:rsid w:val="00FD7BE2"/>
    <w:rsid w:val="00FE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6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uantpolitik.com/" TargetMode="External"/><Relationship Id="rId12" Type="http://schemas.openxmlformats.org/officeDocument/2006/relationships/hyperlink" Target="http://www.quantpolitik.com/" TargetMode="External"/><Relationship Id="rId13" Type="http://schemas.openxmlformats.org/officeDocument/2006/relationships/hyperlink" Target="http://www.quantpolitik.com/TheTech" TargetMode="External"/><Relationship Id="rId14" Type="http://schemas.openxmlformats.org/officeDocument/2006/relationships/hyperlink" Target="http://www.quantpolitik.com/TheAlgorith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quantpolitik.com/" TargetMode="External"/><Relationship Id="rId10" Type="http://schemas.openxmlformats.org/officeDocument/2006/relationships/hyperlink" Target="https://github.com/cofax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40BF9580-408F-0E48-BDA2-B0B659E6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14</TotalTime>
  <Pages>1</Pages>
  <Words>645</Words>
  <Characters>3682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Woods</dc:creator>
  <cp:keywords/>
  <dc:description/>
  <cp:lastModifiedBy>Josh Woods</cp:lastModifiedBy>
  <cp:revision>3</cp:revision>
  <cp:lastPrinted>2016-05-04T22:13:00Z</cp:lastPrinted>
  <dcterms:created xsi:type="dcterms:W3CDTF">2017-04-28T19:22:00Z</dcterms:created>
  <dcterms:modified xsi:type="dcterms:W3CDTF">2017-04-28T19:34:00Z</dcterms:modified>
  <cp:category/>
</cp:coreProperties>
</file>