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66E2A1">
      <w:pPr>
        <w:rPr>
          <w:rFonts w:hint="eastAsia"/>
          <w:b w:val="0"/>
          <w:bCs w:val="0"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30"/>
          <w:szCs w:val="30"/>
          <w:lang w:val="en-US" w:eastAsia="zh-CN"/>
        </w:rPr>
        <w:t>WDR算法组26赛季秋招机</w:t>
      </w:r>
      <w:bookmarkStart w:id="0" w:name="_GoBack"/>
      <w:bookmarkEnd w:id="0"/>
      <w:r>
        <w:rPr>
          <w:rFonts w:hint="eastAsia"/>
          <w:b w:val="0"/>
          <w:bCs w:val="0"/>
          <w:sz w:val="30"/>
          <w:szCs w:val="30"/>
          <w:lang w:val="en-US" w:eastAsia="zh-CN"/>
        </w:rPr>
        <w:t>试A卷</w:t>
      </w:r>
    </w:p>
    <w:p w14:paraId="3B210C15">
      <w:pPr>
        <w:rPr>
          <w:rFonts w:hint="default"/>
          <w:b/>
          <w:bCs/>
          <w:sz w:val="44"/>
          <w:szCs w:val="44"/>
          <w:lang w:val="en-US" w:eastAsia="zh-CN"/>
        </w:rPr>
      </w:pPr>
    </w:p>
    <w:p w14:paraId="70C5E6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1、回文数：从左至右和从右至左读都是一样的数。</w:t>
      </w:r>
    </w:p>
    <w:p w14:paraId="02D609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输入一个整数 n，判断其是否为回文数，</w:t>
      </w:r>
    </w:p>
    <w:p w14:paraId="1215AB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如是，输出 yes；如不是，输出no。</w:t>
      </w:r>
    </w:p>
    <w:p w14:paraId="00413618">
      <w:pPr>
        <w:rPr>
          <w:rFonts w:hint="eastAsia"/>
          <w:lang w:val="en-US" w:eastAsia="zh-CN"/>
        </w:rPr>
      </w:pPr>
    </w:p>
    <w:p w14:paraId="542974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输入格式</w:t>
      </w:r>
    </w:p>
    <w:p w14:paraId="352F26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一个整数。</w:t>
      </w:r>
    </w:p>
    <w:p w14:paraId="5EF8422C">
      <w:pPr>
        <w:rPr>
          <w:rFonts w:hint="eastAsia"/>
          <w:lang w:val="en-US" w:eastAsia="zh-CN"/>
        </w:rPr>
      </w:pPr>
    </w:p>
    <w:p w14:paraId="075119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输出格式</w:t>
      </w:r>
    </w:p>
    <w:p w14:paraId="1B271F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yes 或者 no。</w:t>
      </w:r>
    </w:p>
    <w:p w14:paraId="70F9CE1B">
      <w:pPr>
        <w:rPr>
          <w:rFonts w:hint="eastAsia"/>
          <w:lang w:val="en-US" w:eastAsia="zh-CN"/>
        </w:rPr>
      </w:pPr>
    </w:p>
    <w:p w14:paraId="7DFA44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输入输出样例：</w:t>
      </w:r>
    </w:p>
    <w:p w14:paraId="7D7C83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输入1                    输出1</w:t>
      </w:r>
    </w:p>
    <w:p w14:paraId="6097A8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123321                     yes</w:t>
      </w:r>
    </w:p>
    <w:p w14:paraId="096CAEB9">
      <w:pPr>
        <w:rPr>
          <w:rFonts w:hint="eastAsia"/>
          <w:lang w:val="en-US" w:eastAsia="zh-CN"/>
        </w:rPr>
      </w:pPr>
    </w:p>
    <w:p w14:paraId="31EA25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输入2                    输出2</w:t>
      </w:r>
    </w:p>
    <w:p w14:paraId="75F86F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1225                       no</w:t>
      </w:r>
    </w:p>
    <w:p w14:paraId="51D6042B">
      <w:pPr>
        <w:rPr>
          <w:rFonts w:hint="default"/>
          <w:lang w:val="en-US" w:eastAsia="zh-CN"/>
        </w:rPr>
      </w:pPr>
    </w:p>
    <w:p w14:paraId="0219A45E">
      <w:pPr>
        <w:rPr>
          <w:b/>
          <w:bCs/>
        </w:rPr>
      </w:pPr>
      <w:r>
        <w:rPr>
          <w:rFonts w:hint="eastAsia"/>
          <w:lang w:val="en-US" w:eastAsia="zh-CN"/>
        </w:rPr>
        <w:t>2、</w:t>
      </w:r>
      <w:r>
        <w:rPr>
          <w:b/>
          <w:bCs/>
        </w:rPr>
        <w:t>过河卒</w:t>
      </w:r>
    </w:p>
    <w:p w14:paraId="2CC34F8A">
      <w:pPr>
        <w:rPr>
          <w:b/>
          <w:bCs/>
        </w:rPr>
      </w:pPr>
      <w:r>
        <w:rPr>
          <w:b/>
          <w:bCs/>
        </w:rPr>
        <w:t>题目描述</w:t>
      </w:r>
    </w:p>
    <w:p w14:paraId="5BCF2D1C">
      <w:r>
        <w:t>棋盘上  点有一个过河卒，需要走到目标  点。卒行走的规则：可以向下、或者向右。同时在棋盘上  点有一个对方的马，该马所在的点和所有跳跃一步可达的点称为对方马的控制点。因此称之为“马拦过河卒”。</w:t>
      </w:r>
    </w:p>
    <w:p w14:paraId="3602830F">
      <w:r>
        <w:t>棋盘用坐标表示， 点 、 点 ，同样马的位置坐标是需要给出的。</w:t>
      </w:r>
    </w:p>
    <w:p w14:paraId="196AA1E8">
      <w:r>
        <w:drawing>
          <wp:inline distT="0" distB="0" distL="0" distR="0">
            <wp:extent cx="5274310" cy="3121660"/>
            <wp:effectExtent l="0" t="0" r="0" b="0"/>
            <wp:docPr id="1866729710" name="图片 2" descr="背景图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29710" name="图片 2" descr="背景图案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1F163">
      <w:r>
        <w:t>现在要求你计算出卒从  点能够到达  点的路径的条数，假设马的位置是固定不动的，并不是卒走一步马走一步。</w:t>
      </w:r>
    </w:p>
    <w:p w14:paraId="53262DF8">
      <w:pPr>
        <w:rPr>
          <w:b/>
          <w:bCs/>
        </w:rPr>
      </w:pPr>
      <w:r>
        <w:rPr>
          <w:b/>
          <w:bCs/>
        </w:rPr>
        <w:t>输入格式</w:t>
      </w:r>
    </w:p>
    <w:p w14:paraId="7ABE561C">
      <w:r>
        <w:t>一行四个正整数，分别表示  点坐标和马的坐标。</w:t>
      </w:r>
    </w:p>
    <w:p w14:paraId="72FA7A43">
      <w:pPr>
        <w:rPr>
          <w:b/>
          <w:bCs/>
        </w:rPr>
      </w:pPr>
      <w:r>
        <w:rPr>
          <w:b/>
          <w:bCs/>
        </w:rPr>
        <w:t>输出格式</w:t>
      </w:r>
    </w:p>
    <w:p w14:paraId="0E31538E">
      <w:r>
        <w:t>一个整数，表示所有的路径条数。</w:t>
      </w:r>
    </w:p>
    <w:p w14:paraId="155F21C4">
      <w:pPr>
        <w:rPr>
          <w:b/>
          <w:bCs/>
        </w:rPr>
      </w:pPr>
      <w:r>
        <w:rPr>
          <w:b/>
          <w:bCs/>
        </w:rPr>
        <w:t>输入输出样例 #1</w:t>
      </w:r>
    </w:p>
    <w:p w14:paraId="7D9F1200">
      <w:pPr>
        <w:rPr>
          <w:b/>
          <w:bCs/>
        </w:rPr>
      </w:pPr>
      <w:r>
        <w:rPr>
          <w:b/>
          <w:bCs/>
        </w:rPr>
        <w:t>输入 #1</w:t>
      </w:r>
    </w:p>
    <w:p w14:paraId="5A8273DF">
      <w:r>
        <w:t>6 6 3 3</w:t>
      </w:r>
    </w:p>
    <w:p w14:paraId="59A4252D">
      <w:pPr>
        <w:rPr>
          <w:b/>
          <w:bCs/>
        </w:rPr>
      </w:pPr>
      <w:r>
        <w:rPr>
          <w:b/>
          <w:bCs/>
        </w:rPr>
        <w:t>输出 #1</w:t>
      </w:r>
    </w:p>
    <w:p w14:paraId="09331029">
      <w:r>
        <w:t>6</w:t>
      </w:r>
    </w:p>
    <w:p w14:paraId="06FF9C16">
      <w:pPr>
        <w:rPr>
          <w:b/>
          <w:bCs/>
        </w:rPr>
      </w:pPr>
      <w:r>
        <w:rPr>
          <w:b/>
          <w:bCs/>
        </w:rPr>
        <w:t>说明/提示</w:t>
      </w:r>
    </w:p>
    <w:p w14:paraId="1713AB65">
      <w:r>
        <w:t>对于 </w:t>
      </w:r>
      <w:r>
        <w:rPr>
          <w:rFonts w:hint="eastAsia"/>
          <w:lang w:val="en-US" w:eastAsia="zh-CN"/>
        </w:rPr>
        <w:t>100%</w:t>
      </w:r>
      <w:r>
        <w:t> 的数据</w:t>
      </w:r>
      <w:r>
        <w:rPr>
          <w:rFonts w:hint="eastAsia"/>
          <w:lang w:val="en-US" w:eastAsia="zh-CN"/>
        </w:rPr>
        <w:t>1&lt;n&lt;20</w:t>
      </w:r>
      <w:r>
        <w:t>，</w:t>
      </w:r>
      <w:r>
        <w:rPr>
          <w:rFonts w:hint="eastAsia"/>
          <w:lang w:val="en-US" w:eastAsia="zh-CN"/>
        </w:rPr>
        <w:t>1&lt;m&lt;20，</w:t>
      </w:r>
      <w:r>
        <w:t>马</w:t>
      </w:r>
      <w:r>
        <w:rPr>
          <w:rFonts w:hint="eastAsia"/>
          <w:lang w:val="en-US" w:eastAsia="zh-CN"/>
        </w:rPr>
        <w:t>保证在棋盘内</w:t>
      </w:r>
      <w:r>
        <w:t> 。</w:t>
      </w:r>
    </w:p>
    <w:p w14:paraId="43C41210">
      <w:pPr>
        <w:rPr>
          <w:rFonts w:hint="eastAsia"/>
        </w:rPr>
      </w:pPr>
    </w:p>
    <w:p w14:paraId="64D3D3CE">
      <w:pPr>
        <w:rPr>
          <w:rFonts w:hint="eastAsia" w:eastAsiaTheme="minorEastAsia"/>
          <w:lang w:val="en-US" w:eastAsia="zh-CN"/>
        </w:rPr>
      </w:pPr>
    </w:p>
    <w:p w14:paraId="75ED7A84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D536D0"/>
    <w:rsid w:val="02C81B1F"/>
    <w:rsid w:val="0BF843E2"/>
    <w:rsid w:val="31D536D0"/>
    <w:rsid w:val="3BA92339"/>
    <w:rsid w:val="3BB0325D"/>
    <w:rsid w:val="7F7FBDE0"/>
    <w:rsid w:val="8B0D1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725</Words>
  <Characters>899</Characters>
  <Lines>0</Lines>
  <Paragraphs>0</Paragraphs>
  <TotalTime>0</TotalTime>
  <ScaleCrop>false</ScaleCrop>
  <LinksUpToDate>false</LinksUpToDate>
  <CharactersWithSpaces>1152</CharactersWithSpaces>
  <Application>WPS Office_12.1.2.22571_F1E327BC-269C-435d-A152-05C5408002CA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2025-11-07T21:04:00Z</dcterms:created>
  <dc:creator>人间宝藏</dc:creator>
  <cp:lastModifiedBy>coffee</cp:lastModifiedBy>
  <dcterms:modified xsi:type="dcterms:W3CDTF">2025-11-08T01:08:26Z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2052-12.1.2.22571</vt:lpwstr>
  </property>
  <property fmtid="{D5CDD505-2E9C-101B-9397-08002B2CF9AE}" pid="3" name="ICV">
    <vt:lpwstr>BC46E330A0CAB5688A270E6923B89C79_43</vt:lpwstr>
  </property>
  <property fmtid="{D5CDD505-2E9C-101B-9397-08002B2CF9AE}" pid="4" name="KSOTemplateDocerSaveRecord">
    <vt:lpwstr>eyJoZGlkIjoiYzE5ZGZjZjVlMTJiNjUwYTUzMGEzNTc2ZTBiYTdmNzYiLCJ1c2VySWQiOiI2NTk1ODI3NDYifQ==</vt:lpwstr>
  </property>
</Properties>
</file>