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戦国領国録</w:t>
      </w:r>
    </w:p>
    <w:p>
      <w:pPr>
        <w:jc w:val="center"/>
      </w:pPr>
      <w:r>
        <w:rPr>
          <w:b/>
          <w:sz w:val="44"/>
        </w:rPr>
        <w:t>データ設計書 v0.1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文書種別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データ設計仕様書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縦切り試作（10城・30武将・4勢力）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基準仕様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戦国領国録 GDD v0.1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対象技術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TypeScript / JSON / CSV / IndexedDB / SQLite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作成日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2026年7月13日</w:t>
            </w:r>
          </w:p>
        </w:tc>
      </w:tr>
    </w:tbl>
    <w:p/>
    <w:p>
      <w:pPr>
        <w:jc w:val="center"/>
      </w:pPr>
      <w:r>
        <w:rPr>
          <w:b/>
        </w:rPr>
        <w:t>本書はGDDを変更する文書ではない。GDDに存在しないゲーム仕様は追加しない。</w:t>
      </w:r>
    </w:p>
    <w:p>
      <w:r>
        <w:br w:type="page"/>
      </w:r>
    </w:p>
    <w:p>
      <w:pPr>
        <w:pStyle w:val="Heading1"/>
      </w:pPr>
      <w:r>
        <w:t>目次</w:t>
      </w:r>
    </w:p>
    <w:p>
      <w:r>
        <w:t>1. 文書目的と適用範囲</w:t>
      </w:r>
    </w:p>
    <w:p>
      <w:r>
        <w:t>2. データ設計原則</w:t>
      </w:r>
    </w:p>
    <w:p>
      <w:r>
        <w:t>3. データ分類</w:t>
      </w:r>
    </w:p>
    <w:p>
      <w:r>
        <w:t>4. 識別子と命名規則</w:t>
      </w:r>
    </w:p>
    <w:p>
      <w:r>
        <w:t>5. 共通型と値オブジェクト</w:t>
      </w:r>
    </w:p>
    <w:p>
      <w:r>
        <w:t>6. シナリオデータ</w:t>
      </w:r>
    </w:p>
    <w:p>
      <w:r>
        <w:t>7. 大名家データ</w:t>
      </w:r>
    </w:p>
    <w:p>
      <w:r>
        <w:t>8. 武将データ</w:t>
      </w:r>
    </w:p>
    <w:p>
      <w:r>
        <w:t>9. 城データ</w:t>
      </w:r>
    </w:p>
    <w:p>
      <w:r>
        <w:t>10. 街道データ</w:t>
      </w:r>
    </w:p>
    <w:p>
      <w:r>
        <w:t>11. 地形データ</w:t>
      </w:r>
    </w:p>
    <w:p>
      <w:r>
        <w:t>12. 兵科データ</w:t>
      </w:r>
    </w:p>
    <w:p>
      <w:r>
        <w:t>13. 施設データ</w:t>
      </w:r>
    </w:p>
    <w:p>
      <w:r>
        <w:t>14. 外交データ</w:t>
      </w:r>
    </w:p>
    <w:p>
      <w:r>
        <w:t>15. 軍団・部隊データ</w:t>
      </w:r>
    </w:p>
    <w:p>
      <w:r>
        <w:t>16. 内政命令データ</w:t>
      </w:r>
    </w:p>
    <w:p>
      <w:r>
        <w:t>17. AIデータ</w:t>
      </w:r>
    </w:p>
    <w:p>
      <w:r>
        <w:t>18. 歴史イベントデータ</w:t>
      </w:r>
    </w:p>
    <w:p>
      <w:r>
        <w:t>19. ゲーム状態データ</w:t>
      </w:r>
    </w:p>
    <w:p>
      <w:r>
        <w:t>20. セーブデータ</w:t>
      </w:r>
    </w:p>
    <w:p>
      <w:r>
        <w:t>21. 設定データ</w:t>
      </w:r>
    </w:p>
    <w:p>
      <w:r>
        <w:t>22. バリデーション</w:t>
      </w:r>
    </w:p>
    <w:p>
      <w:r>
        <w:t>23. データ配置</w:t>
      </w:r>
    </w:p>
    <w:p>
      <w:r>
        <w:t>24. 読み込みフロー</w:t>
      </w:r>
    </w:p>
    <w:p>
      <w:r>
        <w:t>25. バージョニングと移行</w:t>
      </w:r>
    </w:p>
    <w:p>
      <w:r>
        <w:t>26. テストデータ</w:t>
      </w:r>
    </w:p>
    <w:p>
      <w:r>
        <w:t>27. セキュリティ・整合性</w:t>
      </w:r>
    </w:p>
    <w:p>
      <w:r>
        <w:t>28. 縦切り試作のデータ量</w:t>
      </w:r>
    </w:p>
    <w:p>
      <w:r>
        <w:t>29. 未確定事項</w:t>
      </w:r>
    </w:p>
    <w:p>
      <w:r>
        <w:t>30. 完了条件</w:t>
      </w:r>
    </w:p>
    <w:p>
      <w:pPr>
        <w:pStyle w:val="Heading1"/>
      </w:pPr>
      <w:r>
        <w:t>1. 文書目的と適用範囲</w:t>
      </w:r>
    </w:p>
    <w:p>
      <w:r>
        <w:t>本書は『戦国領国録』縦切り試作で使用するマスターデータ、ランタイムデータ、セーブデータの構造を定義する。Codexおよび開発者は、本書の型・制約・参照関係を基準として実装する。</w:t>
      </w:r>
    </w:p>
    <w:p>
      <w:pPr>
        <w:pStyle w:val="ListBullet"/>
      </w:pPr>
      <w:r>
        <w:t>対象範囲はGDD v0.1で定義された10城、30武将、4勢力、3兵科、6施設、3歴史イベントである。</w:t>
      </w:r>
    </w:p>
    <w:p>
      <w:pPr>
        <w:pStyle w:val="ListBullet"/>
      </w:pPr>
      <w:r>
        <w:t>マスターデータはJSONまたはCSVで管理し、TypeScriptコードへ直接埋め込まない。</w:t>
      </w:r>
    </w:p>
    <w:p>
      <w:pPr>
        <w:pStyle w:val="ListBullet"/>
      </w:pPr>
      <w:r>
        <w:t>ランタイムデータとマスターデータを分離し、セーブデータには変更可能状態のみを保存する。</w:t>
      </w:r>
    </w:p>
    <w:p>
      <w:pPr>
        <w:pStyle w:val="ListBullet"/>
      </w:pPr>
      <w:r>
        <w:t>正式版の全国規模へ拡張できるID参照方式を採用する。</w:t>
      </w:r>
    </w:p>
    <w:p>
      <w:pPr>
        <w:pStyle w:val="Heading1"/>
      </w:pPr>
      <w:r>
        <w:t>2. データ設計原則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原則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データ駆動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武将、城、大名家、施設、兵科、イベント、AI性格は外部データとして管理する。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正規化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同一情報を複数箇所へ重複保存せず、IDで参照する。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不変マスター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ゲーム開始後に変更しない定義値はreadonlyとして扱う。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状態分離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初期値とプレイ中の現在値を別型へ分ける。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決定性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乱数状態を保存し、同一セーブの再開時に状態を再現可能にする。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後方互換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セーブデータにはschemaVersionを持たせ、移行処理を用意する。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説明可能性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AI判断は入力値、重み、採用理由を記録可能な構造にする。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strict型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anyを使用せず、列挙値とブランド型で誤参照を防止する。</w:t>
            </w:r>
          </w:p>
        </w:tc>
      </w:tr>
    </w:tbl>
    <w:p/>
    <w:p>
      <w:pPr>
        <w:pStyle w:val="Heading1"/>
      </w:pPr>
      <w:r>
        <w:t>3. データ分類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分類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例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変更頻度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保存先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マスターデータ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武将定義、城定義、兵科定義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低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JSON / CSV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シナリオ初期データ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1561年の所属、兵力、外交関係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シナリオ単位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JSON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ランタイム状態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現在資金、武将位置、命令進捗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Zustand / ゲーム状態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セーブデータ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ランタイム状態の永続化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保存時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IndexedDB / SQLite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設定データ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音量、自動停止、表示設定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ユーザー操作時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IndexedDB / SQLite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派生データ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総兵力、月間収支、脅威度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都度計算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原則保存しない</w:t>
            </w:r>
          </w:p>
        </w:tc>
      </w:tr>
    </w:tbl>
    <w:p/>
    <w:p>
      <w:pPr>
        <w:pStyle w:val="Heading1"/>
      </w:pPr>
      <w:r>
        <w:t>4. 識別子と命名規則</w:t>
      </w:r>
    </w:p>
    <w:p>
      <w:r>
        <w:t>IDは意味のある接頭辞を持つ文字列とし、表示名を識別子として使用しない。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対象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形式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大名家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clan_&lt;slug&gt;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clan_takeda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武将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general_&lt;slug&gt;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general_takeda_shingen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castle_&lt;slug&gt;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castle_kofu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街道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route_&lt;from&gt;_&lt;to&gt;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route_kofu_matsushiro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兵科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troop_&lt;slug&gt;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troop_cavalry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施設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facility_&lt;slug&gt;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facility_market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イベント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event_&lt;scenario&gt;_&lt;slug&gt;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event_kawanakajima_standoff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シナリオ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scenario_&lt;year&gt;_&lt;slug&gt;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scenario_1561_kawanakajima</w:t>
            </w:r>
          </w:p>
        </w:tc>
      </w:tr>
    </w:tbl>
    <w:p/>
    <w:p>
      <w:pPr>
        <w:pStyle w:val="ListBullet"/>
      </w:pPr>
      <w:r>
        <w:t>JSONキーはcamelCaseを使用する。</w:t>
      </w:r>
    </w:p>
    <w:p>
      <w:pPr>
        <w:pStyle w:val="ListBullet"/>
      </w:pPr>
      <w:r>
        <w:t>ファイル名はkebab-caseを使用する。</w:t>
      </w:r>
    </w:p>
    <w:p>
      <w:pPr>
        <w:pStyle w:val="ListBullet"/>
      </w:pPr>
      <w:r>
        <w:t>列挙値はlower_snake_caseを使用する。</w:t>
      </w:r>
    </w:p>
    <w:p>
      <w:pPr>
        <w:pStyle w:val="ListBullet"/>
      </w:pPr>
      <w:r>
        <w:t>IDは公開後に変更しない。名称変更時もIDは維持する。</w:t>
      </w:r>
    </w:p>
    <w:p>
      <w:pPr>
        <w:pStyle w:val="ListBullet"/>
      </w:pPr>
      <w:r>
        <w:t>IDはTypeScriptのブランド型で相互代入を防止する。</w:t>
      </w:r>
    </w:p>
    <w:p>
      <w:pPr>
        <w:pStyle w:val="CodeBlock"/>
        <w:spacing w:after="120"/>
        <w:ind w:left="360" w:right="144"/>
      </w:pPr>
      <w:r>
        <w:t>type Brand&lt;T, TBrand extends string&gt; = T &amp; { readonly __brand: TBrand };</w:t>
        <w:br/>
        <w:br/>
        <w:t>type ClanId = Brand&lt;string, "ClanId"&gt;;</w:t>
        <w:br/>
        <w:t>type GeneralId = Brand&lt;string, "GeneralId"&gt;;</w:t>
        <w:br/>
        <w:t>type CastleId = Brand&lt;string, "CastleId"&gt;;</w:t>
      </w:r>
    </w:p>
    <w:p>
      <w:pPr>
        <w:pStyle w:val="Heading1"/>
      </w:pPr>
      <w:r>
        <w:t>5. 共通型と値オブジェクト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範囲・形式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Stat0To100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0～100の整数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政治、統率、武勇、知略、忠誠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Ratio0To1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0.0～1.0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成功率、補正率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NonNegativeInt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0以上の整数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資金、人口、兵士数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GameDate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year/month/day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ゲーム内年月日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MapPosition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x/y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マップ座標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DurationHours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正の数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命令・移動所要時間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VersionString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semver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スキーマバージョン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GameDate {</w:t>
        <w:br/>
        <w:t xml:space="preserve">  readonly year: number;</w:t>
        <w:br/>
        <w:t xml:space="preserve">  readonly month: number;</w:t>
        <w:br/>
        <w:t xml:space="preserve">  readonly day: number;</w:t>
        <w:br/>
        <w:t>}</w:t>
        <w:br/>
        <w:br/>
        <w:t>interface MapPosition {</w:t>
        <w:br/>
        <w:t xml:space="preserve">  readonly x: number;</w:t>
        <w:br/>
        <w:t xml:space="preserve">  readonly y: number;</w:t>
        <w:br/>
        <w:t>}</w:t>
      </w:r>
    </w:p>
    <w:p>
      <w:pPr>
        <w:pStyle w:val="Heading1"/>
      </w:pPr>
      <w:r>
        <w:t>6. シナリオデータ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必須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ScenarioId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シナリオ識別子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表示名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概要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startDate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GameDate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開始年月日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playableClanIds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ClanId[]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プレイ可能勢力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initialStateFile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初期状態ファイル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victoryConditionIds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勝利条件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defeatConditionIds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敗北条件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estimatedPlayMinutes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想定時間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ScenarioDefinition {</w:t>
        <w:br/>
        <w:t xml:space="preserve">  readonly id: ScenarioId;</w:t>
        <w:br/>
        <w:t xml:space="preserve">  readonly name: string;</w:t>
        <w:br/>
        <w:t xml:space="preserve">  readonly description: string;</w:t>
        <w:br/>
        <w:t xml:space="preserve">  readonly startDate: GameDate;</w:t>
        <w:br/>
        <w:t xml:space="preserve">  readonly playableClanIds: readonly ClanId[];</w:t>
        <w:br/>
        <w:t xml:space="preserve">  readonly initialStateFile: string;</w:t>
        <w:br/>
        <w:t xml:space="preserve">  readonly victoryConditionIds: readonly string[];</w:t>
        <w:br/>
        <w:t xml:space="preserve">  readonly defeatConditionIds: readonly string[];</w:t>
        <w:br/>
        <w:t xml:space="preserve">  readonly estimatedPlayMinutes: number;</w:t>
        <w:br/>
        <w:t>}</w:t>
      </w:r>
    </w:p>
    <w:p>
      <w:pPr>
        <w:pStyle w:val="Heading1"/>
      </w:pPr>
      <w:r>
        <w:t>7. 大名家データ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制約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ClanId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一意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大名家ID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1～40文字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表示名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daimyoGeneralId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GeneralId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存在必須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開始時大名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capitalCastleId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CastleId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存在必須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本拠地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crestAssetKey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空不可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家紋素材キー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primaryColor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#RRGGBB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勢力色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aiPersonalityId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AiPersonalityId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存在必須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大名AI性格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initialTreasury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開始資金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initialFame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0～100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開始名声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ClanDefinition {</w:t>
        <w:br/>
        <w:t xml:space="preserve">  readonly id: ClanId;</w:t>
        <w:br/>
        <w:t xml:space="preserve">  readonly name: string;</w:t>
        <w:br/>
        <w:t xml:space="preserve">  readonly daimyoGeneralId: GeneralId;</w:t>
        <w:br/>
        <w:t xml:space="preserve">  readonly capitalCastleId: CastleId;</w:t>
        <w:br/>
        <w:t xml:space="preserve">  readonly crestAssetKey: string;</w:t>
        <w:br/>
        <w:t xml:space="preserve">  readonly primaryColor: HexColor;</w:t>
        <w:br/>
        <w:t xml:space="preserve">  readonly aiPersonalityId: AiPersonalityId;</w:t>
        <w:br/>
        <w:t>}</w:t>
        <w:br/>
        <w:br/>
        <w:t>interface ClanState {</w:t>
        <w:br/>
        <w:t xml:space="preserve">  readonly clanId: ClanId;</w:t>
        <w:br/>
        <w:t xml:space="preserve">  treasury: number;</w:t>
        <w:br/>
        <w:t xml:space="preserve">  fame: Stat0To100;</w:t>
        <w:br/>
        <w:t xml:space="preserve">  threat: Stat0To100;</w:t>
        <w:br/>
        <w:t xml:space="preserve">  isEliminated: boolean;</w:t>
        <w:br/>
        <w:t>}</w:t>
      </w:r>
    </w:p>
    <w:p>
      <w:r>
        <w:t>派生値として、支配城数、総兵力、家臣数、月間収支を都度計算する。これらはセーブデータへ重複保存しない。</w:t>
      </w:r>
    </w:p>
    <w:p>
      <w:pPr>
        <w:pStyle w:val="Heading1"/>
      </w:pPr>
      <w:r>
        <w:t>8. 武将データ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制約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GeneralId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一意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武将ID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familyName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givenName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reading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読み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birthYear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整数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生年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deathYear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number|null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生年以上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没年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politics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Stat0To100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整数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政治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leadership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Stat0To100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整数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統率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valor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Stat0To100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整数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武勇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intelligence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Stat0To100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整数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知略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preferredTroopTypeId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TroopTypeId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存在必須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得意兵科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traitIds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TraitId[]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重複不可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特性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personalityId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GeneralPersonalityId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存在必須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性格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portraitAssetKey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空不可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肖像素材</w:t>
            </w:r>
          </w:p>
        </w:tc>
      </w:tr>
    </w:tbl>
    <w:p/>
    <w:p>
      <w:pPr>
        <w:pStyle w:val="CodeBlock"/>
        <w:spacing w:after="120"/>
        <w:ind w:left="360" w:right="144"/>
      </w:pPr>
      <w:r>
        <w:t>type GeneralStatus =</w:t>
        <w:br/>
        <w:t xml:space="preserve">  | "idle"</w:t>
        <w:br/>
        <w:t xml:space="preserve">  | "domestic_task"</w:t>
        <w:br/>
        <w:t xml:space="preserve">  | "moving"</w:t>
        <w:br/>
        <w:t xml:space="preserve">  | "diplomacy"</w:t>
        <w:br/>
        <w:t xml:space="preserve">  | "assigned_to_army"</w:t>
        <w:br/>
        <w:t xml:space="preserve">  | "in_battle"</w:t>
        <w:br/>
        <w:t xml:space="preserve">  | "captured"</w:t>
        <w:br/>
        <w:t xml:space="preserve">  | "injured"</w:t>
        <w:br/>
        <w:t xml:space="preserve">  | "dead";</w:t>
        <w:br/>
        <w:br/>
        <w:t>interface GeneralState {</w:t>
        <w:br/>
        <w:t xml:space="preserve">  readonly generalId: GeneralId;</w:t>
        <w:br/>
        <w:t xml:space="preserve">  clanId: ClanId | null;</w:t>
        <w:br/>
        <w:t xml:space="preserve">  currentCastleId: CastleId | null;</w:t>
        <w:br/>
        <w:t xml:space="preserve">  loyalty: Stat0To100;</w:t>
        <w:br/>
        <w:t xml:space="preserve">  salary: number;</w:t>
        <w:br/>
        <w:t xml:space="preserve">  status: GeneralStatus;</w:t>
        <w:br/>
        <w:t xml:space="preserve">  armyId: ArmyId | null;</w:t>
        <w:br/>
        <w:t xml:space="preserve">  taskId: TaskId | null;</w:t>
        <w:br/>
        <w:t xml:space="preserve">  injuryUntil: GameDate | null;</w:t>
        <w:br/>
        <w:t>}</w:t>
      </w:r>
    </w:p>
    <w:p>
      <w:pPr>
        <w:pStyle w:val="ListBullet"/>
      </w:pPr>
      <w:r>
        <w:t>死亡状態の武将は命令対象・軍団編成対象から除外する。</w:t>
      </w:r>
    </w:p>
    <w:p>
      <w:pPr>
        <w:pStyle w:val="ListBullet"/>
      </w:pPr>
      <w:r>
        <w:t>現在位置は城IDまたは移動経路で表現し、両方を同時に保持しない。</w:t>
      </w:r>
    </w:p>
    <w:p>
      <w:pPr>
        <w:pStyle w:val="ListBullet"/>
      </w:pPr>
      <w:r>
        <w:t>所属なしは在野としてclanId=nullで表現する。</w:t>
      </w:r>
    </w:p>
    <w:p>
      <w:pPr>
        <w:pStyle w:val="ListBullet"/>
      </w:pPr>
      <w:r>
        <w:t>血縁はRelationshipDefinitionとして別ファイル管理し、双方向整合性を検証する。</w:t>
      </w:r>
    </w:p>
    <w:p>
      <w:pPr>
        <w:pStyle w:val="Heading1"/>
      </w:pPr>
      <w:r>
        <w:t>9. 城データ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制約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CastleId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一意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城ID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城名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position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MapPosition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全国マップ座標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必須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地域名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basePopulation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初期基準人口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agricultureCapacity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農業上限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commerceCapacity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商業上限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defenseCapacity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城防御上限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facilitySlots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0以上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施設枠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terrainTags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TerrainTypeId[]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重複不可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城周辺地形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CastleState {</w:t>
        <w:br/>
        <w:t xml:space="preserve">  readonly castleId: CastleId;</w:t>
        <w:br/>
        <w:t xml:space="preserve">  ownerClanId: ClanId;</w:t>
        <w:br/>
        <w:t xml:space="preserve">  governorGeneralId: GeneralId | null;</w:t>
        <w:br/>
        <w:t xml:space="preserve">  population: number;</w:t>
        <w:br/>
        <w:t xml:space="preserve">  agriculture: number;</w:t>
        <w:br/>
        <w:t xml:space="preserve">  commerce: number;</w:t>
        <w:br/>
        <w:t xml:space="preserve">  publicLoyalty: Stat0To100;</w:t>
        <w:br/>
        <w:t xml:space="preserve">  security: Stat0To100;</w:t>
        <w:br/>
        <w:t xml:space="preserve">  defense: number;</w:t>
        <w:br/>
        <w:t xml:space="preserve">  troopCount: number;</w:t>
        <w:br/>
        <w:t xml:space="preserve">  training: Stat0To100;</w:t>
        <w:br/>
        <w:t xml:space="preserve">  devastation: Stat0To100;</w:t>
        <w:br/>
        <w:t xml:space="preserve">  facilityIds: FacilityId[];</w:t>
        <w:br/>
        <w:t xml:space="preserve">  activeTaskIds: TaskId[];</w:t>
        <w:br/>
        <w:t>}</w:t>
      </w:r>
    </w:p>
    <w:p>
      <w:pPr>
        <w:pStyle w:val="ListBullet"/>
      </w:pPr>
      <w:r>
        <w:t>農業・商業・城防御は各城のcapacityを超えない。</w:t>
      </w:r>
    </w:p>
    <w:p>
      <w:pPr>
        <w:pStyle w:val="ListBullet"/>
      </w:pPr>
      <w:r>
        <w:t>施設数はfacilitySlotsを超えない。</w:t>
      </w:r>
    </w:p>
    <w:p>
      <w:pPr>
        <w:pStyle w:val="ListBullet"/>
      </w:pPr>
      <w:r>
        <w:t>城主は当該城に所在する同一勢力武将のみ設定可能とする。</w:t>
      </w:r>
    </w:p>
    <w:p>
      <w:pPr>
        <w:pStyle w:val="ListBullet"/>
      </w:pPr>
      <w:r>
        <w:t>人口、兵士数、資金などの数量は負数を許可しない。</w:t>
      </w:r>
    </w:p>
    <w:p>
      <w:pPr>
        <w:pStyle w:val="Heading1"/>
      </w:pPr>
      <w:r>
        <w:t>10. 街道データ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RouteId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街道ID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fromCastleId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CastleId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始点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toCastleId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CastleId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終点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基準距離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terrainTypeId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TerrainTypeId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主要地形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movementCostMultiplier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移動補正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isBidirectional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双方向可否</w:t>
            </w:r>
          </w:p>
        </w:tc>
      </w:tr>
    </w:tbl>
    <w:p/>
    <w:p>
      <w:r>
        <w:t>縦切り試作では街道グラフを連結グラフとし、孤立城を許可しない。経路探索は最短時間を基準にする。</w:t>
      </w:r>
    </w:p>
    <w:p>
      <w:pPr>
        <w:pStyle w:val="Heading1"/>
      </w:pPr>
      <w:r>
        <w:t>11. 地形データ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名称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主な効果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terrain_plain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平地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騎馬の移動・突撃に有利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terrain_forest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森林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騎馬性能低下、鉄砲射程低下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terrain_mountain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山岳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移動低下、防御側有利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terrain_river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河川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渡河中の防御低下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terrain_narrow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狭路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大部隊展開を制限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terrain_castle_gate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防御側に高補正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TerrainDefinition {</w:t>
        <w:br/>
        <w:t xml:space="preserve">  readonly id: TerrainTypeId;</w:t>
        <w:br/>
        <w:t xml:space="preserve">  readonly name: string;</w:t>
        <w:br/>
        <w:t xml:space="preserve">  readonly movementMultiplier: number;</w:t>
        <w:br/>
        <w:t xml:space="preserve">  readonly defenseMultiplier: number;</w:t>
        <w:br/>
        <w:t xml:space="preserve">  readonly cavalryChargeMultiplier: number;</w:t>
        <w:br/>
        <w:t xml:space="preserve">  readonly firearmRangeMultiplier: number;</w:t>
        <w:br/>
        <w:t>}</w:t>
      </w:r>
    </w:p>
    <w:p>
      <w:pPr>
        <w:pStyle w:val="Heading1"/>
      </w:pPr>
      <w:r>
        <w:t>12. 兵科データ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型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TroopTypeId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兵科ID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表示名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baseMovement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基礎移動速度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baseAttack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基礎攻撃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baseDefense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基礎防御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baseRange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攻撃射程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chargePower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突撃威力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upkeepPerSoldier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兵士1人あたり維持費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terrainModifiers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地形補正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兵科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役割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弱点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足軽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防御・戦線維持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機動力と射程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騎馬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平地での高速移動・突撃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森林・山岳・狭路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鉄砲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遠距離攻撃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接近戦・森林</w:t>
            </w:r>
          </w:p>
        </w:tc>
      </w:tr>
    </w:tbl>
    <w:p/>
    <w:p>
      <w:pPr>
        <w:pStyle w:val="Heading1"/>
      </w:pPr>
      <w:r>
        <w:t>13. 施設データ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施設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効果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適用先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市場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商業収入増加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田畑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農業収入・人口回復増加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道場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訓練効率増加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奉行所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治安・内政効率増加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寺院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民忠回復・一部外交補正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馬場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騎馬補充効率増加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FacilityDefinition {</w:t>
        <w:br/>
        <w:t xml:space="preserve">  readonly id: FacilityId;</w:t>
        <w:br/>
        <w:t xml:space="preserve">  readonly name: string;</w:t>
        <w:br/>
        <w:t xml:space="preserve">  readonly buildCost: number;</w:t>
        <w:br/>
        <w:t xml:space="preserve">  readonly buildDurationHours: number;</w:t>
        <w:br/>
        <w:t xml:space="preserve">  readonly effects: readonly EffectDefinition[];</w:t>
        <w:br/>
        <w:t xml:space="preserve">  readonly maxLevel: number;</w:t>
        <w:br/>
        <w:t>}</w:t>
      </w:r>
    </w:p>
    <w:p>
      <w:pPr>
        <w:pStyle w:val="Heading1"/>
      </w:pPr>
      <w:r>
        <w:t>14. 外交データ</w:t>
      </w:r>
    </w:p>
    <w:p>
      <w:pPr>
        <w:pStyle w:val="CodeBlock"/>
        <w:spacing w:after="120"/>
        <w:ind w:left="360" w:right="144"/>
      </w:pPr>
      <w:r>
        <w:t>type DiplomaticStatus =</w:t>
        <w:br/>
        <w:t xml:space="preserve">  | "friendly"</w:t>
        <w:br/>
        <w:t xml:space="preserve">  | "neutral"</w:t>
        <w:br/>
        <w:t xml:space="preserve">  | "wary"</w:t>
        <w:br/>
        <w:t xml:space="preserve">  | "hostile"</w:t>
        <w:br/>
        <w:t xml:space="preserve">  | "allied"</w:t>
        <w:br/>
        <w:t xml:space="preserve">  | "truce"</w:t>
        <w:br/>
        <w:t xml:space="preserve">  | "vassal"</w:t>
        <w:br/>
        <w:t xml:space="preserve">  | "at_war";</w:t>
        <w:br/>
        <w:br/>
        <w:t>interface DiplomaticRelationState {</w:t>
        <w:br/>
        <w:t xml:space="preserve">  readonly pairKey: string;</w:t>
        <w:br/>
        <w:t xml:space="preserve">  readonly clanAId: ClanId;</w:t>
        <w:br/>
        <w:t xml:space="preserve">  readonly clanBId: ClanId;</w:t>
        <w:br/>
        <w:t xml:space="preserve">  status: DiplomaticStatus;</w:t>
        <w:br/>
        <w:t xml:space="preserve">  affinity: number;</w:t>
        <w:br/>
        <w:t xml:space="preserve">  treatyExpiresAt: GameDate | null;</w:t>
        <w:br/>
        <w:t xml:space="preserve">  overlordClanId: ClanId | null;</w:t>
        <w:br/>
        <w:t xml:space="preserve">  brokenPromiseCount: number;</w:t>
        <w:br/>
        <w:t xml:space="preserve">  lastChangedAt: GameDate;</w:t>
        <w:br/>
        <w:t>}</w:t>
      </w:r>
    </w:p>
    <w:p>
      <w:pPr>
        <w:pStyle w:val="ListBullet"/>
      </w:pPr>
      <w:r>
        <w:t>勢力ペアは順序を正規化したpairKeyで一意に管理する。</w:t>
      </w:r>
    </w:p>
    <w:p>
      <w:pPr>
        <w:pStyle w:val="ListBullet"/>
      </w:pPr>
      <w:r>
        <w:t>同盟・停戦には期限を設定可能とする。</w:t>
      </w:r>
    </w:p>
    <w:p>
      <w:pPr>
        <w:pStyle w:val="ListBullet"/>
      </w:pPr>
      <w:r>
        <w:t>臣従時はoverlordClanIdを必須とする。</w:t>
      </w:r>
    </w:p>
    <w:p>
      <w:pPr>
        <w:pStyle w:val="ListBullet"/>
      </w:pPr>
      <w:r>
        <w:t>交戦中と同盟を同時に保持しない。</w:t>
      </w:r>
    </w:p>
    <w:p>
      <w:pPr>
        <w:pStyle w:val="Heading1"/>
      </w:pPr>
      <w:r>
        <w:t>15. 軍団・部隊データ</w:t>
      </w:r>
    </w:p>
    <w:p>
      <w:pPr>
        <w:pStyle w:val="CodeBlock"/>
        <w:spacing w:after="120"/>
        <w:ind w:left="360" w:right="144"/>
      </w:pPr>
      <w:r>
        <w:t>interface ArmyState {</w:t>
        <w:br/>
        <w:t xml:space="preserve">  readonly id: ArmyId;</w:t>
        <w:br/>
        <w:t xml:space="preserve">  ownerClanId: ClanId;</w:t>
        <w:br/>
        <w:t xml:space="preserve">  commanderGeneralId: GeneralId;</w:t>
        <w:br/>
        <w:t xml:space="preserve">  unitIds: UnitId[];</w:t>
        <w:br/>
        <w:t xml:space="preserve">  currentCastleId: CastleId | null;</w:t>
        <w:br/>
        <w:t xml:space="preserve">  movement: ArmyMovementState | null;</w:t>
        <w:br/>
        <w:t xml:space="preserve">  morale: Stat0To100;</w:t>
        <w:br/>
        <w:t xml:space="preserve">  supplyFunds: number;</w:t>
        <w:br/>
        <w:t xml:space="preserve">  status: "idle" | "moving" | "sieging" | "in_battle" | "retreating";</w:t>
        <w:br/>
        <w:t>}</w:t>
        <w:br/>
        <w:br/>
        <w:t>interface UnitState {</w:t>
        <w:br/>
        <w:t xml:space="preserve">  readonly id: UnitId;</w:t>
        <w:br/>
        <w:t xml:space="preserve">  generalId: GeneralId;</w:t>
        <w:br/>
        <w:t xml:space="preserve">  troopTypeId: TroopTypeId;</w:t>
        <w:br/>
        <w:t xml:space="preserve">  soldierCount: number;</w:t>
        <w:br/>
        <w:t xml:space="preserve">  fatigue: Stat0To100;</w:t>
        <w:br/>
        <w:t xml:space="preserve">  morale: Stat0To100;</w:t>
        <w:br/>
        <w:t>}</w:t>
      </w:r>
    </w:p>
    <w:p>
      <w:pPr>
        <w:pStyle w:val="ListBullet"/>
      </w:pPr>
      <w:r>
        <w:t>1軍団の武将数は最大5名。</w:t>
      </w:r>
    </w:p>
    <w:p>
      <w:pPr>
        <w:pStyle w:val="ListBullet"/>
      </w:pPr>
      <w:r>
        <w:t>総大将はunitIds内の武将でなければならない。</w:t>
      </w:r>
    </w:p>
    <w:p>
      <w:pPr>
        <w:pStyle w:val="ListBullet"/>
      </w:pPr>
      <w:r>
        <w:t>武将は同時に複数軍団へ所属できない。</w:t>
      </w:r>
    </w:p>
    <w:p>
      <w:pPr>
        <w:pStyle w:val="ListBullet"/>
      </w:pPr>
      <w:r>
        <w:t>軍団資金が0未満にならないよう毎更新でクランプする。</w:t>
      </w:r>
    </w:p>
    <w:p>
      <w:pPr>
        <w:pStyle w:val="Heading1"/>
      </w:pPr>
      <w:r>
        <w:t>16. 内政命令データ</w:t>
      </w:r>
    </w:p>
    <w:p>
      <w:pPr>
        <w:pStyle w:val="CodeBlock"/>
        <w:spacing w:after="120"/>
        <w:ind w:left="360" w:right="144"/>
      </w:pPr>
      <w:r>
        <w:t>type DomesticTaskType =</w:t>
        <w:br/>
        <w:t xml:space="preserve">  | "develop_agriculture"</w:t>
        <w:br/>
        <w:t xml:space="preserve">  | "promote_commerce"</w:t>
        <w:br/>
        <w:t xml:space="preserve">  | "relief"</w:t>
        <w:br/>
        <w:t xml:space="preserve">  | "maintain_security"</w:t>
        <w:br/>
        <w:t xml:space="preserve">  | "fortify_castle"</w:t>
        <w:br/>
        <w:t xml:space="preserve">  | "military_training"</w:t>
        <w:br/>
        <w:t xml:space="preserve">  | "recruit_soldiers"</w:t>
        <w:br/>
        <w:t xml:space="preserve">  | "build_facility";</w:t>
        <w:br/>
        <w:br/>
        <w:t>interface DomesticTaskState {</w:t>
        <w:br/>
        <w:t xml:space="preserve">  readonly id: TaskId;</w:t>
        <w:br/>
        <w:t xml:space="preserve">  readonly type: DomesticTaskType;</w:t>
        <w:br/>
        <w:t xml:space="preserve">  readonly castleId: CastleId;</w:t>
        <w:br/>
        <w:t xml:space="preserve">  readonly assignedGeneralId: GeneralId;</w:t>
        <w:br/>
        <w:t xml:space="preserve">  readonly startedAt: GameDate;</w:t>
        <w:br/>
        <w:t xml:space="preserve">  readonly completesAt: GameDate;</w:t>
        <w:br/>
        <w:t xml:space="preserve">  readonly cost: number;</w:t>
        <w:br/>
        <w:t xml:space="preserve">  status: "queued" | "active" | "completed" | "cancelled";</w:t>
        <w:br/>
        <w:t>}</w:t>
      </w:r>
    </w:p>
    <w:p>
      <w:r>
        <w:t>効果量計算式はゲームロジックへ実装し、マスターデータには基礎値と補正係数のみ保持する。計算式をJSONへ文字列として保存しない。</w:t>
      </w:r>
    </w:p>
    <w:p>
      <w:pPr>
        <w:pStyle w:val="Heading1"/>
      </w:pPr>
      <w:r>
        <w:t>17. AIデータ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性格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傾向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aggressive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軍事行動と威圧を高く評価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cautious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防衛・停戦・戦力温存を高く評価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diplomatic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親善・同盟・共同出兵を高く評価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domestic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内政投資と安定を高く評価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ambitious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領土価値と脅威排除を高く評価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AiPersonalityDefinition {</w:t>
        <w:br/>
        <w:t xml:space="preserve">  readonly id: AiPersonalityId;</w:t>
        <w:br/>
        <w:t xml:space="preserve">  readonly name: string;</w:t>
        <w:br/>
        <w:t xml:space="preserve">  readonly weights: {</w:t>
        <w:br/>
        <w:t xml:space="preserve">    readonly aggression: number;</w:t>
        <w:br/>
        <w:t xml:space="preserve">    readonly caution: number;</w:t>
        <w:br/>
        <w:t xml:space="preserve">    readonly diplomacy: number;</w:t>
        <w:br/>
        <w:t xml:space="preserve">    readonly economy: number;</w:t>
        <w:br/>
        <w:t xml:space="preserve">    readonly ambition: number;</w:t>
        <w:br/>
        <w:t xml:space="preserve">  };</w:t>
        <w:br/>
        <w:t>}</w:t>
        <w:br/>
        <w:br/>
        <w:t>interface AiDecisionLog {</w:t>
        <w:br/>
        <w:t xml:space="preserve">  readonly decidedAt: GameDate;</w:t>
        <w:br/>
        <w:t xml:space="preserve">  readonly clanId: ClanId;</w:t>
        <w:br/>
        <w:t xml:space="preserve">  readonly actionType: string;</w:t>
        <w:br/>
        <w:t xml:space="preserve">  readonly candidateScores: readonly AiCandidateScore[];</w:t>
        <w:br/>
        <w:t xml:space="preserve">  readonly selectedReasonCodes: readonly string[];</w:t>
        <w:br/>
        <w:t>}</w:t>
      </w:r>
    </w:p>
    <w:p>
      <w:pPr>
        <w:pStyle w:val="ListBullet"/>
      </w:pPr>
      <w:r>
        <w:t>AI判断は候補行動を列挙し、各候補へスコアを付与して最大値を選択する。</w:t>
      </w:r>
    </w:p>
    <w:p>
      <w:pPr>
        <w:pStyle w:val="ListBullet"/>
      </w:pPr>
      <w:r>
        <w:t>乱数は同点解消または小幅な揺らぎに限定する。</w:t>
      </w:r>
    </w:p>
    <w:p>
      <w:pPr>
        <w:pStyle w:val="ListBullet"/>
      </w:pPr>
      <w:r>
        <w:t>重要判断はreasonCodesをUI表示用文章へ変換できるようにする。</w:t>
      </w:r>
    </w:p>
    <w:p>
      <w:pPr>
        <w:pStyle w:val="Heading1"/>
      </w:pPr>
      <w:r>
        <w:t>18. 歴史イベントデータ</w:t>
      </w:r>
    </w:p>
    <w:p>
      <w:pPr>
        <w:pStyle w:val="CodeBlock"/>
        <w:spacing w:after="120"/>
        <w:ind w:left="360" w:right="144"/>
      </w:pPr>
      <w:r>
        <w:t>interface HistoricalEventDefinition {</w:t>
        <w:br/>
        <w:t xml:space="preserve">  readonly id: EventId;</w:t>
        <w:br/>
        <w:t xml:space="preserve">  readonly name: string;</w:t>
        <w:br/>
        <w:t xml:space="preserve">  readonly trigger: EventTriggerDefinition;</w:t>
        <w:br/>
        <w:t xml:space="preserve">  readonly choices: readonly EventChoiceDefinition[];</w:t>
        <w:br/>
        <w:t xml:space="preserve">  readonly oncePerGame: boolean;</w:t>
        <w:br/>
        <w:t>}</w:t>
        <w:br/>
        <w:br/>
        <w:t>interface EventChoiceDefinition {</w:t>
        <w:br/>
        <w:t xml:space="preserve">  readonly id: string;</w:t>
        <w:br/>
        <w:t xml:space="preserve">  readonly label: string;</w:t>
        <w:br/>
        <w:t xml:space="preserve">  readonly effects: readonly EffectDefinition[];</w:t>
        <w:br/>
        <w:t xml:space="preserve">  readonly nextEventId: EventId | null;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イベント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必須条件例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主な結果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川中島対陣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年月・武将生存・城支配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兵力・外交・次イベント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国人衆の離反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民忠・脅威度・所属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武将所属・城支配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北条家との外交交渉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外交状態・勢力規模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友好度・同盟・資金</w:t>
            </w:r>
          </w:p>
        </w:tc>
      </w:tr>
    </w:tbl>
    <w:p/>
    <w:p>
      <w:r>
        <w:t>条件と効果は列挙可能な構造化データで表現し、任意コード実行やevalは使用しない。</w:t>
      </w:r>
    </w:p>
    <w:p>
      <w:pPr>
        <w:pStyle w:val="Heading1"/>
      </w:pPr>
      <w:r>
        <w:t>19. ゲーム状態データ</w:t>
      </w:r>
    </w:p>
    <w:p>
      <w:pPr>
        <w:pStyle w:val="CodeBlock"/>
        <w:spacing w:after="120"/>
        <w:ind w:left="360" w:right="144"/>
      </w:pPr>
      <w:r>
        <w:t>interface GameState {</w:t>
        <w:br/>
        <w:t xml:space="preserve">  readonly schemaVersion: string;</w:t>
        <w:br/>
        <w:t xml:space="preserve">  scenarioId: ScenarioId;</w:t>
        <w:br/>
        <w:t xml:space="preserve">  currentDate: GameDate;</w:t>
        <w:br/>
        <w:t xml:space="preserve">  timeScale: 0 | 1 | 2 | 4;</w:t>
        <w:br/>
        <w:t xml:space="preserve">  playerClanId: ClanId;</w:t>
        <w:br/>
        <w:t xml:space="preserve">  rngState: RngState;</w:t>
        <w:br/>
        <w:t xml:space="preserve">  clans: Record&lt;ClanId, ClanState&gt;;</w:t>
        <w:br/>
        <w:t xml:space="preserve">  generals: Record&lt;GeneralId, GeneralState&gt;;</w:t>
        <w:br/>
        <w:t xml:space="preserve">  castles: Record&lt;CastleId, CastleState&gt;;</w:t>
        <w:br/>
        <w:t xml:space="preserve">  armies: Record&lt;ArmyId, ArmyState&gt;;</w:t>
        <w:br/>
        <w:t xml:space="preserve">  diplomacy: Record&lt;string, DiplomaticRelationState&gt;;</w:t>
        <w:br/>
        <w:t xml:space="preserve">  tasks: Record&lt;TaskId, DomesticTaskState&gt;;</w:t>
        <w:br/>
        <w:t xml:space="preserve">  eventHistory: EventHistoryEntry[];</w:t>
        <w:br/>
        <w:t>}</w:t>
      </w:r>
    </w:p>
    <w:p>
      <w:pPr>
        <w:pStyle w:val="ListBullet"/>
      </w:pPr>
      <w:r>
        <w:t>RecordはIDで直接参照できる正規化状態として保持する。</w:t>
      </w:r>
    </w:p>
    <w:p>
      <w:pPr>
        <w:pStyle w:val="ListBullet"/>
      </w:pPr>
      <w:r>
        <w:t>React表示用の配列はselectorで生成する。</w:t>
      </w:r>
    </w:p>
    <w:p>
      <w:pPr>
        <w:pStyle w:val="ListBullet"/>
      </w:pPr>
      <w:r>
        <w:t>Phaserへ渡す描画用データはBridge層で読み取り専用DTOへ変換する。</w:t>
      </w:r>
    </w:p>
    <w:p>
      <w:pPr>
        <w:pStyle w:val="ListBullet"/>
      </w:pPr>
      <w:r>
        <w:t>派生値をstoreへ過剰保存しない。</w:t>
      </w:r>
    </w:p>
    <w:p>
      <w:pPr>
        <w:pStyle w:val="Heading1"/>
      </w:pPr>
      <w:r>
        <w:t>20. セーブデータ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schemaVersion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セーブスキーマのSemVer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gameVersion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アプリのバージョン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saveId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セーブ枠ID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saveType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manual / autosave / pre_battle / month_start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createdAt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実時間の作成日時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updatedAt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実時間の更新日時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checksum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破損検出用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payload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GameState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SaveEnvelope {</w:t>
        <w:br/>
        <w:t xml:space="preserve">  readonly schemaVersion: string;</w:t>
        <w:br/>
        <w:t xml:space="preserve">  readonly gameVersion: string;</w:t>
        <w:br/>
        <w:t xml:space="preserve">  readonly saveId: string;</w:t>
        <w:br/>
        <w:t xml:space="preserve">  readonly saveType: "manual" | "autosave" | "pre_battle" | "month_start";</w:t>
        <w:br/>
        <w:t xml:space="preserve">  readonly createdAt: string;</w:t>
        <w:br/>
        <w:t xml:space="preserve">  readonly updatedAt: string;</w:t>
        <w:br/>
        <w:t xml:space="preserve">  readonly checksum: string;</w:t>
        <w:br/>
        <w:t xml:space="preserve">  readonly payload: GameState;</w:t>
        <w:br/>
        <w:t>}</w:t>
      </w:r>
    </w:p>
    <w:p>
      <w:pPr>
        <w:pStyle w:val="ListBullet"/>
      </w:pPr>
      <w:r>
        <w:t>手動3枠、自動1枠を縦切り試作の上限とする。</w:t>
      </w:r>
    </w:p>
    <w:p>
      <w:pPr>
        <w:pStyle w:val="ListBullet"/>
      </w:pPr>
      <w:r>
        <w:t>保存前にスキーマ検証と整合性検証を実行する。</w:t>
      </w:r>
    </w:p>
    <w:p>
      <w:pPr>
        <w:pStyle w:val="ListBullet"/>
      </w:pPr>
      <w:r>
        <w:t>書き込みは一時領域へ保存後、成功時に正式データと置換する。</w:t>
      </w:r>
    </w:p>
    <w:p>
      <w:pPr>
        <w:pStyle w:val="ListBullet"/>
      </w:pPr>
      <w:r>
        <w:t>読み込み失敗時は直前の有効なバックアップへ復旧する。</w:t>
      </w:r>
    </w:p>
    <w:p>
      <w:pPr>
        <w:pStyle w:val="ListBullet"/>
      </w:pPr>
      <w:r>
        <w:t>セーブ処理はWebで3秒以内を目標とする。</w:t>
      </w:r>
    </w:p>
    <w:p>
      <w:pPr>
        <w:pStyle w:val="Heading1"/>
      </w:pPr>
      <w:r>
        <w:t>21. 設定データ</w:t>
      </w:r>
    </w:p>
    <w:p>
      <w:pPr>
        <w:pStyle w:val="CodeBlock"/>
        <w:spacing w:after="120"/>
        <w:ind w:left="360" w:right="144"/>
      </w:pPr>
      <w:r>
        <w:t>interface UserSettings {</w:t>
        <w:br/>
        <w:t xml:space="preserve">  readonly schemaVersion: string;</w:t>
        <w:br/>
        <w:t xml:space="preserve">  masterVolume: number;</w:t>
        <w:br/>
        <w:t xml:space="preserve">  bgmVolume: number;</w:t>
        <w:br/>
        <w:t xml:space="preserve">  sfxVolume: number;</w:t>
        <w:br/>
        <w:t xml:space="preserve">  autoPause: {</w:t>
        <w:br/>
        <w:t xml:space="preserve">    declarationOfWar: boolean;</w:t>
        <w:br/>
        <w:t xml:space="preserve">    enemyEntry: boolean;</w:t>
        <w:br/>
        <w:t xml:space="preserve">    battleStart: boolean;</w:t>
        <w:br/>
        <w:t xml:space="preserve">    siegeStart: boolean;</w:t>
        <w:br/>
        <w:t xml:space="preserve">    importantDeath: boolean;</w:t>
        <w:br/>
        <w:t xml:space="preserve">    historicalEvent: boolean;</w:t>
        <w:br/>
        <w:t xml:space="preserve">    lowTreasury: boolean;</w:t>
        <w:br/>
        <w:t xml:space="preserve">  };</w:t>
        <w:br/>
        <w:t xml:space="preserve">  reducedMotion: boolean;</w:t>
        <w:br/>
        <w:t xml:space="preserve">  textScale: "small" | "medium" | "large";</w:t>
        <w:br/>
        <w:t>}</w:t>
      </w:r>
    </w:p>
    <w:p>
      <w:pPr>
        <w:pStyle w:val="Heading1"/>
      </w:pPr>
      <w:r>
        <w:t>22. バリデーション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種別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検証内容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構文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JSONとして読み込める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スキーマ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必須項目・型・範囲が正しい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一意性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全IDがカテゴリ内で一意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参照整合性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参照先IDが存在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関係整合性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大名と所属、城主と城所有者が矛盾しない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グラフ整合性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街道グラフが連結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ゲーム成立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プレイ可能勢力、本拠地、勝敗条件が存在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数量制約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兵士、人口、資金が負数でない</w:t>
            </w:r>
          </w:p>
        </w:tc>
      </w:tr>
    </w:tbl>
    <w:p/>
    <w:p>
      <w:pPr>
        <w:pStyle w:val="ListBullet"/>
      </w:pPr>
      <w:r>
        <w:t>開発時は起動時に全マスターデータを検証する。</w:t>
      </w:r>
    </w:p>
    <w:p>
      <w:pPr>
        <w:pStyle w:val="ListBullet"/>
      </w:pPr>
      <w:r>
        <w:t>本番ビルドではビルド時検証を必須とし、起動時検証は軽量化する。</w:t>
      </w:r>
    </w:p>
    <w:p>
      <w:pPr>
        <w:pStyle w:val="ListBullet"/>
      </w:pPr>
      <w:r>
        <w:t>検証失敗時はファイル名、JSONパス、期待値、実値を表示する。</w:t>
      </w:r>
    </w:p>
    <w:p>
      <w:pPr>
        <w:pStyle w:val="ListBullet"/>
      </w:pPr>
      <w:r>
        <w:t>バリデーションエラーを無視してゲームを開始しない。</w:t>
      </w:r>
    </w:p>
    <w:p>
      <w:pPr>
        <w:pStyle w:val="Heading1"/>
      </w:pPr>
      <w:r>
        <w:t>23. データ配置</w:t>
      </w:r>
    </w:p>
    <w:p>
      <w:pPr>
        <w:pStyle w:val="CodeBlock"/>
        <w:spacing w:after="120"/>
        <w:ind w:left="360" w:right="144"/>
      </w:pPr>
      <w:r>
        <w:t>src/</w:t>
        <w:br/>
        <w:t xml:space="preserve">  data/</w:t>
        <w:br/>
        <w:t xml:space="preserve">    master/</w:t>
        <w:br/>
        <w:t xml:space="preserve">      clans.json</w:t>
        <w:br/>
        <w:t xml:space="preserve">      generals.json</w:t>
        <w:br/>
        <w:t xml:space="preserve">      castles.json</w:t>
        <w:br/>
        <w:t xml:space="preserve">      routes.json</w:t>
        <w:br/>
        <w:t xml:space="preserve">      terrain-types.json</w:t>
        <w:br/>
        <w:t xml:space="preserve">      troop-types.json</w:t>
        <w:br/>
        <w:t xml:space="preserve">      facilities.json</w:t>
        <w:br/>
        <w:t xml:space="preserve">      ai-personalities.json</w:t>
        <w:br/>
        <w:t xml:space="preserve">      historical-events.json</w:t>
        <w:br/>
        <w:t xml:space="preserve">    scenarios/</w:t>
        <w:br/>
        <w:t xml:space="preserve">      scenario-1561-kawanakajima.json</w:t>
        <w:br/>
        <w:t xml:space="preserve">      scenario-1561-kawanakajima-state.json</w:t>
        <w:br/>
        <w:t xml:space="preserve">    schemas/</w:t>
        <w:br/>
        <w:t xml:space="preserve">      *.schema.json</w:t>
        <w:br/>
        <w:t xml:space="preserve">  domain/</w:t>
        <w:br/>
        <w:t xml:space="preserve">    types/</w:t>
        <w:br/>
        <w:t xml:space="preserve">    validation/</w:t>
        <w:br/>
        <w:t xml:space="preserve">    repositories/</w:t>
        <w:br/>
        <w:t xml:space="preserve">  persistence/</w:t>
        <w:br/>
        <w:t xml:space="preserve">    indexeddb/</w:t>
        <w:br/>
        <w:t xml:space="preserve">    sqlite/</w:t>
        <w:br/>
        <w:t xml:space="preserve">    migrations/</w:t>
        <w:br/>
      </w:r>
    </w:p>
    <w:p>
      <w:r>
        <w:t>CSVは大量入力・編集が必要な武将や城の作業用形式として利用できるが、実行時には検証済みJSONへ変換する。CSVを直接ゲームロジックから読まない。</w:t>
      </w:r>
    </w:p>
    <w:p>
      <w:pPr>
        <w:pStyle w:val="Heading1"/>
      </w:pPr>
      <w:r>
        <w:t>24. 読み込みフロー</w:t>
      </w:r>
    </w:p>
    <w:p>
      <w:pPr>
        <w:pStyle w:val="ListNumber"/>
      </w:pPr>
      <w:r>
        <w:t>アプリ起動時にマスターデータを読み込む。</w:t>
      </w:r>
    </w:p>
    <w:p>
      <w:pPr>
        <w:pStyle w:val="ListNumber"/>
      </w:pPr>
      <w:r>
        <w:t>スキーマ検証と参照整合性検証を実行する。</w:t>
      </w:r>
    </w:p>
    <w:p>
      <w:pPr>
        <w:pStyle w:val="ListNumber"/>
      </w:pPr>
      <w:r>
        <w:t>タイトル画面でシナリオ一覧を表示する。</w:t>
      </w:r>
    </w:p>
    <w:p>
      <w:pPr>
        <w:pStyle w:val="ListNumber"/>
      </w:pPr>
      <w:r>
        <w:t>シナリオ選択時に初期状態を読み込む。</w:t>
      </w:r>
    </w:p>
    <w:p>
      <w:pPr>
        <w:pStyle w:val="ListNumber"/>
      </w:pPr>
      <w:r>
        <w:t>新規ゲームでは初期状態をGameStateへ変換する。</w:t>
      </w:r>
    </w:p>
    <w:p>
      <w:pPr>
        <w:pStyle w:val="ListNumber"/>
      </w:pPr>
      <w:r>
        <w:t>ロード時はSaveEnvelopeを読み込み、必要なら移行処理を実行する。</w:t>
      </w:r>
    </w:p>
    <w:p>
      <w:pPr>
        <w:pStyle w:val="ListNumber"/>
      </w:pPr>
      <w:r>
        <w:t>Zustandへ正規化済み状態を設定する。</w:t>
      </w:r>
    </w:p>
    <w:p>
      <w:pPr>
        <w:pStyle w:val="ListNumber"/>
      </w:pPr>
      <w:r>
        <w:t>Phaserへ描画用DTOを通知する。</w:t>
      </w:r>
    </w:p>
    <w:p>
      <w:pPr>
        <w:pStyle w:val="Heading1"/>
      </w:pPr>
      <w:r>
        <w:t>25. バージョニングと移行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変更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扱い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任意項目追加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マイナー更新。既定値を補完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必須項目追加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移行処理必須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項目名変更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旧名から新名へ移行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型変更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変換可能性を確認し移行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ID変更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原則禁止。必要時はIDマッピング必須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削除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複数バージョンを経て段階的に実施</w:t>
            </w:r>
          </w:p>
        </w:tc>
      </w:tr>
    </w:tbl>
    <w:p/>
    <w:p>
      <w:pPr>
        <w:pStyle w:val="CodeBlock"/>
        <w:spacing w:after="120"/>
        <w:ind w:left="360" w:right="144"/>
      </w:pPr>
      <w:r>
        <w:t>interface SaveMigration {</w:t>
        <w:br/>
        <w:t xml:space="preserve">  readonly fromVersion: string;</w:t>
        <w:br/>
        <w:t xml:space="preserve">  readonly toVersion: string;</w:t>
        <w:br/>
        <w:t xml:space="preserve">  migrate(input: unknown): unknown;</w:t>
        <w:br/>
        <w:t>}</w:t>
      </w:r>
    </w:p>
    <w:p>
      <w:pPr>
        <w:pStyle w:val="Heading1"/>
      </w:pPr>
      <w:r>
        <w:t>26. テストデータ</w:t>
      </w:r>
    </w:p>
    <w:p>
      <w:pPr>
        <w:pStyle w:val="ListBullet"/>
      </w:pPr>
      <w:r>
        <w:t>最小シナリオ: 2城・2勢力・4武将で高速テストする。</w:t>
      </w:r>
    </w:p>
    <w:p>
      <w:pPr>
        <w:pStyle w:val="ListBullet"/>
      </w:pPr>
      <w:r>
        <w:t>境界値データ: 能力0/100、人口0、資金0、施設枠0を含める。</w:t>
      </w:r>
    </w:p>
    <w:p>
      <w:pPr>
        <w:pStyle w:val="ListBullet"/>
      </w:pPr>
      <w:r>
        <w:t>破損データ: 存在しないID参照、重複ID、負数、循環不整合を用意する。</w:t>
      </w:r>
    </w:p>
    <w:p>
      <w:pPr>
        <w:pStyle w:val="ListBullet"/>
      </w:pPr>
      <w:r>
        <w:t>セーブ移行: 旧バージョンから最新版への変換テストを保持する。</w:t>
      </w:r>
    </w:p>
    <w:p>
      <w:pPr>
        <w:pStyle w:val="ListBullet"/>
      </w:pPr>
      <w:r>
        <w:t>決定性: 同一rngStateと入力で同一結果になることを検証する。</w:t>
      </w:r>
    </w:p>
    <w:p>
      <w:pPr>
        <w:pStyle w:val="Heading1"/>
      </w:pPr>
      <w:r>
        <w:t>27. セキュリティ・整合性</w:t>
      </w:r>
    </w:p>
    <w:p>
      <w:pPr>
        <w:pStyle w:val="ListBullet"/>
      </w:pPr>
      <w:r>
        <w:t>イベントデータやAIデータから任意コードを実行しない。</w:t>
      </w:r>
    </w:p>
    <w:p>
      <w:pPr>
        <w:pStyle w:val="ListBullet"/>
      </w:pPr>
      <w:r>
        <w:t>外部入力はunknownとして受け、検証後に型付けする。</w:t>
      </w:r>
    </w:p>
    <w:p>
      <w:pPr>
        <w:pStyle w:val="ListBullet"/>
      </w:pPr>
      <w:r>
        <w:t>セーブデータの改変は完全には防げないが、checksumで破損・単純改変を検出する。</w:t>
      </w:r>
    </w:p>
    <w:p>
      <w:pPr>
        <w:pStyle w:val="ListBullet"/>
      </w:pPr>
      <w:r>
        <w:t>個人情報は保存しない。</w:t>
      </w:r>
    </w:p>
    <w:p>
      <w:pPr>
        <w:pStyle w:val="ListBullet"/>
      </w:pPr>
      <w:r>
        <w:t>クラウドセーブは縦切り試作の対象外とする。</w:t>
      </w:r>
    </w:p>
    <w:p>
      <w:pPr>
        <w:pStyle w:val="Heading1"/>
      </w:pPr>
      <w:r>
        <w:t>28. 縦切り試作のデータ量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データ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7"/>
              </w:rPr>
              <w:t>件数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シナリオ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大名家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プレイ可能大名家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武将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兵科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施設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地形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戦場マップ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歴史イベント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手動セーブ枠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自動セーブ枠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</w:tbl>
    <w:p/>
    <w:p>
      <w:pPr>
        <w:pStyle w:val="Heading1"/>
      </w:pPr>
      <w:r>
        <w:t>29. 未確定事項</w:t>
      </w:r>
    </w:p>
    <w:p>
      <w:r>
        <w:t>以下はGDDに具体値がないため、本書では確定しない。実装前に仕様提案・承認・GDD更新が必要である。</w:t>
      </w:r>
    </w:p>
    <w:p>
      <w:pPr>
        <w:pStyle w:val="ListBullet"/>
      </w:pPr>
      <w:r>
        <w:t>各能力値・収入・維持費の具体的計算式</w:t>
      </w:r>
    </w:p>
    <w:p>
      <w:pPr>
        <w:pStyle w:val="ListBullet"/>
      </w:pPr>
      <w:r>
        <w:t>城10件、武将30名の正式な一覧と初期値</w:t>
      </w:r>
    </w:p>
    <w:p>
      <w:pPr>
        <w:pStyle w:val="ListBullet"/>
      </w:pPr>
      <w:r>
        <w:t>街道接続と実距離</w:t>
      </w:r>
    </w:p>
    <w:p>
      <w:pPr>
        <w:pStyle w:val="ListBullet"/>
      </w:pPr>
      <w:r>
        <w:t>各施設の建設費・時間・効果量</w:t>
      </w:r>
    </w:p>
    <w:p>
      <w:pPr>
        <w:pStyle w:val="ListBullet"/>
      </w:pPr>
      <w:r>
        <w:t>兵科の具体的な基礎値</w:t>
      </w:r>
    </w:p>
    <w:p>
      <w:pPr>
        <w:pStyle w:val="ListBullet"/>
      </w:pPr>
      <w:r>
        <w:t>外交成功率とAI重みの具体値</w:t>
      </w:r>
    </w:p>
    <w:p>
      <w:pPr>
        <w:pStyle w:val="ListBullet"/>
      </w:pPr>
      <w:r>
        <w:t>歴史イベントの全文・選択肢・効果量</w:t>
      </w:r>
    </w:p>
    <w:p>
      <w:pPr>
        <w:pStyle w:val="ListBullet"/>
      </w:pPr>
      <w:r>
        <w:t>勝利条件で指定する重要城</w:t>
      </w:r>
    </w:p>
    <w:p>
      <w:pPr>
        <w:pStyle w:val="ListBullet"/>
      </w:pPr>
      <w:r>
        <w:t>資金不足による敗北判定の継続期間</w:t>
      </w:r>
    </w:p>
    <w:p>
      <w:r>
        <w:t>Codexは上記を独断で本番値として補完してはならない。テスト用仮値を使用する場合はfixtures配下へ限定し、仮値であることを明示する。</w:t>
      </w:r>
    </w:p>
    <w:p>
      <w:pPr>
        <w:pStyle w:val="Heading1"/>
      </w:pPr>
      <w:r>
        <w:t>30. 完了条件</w:t>
      </w:r>
    </w:p>
    <w:p>
      <w:pPr>
        <w:pStyle w:val="ListBullet"/>
      </w:pPr>
      <w:r>
        <w:t>全マスターデータに一意なIDが付与される。</w:t>
      </w:r>
    </w:p>
    <w:p>
      <w:pPr>
        <w:pStyle w:val="ListBullet"/>
      </w:pPr>
      <w:r>
        <w:t>TypeScript strictで型エラーがない。</w:t>
      </w:r>
    </w:p>
    <w:p>
      <w:pPr>
        <w:pStyle w:val="ListBullet"/>
      </w:pPr>
      <w:r>
        <w:t>マスターデータのスキーマ検証が自動化される。</w:t>
      </w:r>
    </w:p>
    <w:p>
      <w:pPr>
        <w:pStyle w:val="ListBullet"/>
      </w:pPr>
      <w:r>
        <w:t>全ID参照の整合性テストが通る。</w:t>
      </w:r>
    </w:p>
    <w:p>
      <w:pPr>
        <w:pStyle w:val="ListBullet"/>
      </w:pPr>
      <w:r>
        <w:t>セーブデータにschemaVersionとchecksumが存在する。</w:t>
      </w:r>
    </w:p>
    <w:p>
      <w:pPr>
        <w:pStyle w:val="ListBullet"/>
      </w:pPr>
      <w:r>
        <w:t>旧セーブの移行テスト基盤が存在する。</w:t>
      </w:r>
    </w:p>
    <w:p>
      <w:pPr>
        <w:pStyle w:val="ListBullet"/>
      </w:pPr>
      <w:r>
        <w:t>GDDにない仕様をデータ構造として確定していない。</w:t>
      </w:r>
    </w:p>
    <w:p>
      <w:pPr>
        <w:pStyle w:val="ListBullet"/>
      </w:pPr>
      <w:r>
        <w:t>縦切り試作の件数上限を満たすデータを追加可能である。</w:t>
      </w:r>
    </w:p>
    <w:p>
      <w:pPr>
        <w:pStyle w:val="Heading1"/>
      </w:pPr>
      <w:r>
        <w:t>付録A. JSONサンプル</w:t>
      </w:r>
    </w:p>
    <w:p>
      <w:r>
        <w:t>能力値はGDD未確定のため、サンプルでは0を使用する。本番値ではない。</w:t>
      </w:r>
    </w:p>
    <w:p>
      <w:pPr>
        <w:pStyle w:val="CodeBlock"/>
        <w:spacing w:after="120"/>
        <w:ind w:left="360" w:right="144"/>
      </w:pPr>
      <w:r>
        <w:t>{</w:t>
        <w:br/>
        <w:t xml:space="preserve">  "id": "general_takeda_shingen",</w:t>
        <w:br/>
        <w:t xml:space="preserve">  "familyName": "武田",</w:t>
        <w:br/>
        <w:t xml:space="preserve">  "givenName": "信玄",</w:t>
        <w:br/>
        <w:t xml:space="preserve">  "reading": "たけだ しんげん",</w:t>
        <w:br/>
        <w:t xml:space="preserve">  "birthYear": 1521,</w:t>
        <w:br/>
        <w:t xml:space="preserve">  "deathYear": 1573,</w:t>
        <w:br/>
        <w:t xml:space="preserve">  "politics": 0,</w:t>
        <w:br/>
        <w:t xml:space="preserve">  "leadership": 0,</w:t>
        <w:br/>
        <w:t xml:space="preserve">  "valor": 0,</w:t>
        <w:br/>
        <w:t xml:space="preserve">  "intelligence": 0,</w:t>
        <w:br/>
        <w:t xml:space="preserve">  "preferredTroopTypeId": "troop_cavalry",</w:t>
        <w:br/>
        <w:t xml:space="preserve">  "traitIds": [],</w:t>
        <w:br/>
        <w:t xml:space="preserve">  "personalityId": "general_personality_cautious",</w:t>
        <w:br/>
        <w:t xml:space="preserve">  "portraitAssetKey": "portrait_takeda_shingen"</w:t>
        <w:br/>
        <w:t>}</w:t>
      </w:r>
    </w:p>
    <w:p>
      <w:pPr>
        <w:pStyle w:val="Heading1"/>
      </w:pPr>
      <w:r>
        <w:t>付録B. 参照関係</w:t>
      </w:r>
    </w:p>
    <w:p>
      <w:pPr>
        <w:pStyle w:val="CodeBlock"/>
        <w:spacing w:after="120"/>
        <w:ind w:left="360" w:right="144"/>
      </w:pPr>
      <w:r>
        <w:t>Scenario</w:t>
        <w:br/>
        <w:t xml:space="preserve"> ├─ ClanDefinition[]</w:t>
        <w:br/>
        <w:t xml:space="preserve"> │   ├─ daimyoGeneralId -&gt; GeneralDefinition</w:t>
        <w:br/>
        <w:t xml:space="preserve"> │   ├─ capitalCastleId -&gt; CastleDefinition</w:t>
        <w:br/>
        <w:t xml:space="preserve"> │   └─ aiPersonalityId -&gt; AiPersonalityDefinition</w:t>
        <w:br/>
        <w:t xml:space="preserve"> ├─ GeneralState[]</w:t>
        <w:br/>
        <w:t xml:space="preserve"> │   ├─ clanId -&gt; ClanState</w:t>
        <w:br/>
        <w:t xml:space="preserve"> │   ├─ currentCastleId -&gt; CastleState</w:t>
        <w:br/>
        <w:t xml:space="preserve"> │   └─ armyId -&gt; ArmyState</w:t>
        <w:br/>
        <w:t xml:space="preserve"> ├─ CastleState[]</w:t>
        <w:br/>
        <w:t xml:space="preserve"> │   ├─ ownerClanId -&gt; ClanState</w:t>
        <w:br/>
        <w:t xml:space="preserve"> │   └─ governorGeneralId -&gt; GeneralState</w:t>
        <w:br/>
        <w:t xml:space="preserve"> └─ DiplomaticRelationState[]</w:t>
        <w:br/>
        <w:t xml:space="preserve">     ├─ clanAId -&gt; ClanState</w:t>
        <w:br/>
        <w:t xml:space="preserve">     └─ clanBId -&gt; ClanState</w:t>
      </w:r>
    </w:p>
    <w:p>
      <w:pPr>
        <w:pStyle w:val="Heading1"/>
      </w:pPr>
      <w:r>
        <w:t>付録C. 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版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日付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v0.1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2026-07-13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GDD v0.1に基づく初版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Liberation Mono" w:hAnsi="Liberation Mono" w:eastAsia="Noto Sans Mono CJK JP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