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戦国領国録</w:t>
      </w:r>
    </w:p>
    <w:p>
      <w:pPr>
        <w:jc w:val="center"/>
      </w:pPr>
      <w:r>
        <w:rPr>
          <w:b/>
          <w:sz w:val="44"/>
        </w:rPr>
        <w:t>技術設計書 v0.1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文書種別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ソフトウェア技術設計仕様書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対象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縦切り試作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基準仕様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戦国領国録 GDD v0.1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参照設計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戦国領国録 データ設計書 v0.1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対象技術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Phaser / React / TypeScript / Zustand / Vite / Capacitor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作成日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2026年7月13日</w:t>
            </w:r>
          </w:p>
        </w:tc>
      </w:tr>
    </w:tbl>
    <w:p/>
    <w:p>
      <w:pPr>
        <w:jc w:val="center"/>
      </w:pPr>
      <w:r>
        <w:rPr>
          <w:b/>
        </w:rPr>
        <w:t>本書は実装方法を定義する。ゲーム仕様の追加・変更はGDDでのみ行う。</w:t>
      </w:r>
    </w:p>
    <w:p>
      <w:r>
        <w:br w:type="page"/>
      </w:r>
    </w:p>
    <w:p>
      <w:pPr>
        <w:pStyle w:val="Heading1"/>
      </w:pPr>
      <w:r>
        <w:t>目次</w:t>
      </w:r>
    </w:p>
    <w:p>
      <w:r>
        <w:t>1. 目的と適用範囲</w:t>
      </w:r>
    </w:p>
    <w:p>
      <w:r>
        <w:t>2. 技術目標</w:t>
      </w:r>
    </w:p>
    <w:p>
      <w:r>
        <w:t>3. 全体アーキテクチャ</w:t>
      </w:r>
    </w:p>
    <w:p>
      <w:r>
        <w:t>4. レイヤー構成</w:t>
      </w:r>
    </w:p>
    <w:p>
      <w:r>
        <w:t>5. ディレクトリ構成</w:t>
      </w:r>
    </w:p>
    <w:p>
      <w:r>
        <w:t>6. モジュール責務</w:t>
      </w:r>
    </w:p>
    <w:p>
      <w:r>
        <w:t>7. 状態管理</w:t>
      </w:r>
    </w:p>
    <w:p>
      <w:r>
        <w:t>8. Phaser・React連携</w:t>
      </w:r>
    </w:p>
    <w:p>
      <w:r>
        <w:t>9. ゲームループと時間進行</w:t>
      </w:r>
    </w:p>
    <w:p>
      <w:r>
        <w:t>10. 全国マップ</w:t>
      </w:r>
    </w:p>
    <w:p>
      <w:r>
        <w:t>11. 内政・武将・外交</w:t>
      </w:r>
    </w:p>
    <w:p>
      <w:r>
        <w:t>12. 軍団・行軍・攻城</w:t>
      </w:r>
    </w:p>
    <w:p>
      <w:r>
        <w:t>13. 合戦</w:t>
      </w:r>
    </w:p>
    <w:p>
      <w:r>
        <w:t>14. AIアーキテクチャ</w:t>
      </w:r>
    </w:p>
    <w:p>
      <w:r>
        <w:t>15. イベントシステム</w:t>
      </w:r>
    </w:p>
    <w:p>
      <w:r>
        <w:t>16. 永続化</w:t>
      </w:r>
    </w:p>
    <w:p>
      <w:r>
        <w:t>17. IndexedDB・SQLite抽象化</w:t>
      </w:r>
    </w:p>
    <w:p>
      <w:r>
        <w:t>18. エラー処理</w:t>
      </w:r>
    </w:p>
    <w:p>
      <w:r>
        <w:t>19. パフォーマンス</w:t>
      </w:r>
    </w:p>
    <w:p>
      <w:r>
        <w:t>20. UIアーキテクチャ</w:t>
      </w:r>
    </w:p>
    <w:p>
      <w:r>
        <w:t>21. モバイル対応</w:t>
      </w:r>
    </w:p>
    <w:p>
      <w:r>
        <w:t>22. テスト戦略</w:t>
      </w:r>
    </w:p>
    <w:p>
      <w:r>
        <w:t>23. ビルド・CI</w:t>
      </w:r>
    </w:p>
    <w:p>
      <w:r>
        <w:t>24. ログ・デバッグ</w:t>
      </w:r>
    </w:p>
    <w:p>
      <w:r>
        <w:t>25. セキュリティ</w:t>
      </w:r>
    </w:p>
    <w:p>
      <w:r>
        <w:t>26. アクセシビリティ</w:t>
      </w:r>
    </w:p>
    <w:p>
      <w:r>
        <w:t>27. バージョニング</w:t>
      </w:r>
    </w:p>
    <w:p>
      <w:r>
        <w:t>28. 実装フェーズ</w:t>
      </w:r>
    </w:p>
    <w:p>
      <w:r>
        <w:t>29. 未確定事項</w:t>
      </w:r>
    </w:p>
    <w:p>
      <w:r>
        <w:t>30. 完了条件</w:t>
      </w:r>
    </w:p>
    <w:p>
      <w:pPr>
        <w:pStyle w:val="Heading1"/>
      </w:pPr>
      <w:r>
        <w:t>1. 目的と適用範囲</w:t>
      </w:r>
    </w:p>
    <w:p>
      <w:r>
        <w:t>本書は『戦国領国録』縦切り試作のソフトウェア構造、責務分離、データフロー、テスト、永続化、モバイル展開を定義する。対象規模はGDDで定義された10城、30武将、4勢力である。</w:t>
      </w:r>
    </w:p>
    <w:p>
      <w:pPr>
        <w:pStyle w:val="ListBullet"/>
      </w:pPr>
      <w:r>
        <w:t>GDDを唯一のゲーム仕様書として扱う。</w:t>
      </w:r>
    </w:p>
    <w:p>
      <w:pPr>
        <w:pStyle w:val="ListBullet"/>
      </w:pPr>
      <w:r>
        <w:t>データ設計書をデータ構造の基準として扱う。</w:t>
      </w:r>
    </w:p>
    <w:p>
      <w:pPr>
        <w:pStyle w:val="ListBullet"/>
      </w:pPr>
      <w:r>
        <w:t>UI、ゲームロジック、描画、永続化を分離する。</w:t>
      </w:r>
    </w:p>
    <w:p>
      <w:pPr>
        <w:pStyle w:val="ListBullet"/>
      </w:pPr>
      <w:r>
        <w:t>Codexが機能単位で安全に変更できる構造を優先する。</w:t>
      </w:r>
    </w:p>
    <w:p>
      <w:pPr>
        <w:pStyle w:val="Heading1"/>
      </w:pPr>
      <w:r>
        <w:t>2. 技術目標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優先度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目標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判定基準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保守性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責務ごとに分割され、変更範囲が限定される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可読性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strict型、明確な命名、循環依存なし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拡張性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全国規模・複数シナリオへ拡張可能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テスト容易性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ドメインロジックがPhaser・Reactから独立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パフォーマンス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通常時60FPS、最低30FPS</w:t>
            </w:r>
          </w:p>
        </w:tc>
      </w:tr>
    </w:tbl>
    <w:p/>
    <w:p>
      <w:pPr>
        <w:pStyle w:val="ListBullet"/>
      </w:pPr>
      <w:r>
        <w:t>TypeScript strictを必須とし、anyは禁止する。</w:t>
      </w:r>
    </w:p>
    <w:p>
      <w:pPr>
        <w:pStyle w:val="ListBullet"/>
      </w:pPr>
      <w:r>
        <w:t>ゲームロジックをReactコンポーネントやPhaser Sceneへ直接書かない。</w:t>
      </w:r>
    </w:p>
    <w:p>
      <w:pPr>
        <w:pStyle w:val="ListBullet"/>
      </w:pPr>
      <w:r>
        <w:t>副作用は境界層へ閉じ込める。</w:t>
      </w:r>
    </w:p>
    <w:p>
      <w:pPr>
        <w:pStyle w:val="ListBullet"/>
      </w:pPr>
      <w:r>
        <w:t>同一入力に対して同一結果を返す純粋関数を優先する。</w:t>
      </w:r>
    </w:p>
    <w:p>
      <w:pPr>
        <w:pStyle w:val="Heading1"/>
      </w:pPr>
      <w:r>
        <w:t>3. 全体アーキテクチャ</w:t>
      </w:r>
    </w:p>
    <w:p>
      <w:pPr>
        <w:pStyle w:val="CodeBlock"/>
        <w:spacing w:after="120"/>
        <w:ind w:left="317" w:right="115"/>
      </w:pPr>
      <w:r>
        <w:t>Presentation</w:t>
        <w:br/>
        <w:t xml:space="preserve">  ├─ React UI</w:t>
        <w:br/>
        <w:t xml:space="preserve">  └─ Phaser Rendering</w:t>
        <w:br/>
        <w:t xml:space="preserve">        │</w:t>
        <w:br/>
        <w:t>Application</w:t>
        <w:br/>
        <w:t xml:space="preserve">  ├─ Use Cases</w:t>
        <w:br/>
        <w:t xml:space="preserve">  ├─ Commands</w:t>
        <w:br/>
        <w:t xml:space="preserve">  └─ Queries / Selectors</w:t>
        <w:br/>
        <w:t xml:space="preserve">        │</w:t>
        <w:br/>
        <w:t>Domain</w:t>
        <w:br/>
        <w:t xml:space="preserve">  ├─ Entities / Value Objects</w:t>
        <w:br/>
        <w:t xml:space="preserve">  ├─ Rules / Calculators</w:t>
        <w:br/>
        <w:t xml:space="preserve">  ├─ AI</w:t>
        <w:br/>
        <w:t xml:space="preserve">  └─ Events</w:t>
        <w:br/>
        <w:t xml:space="preserve">        │</w:t>
        <w:br/>
        <w:t>Infrastructure</w:t>
        <w:br/>
        <w:t xml:space="preserve">  ├─ Data Loader</w:t>
        <w:br/>
        <w:t xml:space="preserve">  ├─ IndexedDB</w:t>
        <w:br/>
        <w:t xml:space="preserve">  ├─ SQLite</w:t>
        <w:br/>
        <w:t xml:space="preserve">  ├─ Asset Loader</w:t>
        <w:br/>
        <w:t xml:space="preserve">  └─ Logging</w:t>
      </w:r>
    </w:p>
    <w:p>
      <w:r>
        <w:t>依存方向はPresentation → Application → Domainとする。InfrastructureはApplicationまたはDomainで定義したinterfaceを実装する。DomainからReact、Phaser、Capacitorへ依存してはならない。</w:t>
      </w:r>
    </w:p>
    <w:p>
      <w:pPr>
        <w:pStyle w:val="Heading1"/>
      </w:pPr>
      <w:r>
        <w:t>4. レイヤー構成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レイヤー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責務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禁止事項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Presentation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画面表示、入力受付、描画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ゲームルールの直接実装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ユースケース実行、トランザクション境界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UI固有処理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ルール、計算、状態遷移、AI判断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外部API・DBアクセス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Infrastructure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保存、読込、ログ、端末機能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ゲーム仕様の判断</w:t>
            </w:r>
          </w:p>
        </w:tc>
      </w:tr>
    </w:tbl>
    <w:p/>
    <w:p>
      <w:r>
        <w:t>ドメインロジックはフレームワーク非依存とし、Vitestだけで検証可能にする。</w:t>
      </w:r>
    </w:p>
    <w:p>
      <w:pPr>
        <w:pStyle w:val="Heading1"/>
      </w:pPr>
      <w:r>
        <w:t>5. ディレクトリ構成</w:t>
      </w:r>
    </w:p>
    <w:p>
      <w:pPr>
        <w:pStyle w:val="CodeBlock"/>
        <w:spacing w:after="120"/>
        <w:ind w:left="317" w:right="115"/>
      </w:pPr>
      <w:r>
        <w:t>src/</w:t>
        <w:br/>
        <w:t xml:space="preserve">  app/</w:t>
        <w:br/>
        <w:t xml:space="preserve">    App.tsx</w:t>
        <w:br/>
        <w:t xml:space="preserve">    providers/</w:t>
        <w:br/>
        <w:t xml:space="preserve">    routes/</w:t>
        <w:br/>
        <w:t xml:space="preserve">  presentation/</w:t>
        <w:br/>
        <w:t xml:space="preserve">    react/</w:t>
        <w:br/>
        <w:t xml:space="preserve">      components/</w:t>
        <w:br/>
        <w:t xml:space="preserve">      screens/</w:t>
        <w:br/>
        <w:t xml:space="preserve">      hooks/</w:t>
        <w:br/>
        <w:t xml:space="preserve">    phaser/</w:t>
        <w:br/>
        <w:t xml:space="preserve">      scenes/</w:t>
        <w:br/>
        <w:t xml:space="preserve">      objects/</w:t>
        <w:br/>
        <w:t xml:space="preserve">      systems/</w:t>
        <w:br/>
        <w:t xml:space="preserve">      bridge/</w:t>
        <w:br/>
        <w:t xml:space="preserve">  application/</w:t>
        <w:br/>
        <w:t xml:space="preserve">    commands/</w:t>
        <w:br/>
        <w:t xml:space="preserve">    queries/</w:t>
        <w:br/>
        <w:t xml:space="preserve">    use-cases/</w:t>
        <w:br/>
        <w:t xml:space="preserve">    ports/</w:t>
        <w:br/>
        <w:t xml:space="preserve">  domain/</w:t>
        <w:br/>
        <w:t xml:space="preserve">    entities/</w:t>
        <w:br/>
        <w:t xml:space="preserve">    value-objects/</w:t>
        <w:br/>
        <w:t xml:space="preserve">    services/</w:t>
        <w:br/>
        <w:t xml:space="preserve">    rules/</w:t>
        <w:br/>
        <w:t xml:space="preserve">    ai/</w:t>
        <w:br/>
        <w:t xml:space="preserve">    events/</w:t>
        <w:br/>
        <w:t xml:space="preserve">    types/</w:t>
        <w:br/>
        <w:t xml:space="preserve">  state/</w:t>
        <w:br/>
        <w:t xml:space="preserve">    game-store.ts</w:t>
        <w:br/>
        <w:t xml:space="preserve">    ui-store.ts</w:t>
        <w:br/>
        <w:t xml:space="preserve">    selectors/</w:t>
        <w:br/>
        <w:t xml:space="preserve">  data/</w:t>
        <w:br/>
        <w:t xml:space="preserve">    master/</w:t>
        <w:br/>
        <w:t xml:space="preserve">    scenarios/</w:t>
        <w:br/>
        <w:t xml:space="preserve">    schemas/</w:t>
        <w:br/>
        <w:t xml:space="preserve">  infrastructure/</w:t>
        <w:br/>
        <w:t xml:space="preserve">    persistence/</w:t>
        <w:br/>
        <w:t xml:space="preserve">      indexeddb/</w:t>
        <w:br/>
        <w:t xml:space="preserve">      sqlite/</w:t>
        <w:br/>
        <w:t xml:space="preserve">      migrations/</w:t>
        <w:br/>
        <w:t xml:space="preserve">    logging/</w:t>
        <w:br/>
        <w:t xml:space="preserve">    assets/</w:t>
        <w:br/>
        <w:t xml:space="preserve">  tests/</w:t>
        <w:br/>
        <w:t xml:space="preserve">    fixtures/</w:t>
        <w:br/>
        <w:t xml:space="preserve">    helpers/</w:t>
        <w:br/>
        <w:t>e2e/</w:t>
        <w:br/>
        <w:t xml:space="preserve">  specs/</w:t>
        <w:br/>
        <w:t>docs/</w:t>
        <w:br/>
        <w:t xml:space="preserve">  GDD/</w:t>
        <w:br/>
        <w:t xml:space="preserve">  design/</w:t>
        <w:br/>
        <w:t xml:space="preserve">  codex/</w:t>
        <w:br/>
      </w:r>
    </w:p>
    <w:p>
      <w:pPr>
        <w:pStyle w:val="Heading1"/>
      </w:pPr>
      <w:r>
        <w:t>6. モジュール責務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モジュール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主責務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時間停止、1/2/4倍速、日付更新、自動停止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城、街道、軍団位置、選択、カメラ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domestic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内政命令、進捗、完了効果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武将状態、移動、登用、俸禄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diplomacy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外交関係、同盟、停戦、臣従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army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軍団編成、行軍、補給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siege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包囲、強攻、降伏勧告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battle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部隊命令、戦闘解決、地形補正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内政、外交、軍事、合戦判断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条件評価、選択肢、効果適用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保存、読込、検証、移行</w:t>
            </w:r>
          </w:p>
        </w:tc>
      </w:tr>
    </w:tbl>
    <w:p/>
    <w:p>
      <w:r>
        <w:t>モジュール間の変更は公開されたinterfaceまたはApplication Use Caseを通す。内部実装への直接参照は禁止する。</w:t>
      </w:r>
    </w:p>
    <w:p>
      <w:pPr>
        <w:pStyle w:val="Heading1"/>
      </w:pPr>
      <w:r>
        <w:t>7. 状態管理</w:t>
      </w:r>
    </w:p>
    <w:p>
      <w:pPr>
        <w:pStyle w:val="Heading2"/>
      </w:pPr>
      <w:r>
        <w:t>7.1 Zustandの分割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gameStore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GameState、ゲーム内状態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uiStore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選択対象、開閉パネル、モーダル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settingsStore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音量、自動停止、表示設定</w:t>
            </w:r>
          </w:p>
        </w:tc>
      </w:tr>
    </w:tbl>
    <w:p/>
    <w:p>
      <w:pPr>
        <w:pStyle w:val="ListBullet"/>
      </w:pPr>
      <w:r>
        <w:t>gameStoreは正規化されたRecord形式を保持する。</w:t>
      </w:r>
    </w:p>
    <w:p>
      <w:pPr>
        <w:pStyle w:val="ListBullet"/>
      </w:pPr>
      <w:r>
        <w:t>派生値はselectorで算出し、重複保存しない。</w:t>
      </w:r>
    </w:p>
    <w:p>
      <w:pPr>
        <w:pStyle w:val="ListBullet"/>
      </w:pPr>
      <w:r>
        <w:t>Reactは必要なselectorだけ購読する。</w:t>
      </w:r>
    </w:p>
    <w:p>
      <w:pPr>
        <w:pStyle w:val="ListBullet"/>
      </w:pPr>
      <w:r>
        <w:t>Phaserはstore全体を購読せず、Bridgeから差分イベントを受け取る。</w:t>
      </w:r>
    </w:p>
    <w:p>
      <w:pPr>
        <w:pStyle w:val="CodeBlock"/>
        <w:spacing w:after="120"/>
        <w:ind w:left="317" w:right="115"/>
      </w:pPr>
      <w:r>
        <w:t>const selectOwnedCastles = (state: GameStore, clanId: ClanId) =&gt;</w:t>
        <w:br/>
        <w:t xml:space="preserve">  Object.values(state.game.castles).filter(</w:t>
        <w:br/>
        <w:t xml:space="preserve">    (castle) =&gt; castle.ownerClanId === clanId,</w:t>
        <w:br/>
        <w:t xml:space="preserve">  );</w:t>
      </w:r>
    </w:p>
    <w:p>
      <w:pPr>
        <w:pStyle w:val="Heading1"/>
      </w:pPr>
      <w:r>
        <w:t>8. Phaser・React連携</w:t>
      </w:r>
    </w:p>
    <w:p>
      <w:r>
        <w:t>PhaserとReactは直接互いの内部状態を操作せず、型付きBridgeを介して通信する。</w:t>
      </w:r>
    </w:p>
    <w:p>
      <w:pPr>
        <w:pStyle w:val="CodeBlock"/>
        <w:spacing w:after="120"/>
        <w:ind w:left="317" w:right="115"/>
      </w:pPr>
      <w:r>
        <w:t>type GameBridgeEvent =</w:t>
        <w:br/>
        <w:t xml:space="preserve">  | { type: "castle-selected"; castleId: CastleId }</w:t>
        <w:br/>
        <w:t xml:space="preserve">  | { type: "army-selected"; armyId: ArmyId }</w:t>
        <w:br/>
        <w:t xml:space="preserve">  | { type: "open-battle"; battleId: BattleId }</w:t>
        <w:br/>
        <w:t xml:space="preserve">  | { type: "map-state-updated"; payload: MapRenderDto };</w:t>
        <w:br/>
        <w:br/>
        <w:t>interface GameBridge {</w:t>
        <w:br/>
        <w:t xml:space="preserve">  emit(event: GameBridgeEvent): void;</w:t>
        <w:br/>
        <w:t xml:space="preserve">  subscribe&lt;T extends GameBridgeEvent["type"]&gt;(</w:t>
        <w:br/>
        <w:t xml:space="preserve">    type: T,</w:t>
        <w:br/>
        <w:t xml:space="preserve">    listener: (event: Extract&lt;GameBridgeEvent, { type: T }&gt;) =&gt; void,</w:t>
        <w:br/>
        <w:t xml:space="preserve">  ): () =&gt; void;</w:t>
        <w:br/>
        <w:t>}</w:t>
      </w:r>
    </w:p>
    <w:p>
      <w:pPr>
        <w:pStyle w:val="ListBullet"/>
      </w:pPr>
      <w:r>
        <w:t>Bridgeイベントは判別可能unionで定義する。</w:t>
      </w:r>
    </w:p>
    <w:p>
      <w:pPr>
        <w:pStyle w:val="ListBullet"/>
      </w:pPr>
      <w:r>
        <w:t>unsubscribe関数を必須とし、React StrictModeの二重購読を防ぐ。</w:t>
      </w:r>
    </w:p>
    <w:p>
      <w:pPr>
        <w:pStyle w:val="ListBullet"/>
      </w:pPr>
      <w:r>
        <w:t>Phaser Sceneの再生成時に購読を破棄する。</w:t>
      </w:r>
    </w:p>
    <w:p>
      <w:pPr>
        <w:pStyle w:val="ListBullet"/>
      </w:pPr>
      <w:r>
        <w:t>DOMイベントや任意文字列イベントを直接使用しない。</w:t>
      </w:r>
    </w:p>
    <w:p>
      <w:pPr>
        <w:pStyle w:val="Heading1"/>
      </w:pPr>
      <w:r>
        <w:t>9. ゲームループと時間進行</w:t>
      </w:r>
    </w:p>
    <w:p>
      <w:r>
        <w:t>描画フレームとゲームシミュレーション更新を分離する。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処理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描画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requestAnimationFrame / Phaser update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シミュレーション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固定時間ステップ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倍速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1回の描画で複数simulation tickを処理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一時停止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simulation tick停止、UI描画継続</w:t>
            </w:r>
          </w:p>
        </w:tc>
      </w:tr>
    </w:tbl>
    <w:p/>
    <w:p>
      <w:pPr>
        <w:pStyle w:val="CodeBlock"/>
        <w:spacing w:after="120"/>
        <w:ind w:left="317" w:right="115"/>
      </w:pPr>
      <w:r>
        <w:t>const SIMULATION_TICK_MS = 250;</w:t>
        <w:br/>
        <w:br/>
        <w:t>interface SimulationClock {</w:t>
        <w:br/>
        <w:t xml:space="preserve">  timeScale: 0 | 1 | 2 | 4;</w:t>
        <w:br/>
        <w:t xml:space="preserve">  accumulatorMs: number;</w:t>
        <w:br/>
        <w:t>}</w:t>
      </w:r>
    </w:p>
    <w:p>
      <w:pPr>
        <w:pStyle w:val="ListBullet"/>
      </w:pPr>
      <w:r>
        <w:t>端末性能差で結果が変わらないよう固定ステップを使用する。</w:t>
      </w:r>
    </w:p>
    <w:p>
      <w:pPr>
        <w:pStyle w:val="ListBullet"/>
      </w:pPr>
      <w:r>
        <w:t>1フレームの最大処理tick数を制限し、復帰時の暴走を防ぐ。</w:t>
      </w:r>
    </w:p>
    <w:p>
      <w:pPr>
        <w:pStyle w:val="ListBullet"/>
      </w:pPr>
      <w:r>
        <w:t>バックグラウンド移行時は自動停止する。</w:t>
      </w:r>
    </w:p>
    <w:p>
      <w:pPr>
        <w:pStyle w:val="ListBullet"/>
      </w:pPr>
      <w:r>
        <w:t>自動停止条件は設定値を参照する。</w:t>
      </w:r>
    </w:p>
    <w:p>
      <w:pPr>
        <w:pStyle w:val="Heading1"/>
      </w:pPr>
      <w:r>
        <w:t>10. 全国マップ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要素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Phaser実装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城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再利用可能なGameObject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街道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Graphicsまたは静的レイヤー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軍団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オブジェクトプール対象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勢力範囲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低頻度更新レイヤー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選択表示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専用オーバーレイ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カメラ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パン、ズーム、境界制限</w:t>
            </w:r>
          </w:p>
        </w:tc>
      </w:tr>
    </w:tbl>
    <w:p/>
    <w:p>
      <w:pPr>
        <w:pStyle w:val="ListBullet"/>
      </w:pPr>
      <w:r>
        <w:t>城や軍団の表示オブジェクトへゲーム状態を直接保持しない。</w:t>
      </w:r>
    </w:p>
    <w:p>
      <w:pPr>
        <w:pStyle w:val="ListBullet"/>
      </w:pPr>
      <w:r>
        <w:t>描画用DTOから表示を同期する。</w:t>
      </w:r>
    </w:p>
    <w:p>
      <w:pPr>
        <w:pStyle w:val="ListBullet"/>
      </w:pPr>
      <w:r>
        <w:t>画面外のラベル・エフェクトは非表示にする。</w:t>
      </w:r>
    </w:p>
    <w:p>
      <w:pPr>
        <w:pStyle w:val="ListBullet"/>
      </w:pPr>
      <w:r>
        <w:t>10城規模でも全国版への拡張を想定し、全件再生成を避ける。</w:t>
      </w:r>
    </w:p>
    <w:p>
      <w:pPr>
        <w:pStyle w:val="Heading1"/>
      </w:pPr>
      <w:r>
        <w:t>11. 内政・武将・外交</w:t>
      </w:r>
    </w:p>
    <w:p>
      <w:r>
        <w:t>各操作はCommandとしてApplication層へ渡し、Domain検証後に状態を更新する。</w:t>
      </w:r>
    </w:p>
    <w:p>
      <w:pPr>
        <w:pStyle w:val="CodeBlock"/>
        <w:spacing w:after="120"/>
        <w:ind w:left="317" w:right="115"/>
      </w:pPr>
      <w:r>
        <w:t>interface StartDomesticTaskCommand {</w:t>
        <w:br/>
        <w:t xml:space="preserve">  readonly castleId: CastleId;</w:t>
        <w:br/>
        <w:t xml:space="preserve">  readonly generalId: GeneralId;</w:t>
        <w:br/>
        <w:t xml:space="preserve">  readonly taskType: DomesticTaskType;</w:t>
        <w:br/>
        <w:t>}</w:t>
        <w:br/>
        <w:br/>
        <w:t>type CommandResult&lt;T&gt; =</w:t>
        <w:br/>
        <w:t xml:space="preserve">  | { ok: true; value: T }</w:t>
        <w:br/>
        <w:t xml:space="preserve">  | { ok: false; error: DomainError };</w:t>
      </w:r>
    </w:p>
    <w:p>
      <w:pPr>
        <w:pStyle w:val="ListBullet"/>
      </w:pPr>
      <w:r>
        <w:t>UIは成功率・費用・所要時間の予測をQueryで取得する。</w:t>
      </w:r>
    </w:p>
    <w:p>
      <w:pPr>
        <w:pStyle w:val="ListBullet"/>
      </w:pPr>
      <w:r>
        <w:t>実行時に再検証し、表示後に状態が変化した場合の不正操作を防ぐ。</w:t>
      </w:r>
    </w:p>
    <w:p>
      <w:pPr>
        <w:pStyle w:val="ListBullet"/>
      </w:pPr>
      <w:r>
        <w:t>外交結果はAI判断ログと理由コードを生成する。</w:t>
      </w:r>
    </w:p>
    <w:p>
      <w:pPr>
        <w:pStyle w:val="ListBullet"/>
      </w:pPr>
      <w:r>
        <w:t>ゲームルール上のエラーは例外ではなくDomainErrorとして返す。</w:t>
      </w:r>
    </w:p>
    <w:p>
      <w:pPr>
        <w:pStyle w:val="Heading1"/>
      </w:pPr>
      <w:r>
        <w:t>12. 軍団・行軍・攻城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機能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実装方針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軍団編成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不変条件検証後に一括更新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経路探索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街道グラフ上の最短所要時間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行軍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開始時に経路を確定、tickで進捗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補給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定期tickで軍団資金を減算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攻城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状態機械で包囲・強攻・降伏を管理</w:t>
            </w:r>
          </w:p>
        </w:tc>
      </w:tr>
    </w:tbl>
    <w:p/>
    <w:p>
      <w:pPr>
        <w:pStyle w:val="CodeBlock"/>
        <w:spacing w:after="120"/>
        <w:ind w:left="317" w:right="115"/>
      </w:pPr>
      <w:r>
        <w:t>type SiegeState =</w:t>
        <w:br/>
        <w:t xml:space="preserve">  | { type: "none" }</w:t>
        <w:br/>
        <w:t xml:space="preserve">  | { type: "encirclement"; startedAt: GameDate; progress: number }</w:t>
        <w:br/>
        <w:t xml:space="preserve">  | { type: "assault"; phase: "preparing" | "fighting" | "resolved" }</w:t>
        <w:br/>
        <w:t xml:space="preserve">  | { type: "negotiation"; requestedAt: GameDate };</w:t>
      </w:r>
    </w:p>
    <w:p>
      <w:r>
        <w:t>行軍中の軍団を城所属と同時に扱わない。位置状態は一意に表現する。</w:t>
      </w:r>
    </w:p>
    <w:p>
      <w:pPr>
        <w:pStyle w:val="Heading1"/>
      </w:pPr>
      <w:r>
        <w:t>13. 合戦</w:t>
      </w:r>
    </w:p>
    <w:p>
      <w:r>
        <w:t>合戦は全国マップとは別のPhaser Sceneで実装し、DomainのBattleStateを描画する。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構成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責務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BattleDomain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命中、損害、士気、疲労、地形補正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BattleScene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部隊表示、入力、カメラ、エフェクト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BattleAI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命令候補評価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BattleResultMapper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全国状態へ結果反映</w:t>
            </w:r>
          </w:p>
        </w:tc>
      </w:tr>
    </w:tbl>
    <w:p/>
    <w:p>
      <w:pPr>
        <w:pStyle w:val="ListBullet"/>
      </w:pPr>
      <w:r>
        <w:t>命令入力中の一時停止を可能にする。</w:t>
      </w:r>
    </w:p>
    <w:p>
      <w:pPr>
        <w:pStyle w:val="ListBullet"/>
      </w:pPr>
      <w:r>
        <w:t>最大5対5部隊を前提とする。</w:t>
      </w:r>
    </w:p>
    <w:p>
      <w:pPr>
        <w:pStyle w:val="ListBullet"/>
      </w:pPr>
      <w:r>
        <w:t>衝突判定・射程計算と演出を分離する。</w:t>
      </w:r>
    </w:p>
    <w:p>
      <w:pPr>
        <w:pStyle w:val="ListBullet"/>
      </w:pPr>
      <w:r>
        <w:t>パーティクルはオブジェクトプールを利用する。</w:t>
      </w:r>
    </w:p>
    <w:p>
      <w:pPr>
        <w:pStyle w:val="ListBullet"/>
      </w:pPr>
      <w:r>
        <w:t>戦闘結果の乱数は保存可能なRNGから取得する。</w:t>
      </w:r>
    </w:p>
    <w:p>
      <w:pPr>
        <w:pStyle w:val="Heading1"/>
      </w:pPr>
      <w:r>
        <w:t>14. AIアーキテクチャ</w:t>
      </w:r>
    </w:p>
    <w:p>
      <w:pPr>
        <w:pStyle w:val="CodeBlock"/>
        <w:spacing w:after="120"/>
        <w:ind w:left="317" w:right="115"/>
      </w:pPr>
      <w:r>
        <w:t>Observe -&gt; Generate Candidates -&gt; Score -&gt; Select -&gt; Execute -&gt; Log Reasons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AI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評価対象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内政AI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収入不足、民忠、治安、防御、訓練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外交AI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距離、隣接、戦力差、友好、共通敵、性格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軍事AI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目標価値、到達時間、防衛余力、補給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合戦AI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地形、兵科、士気、側背面、撤退条件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従属AI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宗主方針、自勢力防衛、指定目標</w:t>
            </w:r>
          </w:p>
        </w:tc>
      </w:tr>
    </w:tbl>
    <w:p/>
    <w:p>
      <w:pPr>
        <w:pStyle w:val="ListBullet"/>
      </w:pPr>
      <w:r>
        <w:t>AIはルールベースとし、機械学習モデルを使用しない。</w:t>
      </w:r>
    </w:p>
    <w:p>
      <w:pPr>
        <w:pStyle w:val="ListBullet"/>
      </w:pPr>
      <w:r>
        <w:t>候補ごとのスコア内訳を保存できる構造にする。</w:t>
      </w:r>
    </w:p>
    <w:p>
      <w:pPr>
        <w:pStyle w:val="ListBullet"/>
      </w:pPr>
      <w:r>
        <w:t>乱数だけで行動を選択しない。</w:t>
      </w:r>
    </w:p>
    <w:p>
      <w:pPr>
        <w:pStyle w:val="ListBullet"/>
      </w:pPr>
      <w:r>
        <w:t>重要判断はUIで理由を表示可能にする。</w:t>
      </w:r>
    </w:p>
    <w:p>
      <w:pPr>
        <w:pStyle w:val="Heading1"/>
      </w:pPr>
      <w:r>
        <w:t>15. イベントシステム</w:t>
      </w:r>
    </w:p>
    <w:p>
      <w:r>
        <w:t>イベント条件・選択肢・効果は構造化データとして読み込み、登録済み評価器・効果適用器で処理する。</w:t>
      </w:r>
    </w:p>
    <w:p>
      <w:pPr>
        <w:pStyle w:val="CodeBlock"/>
        <w:spacing w:after="120"/>
        <w:ind w:left="317" w:right="115"/>
      </w:pPr>
      <w:r>
        <w:t>interface EventConditionEvaluator {</w:t>
        <w:br/>
        <w:t xml:space="preserve">  supports(type: EventConditionType): boolean;</w:t>
        <w:br/>
        <w:t xml:space="preserve">  evaluate(condition: EventCondition, state: GameState): boolean;</w:t>
        <w:br/>
        <w:t>}</w:t>
        <w:br/>
        <w:br/>
        <w:t>interface EventEffectApplier {</w:t>
        <w:br/>
        <w:t xml:space="preserve">  supports(type: EventEffectType): boolean;</w:t>
        <w:br/>
        <w:t xml:space="preserve">  apply(effect: EventEffect, state: GameState): GameState;</w:t>
        <w:br/>
        <w:t>}</w:t>
      </w:r>
    </w:p>
    <w:p>
      <w:pPr>
        <w:pStyle w:val="ListBullet"/>
      </w:pPr>
      <w:r>
        <w:t>eval、Functionコンストラクタ、任意スクリプト実行は禁止する。</w:t>
      </w:r>
    </w:p>
    <w:p>
      <w:pPr>
        <w:pStyle w:val="ListBullet"/>
      </w:pPr>
      <w:r>
        <w:t>イベント発火はtick終了後の安全なタイミングで処理する。</w:t>
      </w:r>
    </w:p>
    <w:p>
      <w:pPr>
        <w:pStyle w:val="ListBullet"/>
      </w:pPr>
      <w:r>
        <w:t>oncePerGameイベントは履歴で重複発火を防ぐ。</w:t>
      </w:r>
    </w:p>
    <w:p>
      <w:pPr>
        <w:pStyle w:val="Heading1"/>
      </w:pPr>
      <w:r>
        <w:t>16. 永続化</w:t>
      </w:r>
    </w:p>
    <w:p>
      <w:r>
        <w:t>Application層は保存先を意識せず、SaveRepository interfaceへ依存する。</w:t>
      </w:r>
    </w:p>
    <w:p>
      <w:pPr>
        <w:pStyle w:val="CodeBlock"/>
        <w:spacing w:after="120"/>
        <w:ind w:left="317" w:right="115"/>
      </w:pPr>
      <w:r>
        <w:t>interface SaveRepository {</w:t>
        <w:br/>
        <w:t xml:space="preserve">  list(): Promise&lt;readonly SaveMetadata[]&gt;;</w:t>
        <w:br/>
        <w:t xml:space="preserve">  load(saveId: string): Promise&lt;SaveEnvelope&gt;;</w:t>
        <w:br/>
        <w:t xml:space="preserve">  save(envelope: SaveEnvelope): Promise&lt;void&gt;;</w:t>
        <w:br/>
        <w:t xml:space="preserve">  delete(saveId: string): Promise&lt;void&gt;;</w:t>
        <w:br/>
        <w:t>}</w:t>
      </w:r>
    </w:p>
    <w:p>
      <w:pPr>
        <w:pStyle w:val="ListNumber"/>
      </w:pPr>
      <w:r>
        <w:t>GameStateをスナップショット化する。</w:t>
      </w:r>
    </w:p>
    <w:p>
      <w:pPr>
        <w:pStyle w:val="ListNumber"/>
      </w:pPr>
      <w:r>
        <w:t>スキーマ検証と整合性検証を行う。</w:t>
      </w:r>
    </w:p>
    <w:p>
      <w:pPr>
        <w:pStyle w:val="ListNumber"/>
      </w:pPr>
      <w:r>
        <w:t>checksumを計算する。</w:t>
      </w:r>
    </w:p>
    <w:p>
      <w:pPr>
        <w:pStyle w:val="ListNumber"/>
      </w:pPr>
      <w:r>
        <w:t>一時領域へ書き込む。</w:t>
      </w:r>
    </w:p>
    <w:p>
      <w:pPr>
        <w:pStyle w:val="ListNumber"/>
      </w:pPr>
      <w:r>
        <w:t>読込確認後に正式スロットへ置換する。</w:t>
      </w:r>
    </w:p>
    <w:p>
      <w:pPr>
        <w:pStyle w:val="ListNumber"/>
      </w:pPr>
      <w:r>
        <w:t>失敗時は既存セーブを維持する。</w:t>
      </w:r>
    </w:p>
    <w:p>
      <w:pPr>
        <w:pStyle w:val="Heading1"/>
      </w:pPr>
      <w:r>
        <w:t>17. IndexedDB・SQLite抽象化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環境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実装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IndexedDbSaveRepository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iOS / Android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SqliteSaveRepository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テスト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InMemorySaveRepository</w:t>
            </w:r>
          </w:p>
        </w:tc>
      </w:tr>
    </w:tbl>
    <w:p/>
    <w:p>
      <w:pPr>
        <w:pStyle w:val="ListBullet"/>
      </w:pPr>
      <w:r>
        <w:t>Repository契約テストを3実装へ共通適用する。</w:t>
      </w:r>
    </w:p>
    <w:p>
      <w:pPr>
        <w:pStyle w:val="ListBullet"/>
      </w:pPr>
      <w:r>
        <w:t>Capacitor判定をDomainやUIへ散在させない。</w:t>
      </w:r>
    </w:p>
    <w:p>
      <w:pPr>
        <w:pStyle w:val="ListBullet"/>
      </w:pPr>
      <w:r>
        <w:t>Webとモバイルで保存形式SaveEnvelopeを共通化する。</w:t>
      </w:r>
    </w:p>
    <w:p>
      <w:pPr>
        <w:pStyle w:val="ListBullet"/>
      </w:pPr>
      <w:r>
        <w:t>SQLiteテーブルはセーブ単位のメタデータとpayloadを分離できる構造にする。</w:t>
      </w:r>
    </w:p>
    <w:p>
      <w:pPr>
        <w:pStyle w:val="Heading1"/>
      </w:pPr>
      <w:r>
        <w:t>18. エラー処理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分類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例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処理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DomainError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資金不足、不正な軍団編成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UIへ理由表示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ValidationError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JSON不正、参照欠落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起動・ロード中断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PersistenceError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保存失敗、容量不足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既存データ維持、再試行案内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InfrastructureError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素材読込失敗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フォールバックまたはエラー画面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UnexpectedError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未想定例外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ログ記録、致命画面</w:t>
            </w:r>
          </w:p>
        </w:tc>
      </w:tr>
    </w:tbl>
    <w:p/>
    <w:p>
      <w:pPr>
        <w:pStyle w:val="ListBullet"/>
      </w:pPr>
      <w:r>
        <w:t>例外を握り潰さない。</w:t>
      </w:r>
    </w:p>
    <w:p>
      <w:pPr>
        <w:pStyle w:val="ListBullet"/>
      </w:pPr>
      <w:r>
        <w:t>ユーザー向け文言と開発者向け詳細を分離する。</w:t>
      </w:r>
    </w:p>
    <w:p>
      <w:pPr>
        <w:pStyle w:val="ListBullet"/>
      </w:pPr>
      <w:r>
        <w:t>Promise rejectionを未処理で残さない。</w:t>
      </w:r>
    </w:p>
    <w:p>
      <w:pPr>
        <w:pStyle w:val="ListBullet"/>
      </w:pPr>
      <w:r>
        <w:t>Error BoundaryをReact画面境界へ配置する。</w:t>
      </w:r>
    </w:p>
    <w:p>
      <w:pPr>
        <w:pStyle w:val="Heading1"/>
      </w:pPr>
      <w:r>
        <w:t>19. パフォーマンス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対象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方針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selector最小化、memo、安定した参照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Phaser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プール、カリング、差分更新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更新頻度を分散、全勢力同一tick評価を避ける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セーブ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必要時のみシリアライズ、UIスレッド占有を抑える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データ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正規化Record、ID直接参照</w:t>
            </w:r>
          </w:p>
        </w:tc>
      </w:tr>
    </w:tbl>
    <w:p/>
    <w:p>
      <w:pPr>
        <w:pStyle w:val="ListBullet"/>
      </w:pPr>
      <w:r>
        <w:t>通常時60FPS、最低30FPSを目標とする。</w:t>
      </w:r>
    </w:p>
    <w:p>
      <w:pPr>
        <w:pStyle w:val="ListBullet"/>
      </w:pPr>
      <w:r>
        <w:t>不要なオブジェクト生成を避ける。</w:t>
      </w:r>
    </w:p>
    <w:p>
      <w:pPr>
        <w:pStyle w:val="ListBullet"/>
      </w:pPr>
      <w:r>
        <w:t>プロファイル結果なしに早計な最適化を行わない。</w:t>
      </w:r>
    </w:p>
    <w:p>
      <w:pPr>
        <w:pStyle w:val="ListBullet"/>
      </w:pPr>
      <w:r>
        <w:t>性能劣化には再現シナリオと計測値を残す。</w:t>
      </w:r>
    </w:p>
    <w:p>
      <w:pPr>
        <w:pStyle w:val="Heading1"/>
      </w:pPr>
      <w:r>
        <w:t>20. UIアーキテクチャ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UI種別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実装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画面・パネル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全国マップ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Phaser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合戦フィールド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Phaser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モーダル・イベント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HUD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Reactを基本、必要時のみPhaser</w:t>
            </w:r>
          </w:p>
        </w:tc>
      </w:tr>
    </w:tbl>
    <w:p/>
    <w:p>
      <w:pPr>
        <w:pStyle w:val="ListBullet"/>
      </w:pPr>
      <w:r>
        <w:t>スマートフォン縦画面を基準とする。</w:t>
      </w:r>
    </w:p>
    <w:p>
      <w:pPr>
        <w:pStyle w:val="ListBullet"/>
      </w:pPr>
      <w:r>
        <w:t>主要操作は画面下部へ配置する。</w:t>
      </w:r>
    </w:p>
    <w:p>
      <w:pPr>
        <w:pStyle w:val="ListBullet"/>
      </w:pPr>
      <w:r>
        <w:t>長押しを必須操作にしない。</w:t>
      </w:r>
    </w:p>
    <w:p>
      <w:pPr>
        <w:pStyle w:val="ListBullet"/>
      </w:pPr>
      <w:r>
        <w:t>重要命令は予測値と確認を表示する。</w:t>
      </w:r>
    </w:p>
    <w:p>
      <w:pPr>
        <w:pStyle w:val="ListBullet"/>
      </w:pPr>
      <w:r>
        <w:t>UIはドメイン状態を直接変更せずCommandを発行する。</w:t>
      </w:r>
    </w:p>
    <w:p>
      <w:pPr>
        <w:pStyle w:val="Heading1"/>
      </w:pPr>
      <w:r>
        <w:t>21. モバイル対応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項目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方針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アプリ化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Capacitor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画面方向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縦画面基本、合戦横画面は未確定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安全領域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CSS env(safe-area-inset-*)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入力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Pointer Eventsで統一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バックグラウンド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自動停止・保存候補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端末回転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状態を維持し再レイアウト</w:t>
            </w:r>
          </w:p>
        </w:tc>
      </w:tr>
    </w:tbl>
    <w:p/>
    <w:p>
      <w:r>
        <w:t>合戦画面の横画面固定はGDDで検討事項のため、承認前に固定実装しない。</w:t>
      </w:r>
    </w:p>
    <w:p>
      <w:pPr>
        <w:pStyle w:val="Heading1"/>
      </w:pPr>
      <w:r>
        <w:t>22. テスト戦略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層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ツール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対象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Vitest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計算、状態遷移、AIスコア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Vitest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 Case、Repository契約、Bridge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Component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Vitest + Testing Library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React UI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E2E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Playwright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新規開始、内政、出兵、保存・読込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Visual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Playwright screenshot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主要画面のレイアウト</w:t>
            </w:r>
          </w:p>
        </w:tc>
      </w:tr>
    </w:tbl>
    <w:p/>
    <w:p>
      <w:pPr>
        <w:pStyle w:val="ListBullet"/>
      </w:pPr>
      <w:r>
        <w:t>ロジック追加時は正常系・境界値・不正入力をテストする。</w:t>
      </w:r>
    </w:p>
    <w:p>
      <w:pPr>
        <w:pStyle w:val="ListBullet"/>
      </w:pPr>
      <w:r>
        <w:t>バグ修正時は再発防止テストを追加する。</w:t>
      </w:r>
    </w:p>
    <w:p>
      <w:pPr>
        <w:pStyle w:val="ListBullet"/>
      </w:pPr>
      <w:r>
        <w:t>乱数利用テストは固定seedを使用する。</w:t>
      </w:r>
    </w:p>
    <w:p>
      <w:pPr>
        <w:pStyle w:val="ListBullet"/>
      </w:pPr>
      <w:r>
        <w:t>セーブ・ロード後の状態一致を検証する。</w:t>
      </w:r>
    </w:p>
    <w:p>
      <w:pPr>
        <w:pStyle w:val="ListBullet"/>
      </w:pPr>
      <w:r>
        <w:t>主要操作をスマートフォンviewportでE2E検証する。</w:t>
      </w:r>
    </w:p>
    <w:p>
      <w:pPr>
        <w:pStyle w:val="Heading1"/>
      </w:pPr>
      <w:r>
        <w:t>23. ビルド・CI</w:t>
      </w:r>
    </w:p>
    <w:p>
      <w:pPr>
        <w:pStyle w:val="CodeBlock"/>
        <w:spacing w:after="120"/>
        <w:ind w:left="317" w:right="115"/>
      </w:pPr>
      <w:r>
        <w:t>Required checks:</w:t>
        <w:br/>
        <w:t xml:space="preserve">  1. npm run lint</w:t>
        <w:br/>
        <w:t xml:space="preserve">  2. npm run typecheck</w:t>
        <w:br/>
        <w:t xml:space="preserve">  3. npm run test</w:t>
        <w:br/>
        <w:t xml:space="preserve">  4. npm run build</w:t>
        <w:br/>
        <w:t xml:space="preserve">  5. npm run test:e2e (対象変更時)</w:t>
      </w:r>
    </w:p>
    <w:p>
      <w:pPr>
        <w:pStyle w:val="ListBullet"/>
      </w:pPr>
      <w:r>
        <w:t>ViteでWebビルドを行う。</w:t>
      </w:r>
    </w:p>
    <w:p>
      <w:pPr>
        <w:pStyle w:val="ListBullet"/>
      </w:pPr>
      <w:r>
        <w:t>CIはGitHub Actionsを使用する。</w:t>
      </w:r>
    </w:p>
    <w:p>
      <w:pPr>
        <w:pStyle w:val="ListBullet"/>
      </w:pPr>
      <w:r>
        <w:t>mainへの統合前に必須チェックを通す。</w:t>
      </w:r>
    </w:p>
    <w:p>
      <w:pPr>
        <w:pStyle w:val="ListBullet"/>
      </w:pPr>
      <w:r>
        <w:t>依存更新と機能実装を同一コミットへ混在させない。</w:t>
      </w:r>
    </w:p>
    <w:p>
      <w:pPr>
        <w:pStyle w:val="ListBullet"/>
      </w:pPr>
      <w:r>
        <w:t>Conventional Commitsを使用する。</w:t>
      </w:r>
    </w:p>
    <w:p>
      <w:pPr>
        <w:pStyle w:val="Heading1"/>
      </w:pPr>
      <w:r>
        <w:t>24. ログ・デバッグ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ログ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重要な状態遷移と失敗理由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候補スコア、選択理由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save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保存・読込・移行結果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長時間tick、描画遅延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例外、スタック、文脈</w:t>
            </w:r>
          </w:p>
        </w:tc>
      </w:tr>
    </w:tbl>
    <w:p/>
    <w:p>
      <w:pPr>
        <w:pStyle w:val="ListBullet"/>
      </w:pPr>
      <w:r>
        <w:t>本番では詳細ログを抑制する。</w:t>
      </w:r>
    </w:p>
    <w:p>
      <w:pPr>
        <w:pStyle w:val="ListBullet"/>
      </w:pPr>
      <w:r>
        <w:t>console.logを残さずLogger interfaceを使用する。</w:t>
      </w:r>
    </w:p>
    <w:p>
      <w:pPr>
        <w:pStyle w:val="ListBullet"/>
      </w:pPr>
      <w:r>
        <w:t>個人情報は記録しない。</w:t>
      </w:r>
    </w:p>
    <w:p>
      <w:pPr>
        <w:pStyle w:val="ListBullet"/>
      </w:pPr>
      <w:r>
        <w:t>AI判断ログはデバッグUIから確認可能な設計にする。</w:t>
      </w:r>
    </w:p>
    <w:p>
      <w:pPr>
        <w:pStyle w:val="Heading1"/>
      </w:pPr>
      <w:r>
        <w:t>25. セキュリティ</w:t>
      </w:r>
    </w:p>
    <w:p>
      <w:pPr>
        <w:pStyle w:val="ListBullet"/>
      </w:pPr>
      <w:r>
        <w:t>外部データはunknownとして検証する。</w:t>
      </w:r>
    </w:p>
    <w:p>
      <w:pPr>
        <w:pStyle w:val="ListBullet"/>
      </w:pPr>
      <w:r>
        <w:t>イベントやセーブデータから任意コードを実行しない。</w:t>
      </w:r>
    </w:p>
    <w:p>
      <w:pPr>
        <w:pStyle w:val="ListBullet"/>
      </w:pPr>
      <w:r>
        <w:t>HTML文字列を直接描画しない。</w:t>
      </w:r>
    </w:p>
    <w:p>
      <w:pPr>
        <w:pStyle w:val="ListBullet"/>
      </w:pPr>
      <w:r>
        <w:t>依存ライブラリの脆弱性を定期確認する。</w:t>
      </w:r>
    </w:p>
    <w:p>
      <w:pPr>
        <w:pStyle w:val="ListBullet"/>
      </w:pPr>
      <w:r>
        <w:t>縦切り試作ではオンライン通信・アカウント・個人情報を扱わない。</w:t>
      </w:r>
    </w:p>
    <w:p>
      <w:pPr>
        <w:pStyle w:val="Heading1"/>
      </w:pPr>
      <w:r>
        <w:t>26. アクセシビリティ</w:t>
      </w:r>
    </w:p>
    <w:p>
      <w:pPr>
        <w:pStyle w:val="ListBullet"/>
      </w:pPr>
      <w:r>
        <w:t>勢力識別を色だけに依存しない。</w:t>
      </w:r>
    </w:p>
    <w:p>
      <w:pPr>
        <w:pStyle w:val="ListBullet"/>
      </w:pPr>
      <w:r>
        <w:t>タッチ対象を十分な大きさにする。</w:t>
      </w:r>
    </w:p>
    <w:p>
      <w:pPr>
        <w:pStyle w:val="ListBullet"/>
      </w:pPr>
      <w:r>
        <w:t>テキストサイズ設定を用意する。</w:t>
      </w:r>
    </w:p>
    <w:p>
      <w:pPr>
        <w:pStyle w:val="ListBullet"/>
      </w:pPr>
      <w:r>
        <w:t>モーション低減設定を用意する。</w:t>
      </w:r>
    </w:p>
    <w:p>
      <w:pPr>
        <w:pStyle w:val="ListBullet"/>
      </w:pPr>
      <w:r>
        <w:t>React UIには適切なラベルとフォーカス順を設定する。</w:t>
      </w:r>
    </w:p>
    <w:p>
      <w:pPr>
        <w:pStyle w:val="ListBullet"/>
      </w:pPr>
      <w:r>
        <w:t>キーボード・マウス・タッチ入力を可能な範囲で共通化する。</w:t>
      </w:r>
    </w:p>
    <w:p>
      <w:pPr>
        <w:pStyle w:val="Heading1"/>
      </w:pPr>
      <w:r>
        <w:t>27. バージョニング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対象</w:t>
            </w:r>
          </w:p>
        </w:tc>
        <w:tc>
          <w:tcPr>
            <w:tcW w:type="dxa" w:w="5112"/>
            <w:vAlign w:val="center"/>
            <w:shd w:fill="D9E2F3"/>
          </w:tcPr>
          <w:p>
            <w:r/>
            <w:r>
              <w:rPr>
                <w:b/>
                <w:sz w:val="17"/>
              </w:rPr>
              <w:t>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アプリ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Semantic Versioning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セーブスキーマ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独立したschemaVersion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マスターデータ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データ版をシナリオへ記録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移行処理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fromVersion → toVersionの連鎖</w:t>
            </w:r>
          </w:p>
        </w:tc>
      </w:tr>
    </w:tbl>
    <w:p/>
    <w:p>
      <w:r>
        <w:t>公開後のID変更は原則禁止する。変更が必要な場合はデータ移行表とセーブ移行を同時に実装する。</w:t>
      </w:r>
    </w:p>
    <w:p>
      <w:pPr>
        <w:pStyle w:val="Heading1"/>
      </w:pPr>
      <w:r>
        <w:t>28. 実装フェーズ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主要成果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基盤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Vite、React、Phaser、Zustand、テスト、CI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全国マップ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城、街道、カメラ、選択、時間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内政・武将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命令、進捗、移動、登用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外交・AI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関係、同盟、宣戦、臣従、理由ログ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軍事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軍団、行軍、攻城、合戦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ゲーム成立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勝敗、イベント、保存、チュートリアル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モバイル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Capacitor、iOS、Android、タッチ最適化</w:t>
            </w:r>
          </w:p>
        </w:tc>
      </w:tr>
    </w:tbl>
    <w:p/>
    <w:p>
      <w:pPr>
        <w:pStyle w:val="Heading1"/>
      </w:pPr>
      <w:r>
        <w:t>29. 未確定事項</w:t>
      </w:r>
    </w:p>
    <w:p>
      <w:r>
        <w:t>以下はGDDで未確定であり、本書では実装仕様として固定しない。</w:t>
      </w:r>
    </w:p>
    <w:p>
      <w:pPr>
        <w:pStyle w:val="ListBullet"/>
      </w:pPr>
      <w:r>
        <w:t>具体的なゲーム数値・計算式</w:t>
      </w:r>
    </w:p>
    <w:p>
      <w:pPr>
        <w:pStyle w:val="ListBullet"/>
      </w:pPr>
      <w:r>
        <w:t>合戦画面の横画面固定</w:t>
      </w:r>
    </w:p>
    <w:p>
      <w:pPr>
        <w:pStyle w:val="ListBullet"/>
      </w:pPr>
      <w:r>
        <w:t>戦場マップの具体的な座標・サイズ</w:t>
      </w:r>
    </w:p>
    <w:p>
      <w:pPr>
        <w:pStyle w:val="ListBullet"/>
      </w:pPr>
      <w:r>
        <w:t>AI評価重みの具体値</w:t>
      </w:r>
    </w:p>
    <w:p>
      <w:pPr>
        <w:pStyle w:val="ListBullet"/>
      </w:pPr>
      <w:r>
        <w:t>自動保存の正確なタイミング競合処理</w:t>
      </w:r>
    </w:p>
    <w:p>
      <w:pPr>
        <w:pStyle w:val="ListBullet"/>
      </w:pPr>
      <w:r>
        <w:t>正式版の全国規模におけるLOD閾値</w:t>
      </w:r>
    </w:p>
    <w:p>
      <w:pPr>
        <w:pStyle w:val="ListBullet"/>
      </w:pPr>
      <w:r>
        <w:t>App Store・Google Play向け課金実装</w:t>
      </w:r>
    </w:p>
    <w:p>
      <w:r>
        <w:t>必要時は仕様変更提案を作成し、承認後にGDDを更新してから実装する。</w:t>
      </w:r>
    </w:p>
    <w:p>
      <w:pPr>
        <w:pStyle w:val="Heading1"/>
      </w:pPr>
      <w:r>
        <w:t>30. 完了条件</w:t>
      </w:r>
    </w:p>
    <w:p>
      <w:pPr>
        <w:pStyle w:val="ListBullet"/>
      </w:pPr>
      <w:r>
        <w:t>レイヤー間の依存方向が守られている。</w:t>
      </w:r>
    </w:p>
    <w:p>
      <w:pPr>
        <w:pStyle w:val="ListBullet"/>
      </w:pPr>
      <w:r>
        <w:t>DomainがReact・Phaser・Capacitorに依存していない。</w:t>
      </w:r>
    </w:p>
    <w:p>
      <w:pPr>
        <w:pStyle w:val="ListBullet"/>
      </w:pPr>
      <w:r>
        <w:t>PhaserとReactが型付きBridgeで連携する。</w:t>
      </w:r>
    </w:p>
    <w:p>
      <w:pPr>
        <w:pStyle w:val="ListBullet"/>
      </w:pPr>
      <w:r>
        <w:t>ゲームロジックがVitestで単体テスト可能である。</w:t>
      </w:r>
    </w:p>
    <w:p>
      <w:pPr>
        <w:pStyle w:val="ListBullet"/>
      </w:pPr>
      <w:r>
        <w:t>Webとモバイルの保存先がRepositoryで抽象化される。</w:t>
      </w:r>
    </w:p>
    <w:p>
      <w:pPr>
        <w:pStyle w:val="ListBullet"/>
      </w:pPr>
      <w:r>
        <w:t>AI判断理由を記録・表示できる。</w:t>
      </w:r>
    </w:p>
    <w:p>
      <w:pPr>
        <w:pStyle w:val="ListBullet"/>
      </w:pPr>
      <w:r>
        <w:t>lint、typecheck、test、buildが成功する。</w:t>
      </w:r>
    </w:p>
    <w:p>
      <w:pPr>
        <w:pStyle w:val="ListBullet"/>
      </w:pPr>
      <w:r>
        <w:t>スマートフォンviewportで主要操作が成立する。</w:t>
      </w:r>
    </w:p>
    <w:p>
      <w:pPr>
        <w:pStyle w:val="ListBullet"/>
      </w:pPr>
      <w:r>
        <w:t>GDDにない仕様を独断で実装していない。</w:t>
      </w:r>
    </w:p>
    <w:p>
      <w:pPr>
        <w:pStyle w:val="Heading1"/>
      </w:pPr>
      <w:r>
        <w:t>付録A. 依存ルール</w:t>
      </w:r>
    </w:p>
    <w:p>
      <w:pPr>
        <w:pStyle w:val="CodeBlock"/>
        <w:spacing w:after="120"/>
        <w:ind w:left="317" w:right="115"/>
      </w:pPr>
      <w:r>
        <w:t>Allowed:</w:t>
        <w:br/>
        <w:t xml:space="preserve">  presentation -&gt; application</w:t>
        <w:br/>
        <w:t xml:space="preserve">  presentation -&gt; state</w:t>
        <w:br/>
        <w:t xml:space="preserve">  application -&gt; domain</w:t>
        <w:br/>
        <w:t xml:space="preserve">  infrastructure -&gt; application ports</w:t>
        <w:br/>
        <w:t xml:space="preserve">  infrastructure -&gt; domain types</w:t>
        <w:br/>
        <w:br/>
        <w:t>Forbidden:</w:t>
        <w:br/>
        <w:t xml:space="preserve">  domain -&gt; react</w:t>
        <w:br/>
        <w:t xml:space="preserve">  domain -&gt; phaser</w:t>
        <w:br/>
        <w:t xml:space="preserve">  domain -&gt; capacitor</w:t>
        <w:br/>
        <w:t xml:space="preserve">  domain -&gt; infrastructure</w:t>
        <w:br/>
        <w:t xml:space="preserve">  react component -&gt; persistence implementation</w:t>
        <w:br/>
        <w:t xml:space="preserve">  phaser scene -&gt; zustand internal mutation</w:t>
      </w:r>
    </w:p>
    <w:p>
      <w:pPr>
        <w:pStyle w:val="Heading1"/>
      </w:pPr>
      <w:r>
        <w:t>付録B. 代表的なユースケース</w:t>
      </w:r>
    </w:p>
    <w:p>
      <w:pPr>
        <w:pStyle w:val="CodeBlock"/>
        <w:spacing w:after="120"/>
        <w:ind w:left="317" w:right="115"/>
      </w:pPr>
      <w:r>
        <w:t>User taps "農業開発"</w:t>
        <w:br/>
        <w:t xml:space="preserve">  -&gt; React requests preview query</w:t>
        <w:br/>
        <w:t xml:space="preserve">  -&gt; UI displays cost / duration / expected effect</w:t>
        <w:br/>
        <w:t xml:space="preserve">  -&gt; User confirms</w:t>
        <w:br/>
        <w:t xml:space="preserve">  -&gt; StartDomesticTaskUseCase executes</w:t>
        <w:br/>
        <w:t xml:space="preserve">  -&gt; Domain validates general, castle, treasury</w:t>
        <w:br/>
        <w:t xml:space="preserve">  -&gt; GameStore commits state</w:t>
        <w:br/>
        <w:t xml:space="preserve">  -&gt; Bridge emits castle-state-updated</w:t>
        <w:br/>
        <w:t xml:space="preserve">  -&gt; Phaser updates only the affected castle</w:t>
        <w:br/>
        <w:t xml:space="preserve">  -&gt; UI notification is displayed</w:t>
      </w:r>
    </w:p>
    <w:p>
      <w:pPr>
        <w:pStyle w:val="Heading1"/>
      </w:pPr>
      <w:r>
        <w:t>付録C. 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版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日付</w:t>
            </w:r>
          </w:p>
        </w:tc>
        <w:tc>
          <w:tcPr>
            <w:tcW w:type="dxa" w:w="3408"/>
            <w:vAlign w:val="center"/>
            <w:shd w:fill="D9E2F3"/>
          </w:tcPr>
          <w:p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v0.1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2026-07-13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GDD v0.1およびデータ設計書 v0.1に基づく初版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Liberation Mono" w:hAnsi="Liberation Mono" w:eastAsia="Noto Sans Mono CJK JP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