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05（无答案版）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now cost a small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post?</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post, how will applicants be assessed?</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written test</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formal interview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Previous work experience</w:t>
      </w:r>
    </w:p>
    <w:p>
      <w:pPr>
        <w:spacing w:after="40" w:before="0"/>
        <w:ind w:left="432"/>
      </w:pPr>
      <w:r>
        <w:rPr>
          <w:rFonts w:eastAsia="思源黑体" w:ascii="Times New Roman" w:hAnsi="Times New Roman" w:cs="Times New Roman"/>
          <w:b w:val="0"/>
          <w:i w:val="0"/>
          <w:sz w:val="22"/>
          <w:szCs w:val="22"/>
        </w:rPr>
        <w:t>Training before starting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evidence does the post give that the program works?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The garden has doubled its output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are diners advised to do?</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40" w:before="0"/>
        <w:ind w:left="432"/>
      </w:pPr>
      <w:r>
        <w:rPr>
          <w:rFonts w:eastAsia="思源黑体" w:ascii="Times New Roman" w:hAnsi="Times New Roman" w:cs="Times New Roman"/>
          <w:b w:val="0"/>
          <w:i w:val="0"/>
          <w:sz w:val="22"/>
          <w:szCs w:val="22"/>
        </w:rPr>
        <w:t>How octopuses change color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where are most octopus neurons located?</w:t>
      </w:r>
    </w:p>
    <w:p>
      <w:pPr>
        <w:spacing w:after="40" w:before="0"/>
        <w:ind w:left="432"/>
      </w:pPr>
      <w:r>
        <w:rPr>
          <w:rFonts w:eastAsia="思源黑体" w:ascii="Times New Roman" w:hAnsi="Times New Roman" w:cs="Times New Roman"/>
          <w:b w:val="0"/>
          <w:i w:val="0"/>
          <w:sz w:val="22"/>
          <w:szCs w:val="22"/>
        </w:rPr>
        <w:t>In the arms</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central brain</w:t>
      </w:r>
    </w:p>
    <w:p>
      <w:pPr>
        <w:spacing w:after="40" w:before="0"/>
        <w:ind w:left="432"/>
      </w:pPr>
      <w:r>
        <w:rPr>
          <w:rFonts w:eastAsia="思源黑体" w:ascii="Times New Roman" w:hAnsi="Times New Roman" w:cs="Times New Roman"/>
          <w:b w:val="0"/>
          <w:i w:val="0"/>
          <w:sz w:val="22"/>
          <w:szCs w:val="22"/>
        </w:rPr>
        <w:t>In the skin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"severed" in paragraph 1 is closest in meaning to</w:t>
      </w:r>
    </w:p>
    <w:p>
      <w:pPr>
        <w:spacing w:after="40" w:before="0"/>
        <w:ind w:left="432"/>
      </w:pPr>
      <w:r>
        <w:rPr>
          <w:rFonts w:eastAsia="思源黑体" w:ascii="Times New Roman" w:hAnsi="Times New Roman" w:cs="Times New Roman"/>
          <w:b w:val="0"/>
          <w:i w:val="0"/>
          <w:sz w:val="22"/>
          <w:szCs w:val="22"/>
        </w:rPr>
        <w:t>observed</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stimulated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say the abilities are puzzling?</w:t>
      </w:r>
    </w:p>
    <w:p>
      <w:pPr>
        <w:spacing w:after="40" w:before="0"/>
        <w:ind w:left="432"/>
      </w:pPr>
      <w:r>
        <w:rPr>
          <w:rFonts w:eastAsia="思源黑体" w:ascii="Times New Roman" w:hAnsi="Times New Roman" w:cs="Times New Roman"/>
          <w:b w:val="0"/>
          <w:i w:val="0"/>
          <w:sz w:val="22"/>
          <w:szCs w:val="22"/>
        </w:rPr>
        <w:t>No other mollusk shows them</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40" w:before="0"/>
        <w:ind w:left="432"/>
      </w:pPr>
      <w:r>
        <w:rPr>
          <w:rFonts w:eastAsia="思源黑体" w:ascii="Times New Roman" w:hAnsi="Times New Roman" w:cs="Times New Roman"/>
          <w:b w:val="0"/>
          <w:i w:val="0"/>
          <w:sz w:val="22"/>
          <w:szCs w:val="22"/>
        </w:rPr>
        <w:t>Octopuses lack neurons</w:t>
      </w:r>
    </w:p>
    <w:p>
      <w:pPr>
        <w:spacing w:after="40" w:before="0"/>
        <w:ind w:left="432"/>
      </w:pPr>
      <w:r>
        <w:rPr>
          <w:rFonts w:eastAsia="思源黑体" w:ascii="Times New Roman" w:hAnsi="Times New Roman" w:cs="Times New Roman"/>
          <w:b w:val="0"/>
          <w:i w:val="0"/>
          <w:sz w:val="22"/>
          <w:szCs w:val="22"/>
        </w:rPr>
        <w:t>The experiments cannot be repeated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alternative explanation do some researchers offer?</w:t>
      </w:r>
    </w:p>
    <w:p>
      <w:pPr>
        <w:spacing w:after="40" w:before="0"/>
        <w:ind w:left="432"/>
      </w:pPr>
      <w:r>
        <w:rPr>
          <w:rFonts w:eastAsia="思源黑体" w:ascii="Times New Roman" w:hAnsi="Times New Roman" w:cs="Times New Roman"/>
          <w:b w:val="0"/>
          <w:i w:val="0"/>
          <w:sz w:val="22"/>
          <w:szCs w:val="22"/>
        </w:rPr>
        <w:t>Inherited memory from parents</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Methods for measuring earthquakes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when did India collide with Asia?</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About 50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"buoyant" in paragraph 2 is closest in meaning to</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thin and stretched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can marine limestone be found on Everest?</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does the author say about the height of the range?</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peaked 50 million years ago</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“Is there anything I should know before the lab session?”</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The lab session is on Thursday.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think we'll get the results before the weekend?”</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We'll get them, won't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“I've changed my mind about taking the course next term.”</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Next term begins in January.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“Would you rather study in the library or at the cafe?”</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cafe is rather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“Thanks for covering my shift at the library on Friday.”</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It was a difficult shift.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“Have you decided where to do your internship?”</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having trouble finding sources for my presentation.”</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Sources are hard to find.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boxes are quite heavy.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“Sorry, I didn't catch what you said about the deadline.”</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said it yesterday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“Was the seminar as crowded as last time?”</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Last time I didn't go.</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Replace the radiator the same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File another online form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screen is cracked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different charger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Repairs are free for students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lab room is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student receives a zero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lend the student a textbook</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The forecast for the coming winter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due at the end of the week</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Wait for a text message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limitation does the service have?</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Only seniors may use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renewals?</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free twice a term</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speaker, what is the role of light?</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speeds the cycle up permanently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the human cycle described as running slightly long?</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lengthens with 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say about shift work?</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affects only digestion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How marine heatwaves are measured</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algae are eaten by fish</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bleached coral described as starving rather than dead?</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has already reproduced</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40" w:before="0"/>
        <w:ind w:left="432"/>
      </w:pPr>
      <w:r>
        <w:rPr>
          <w:rFonts w:eastAsia="思源黑体" w:ascii="Times New Roman" w:hAnsi="Times New Roman" w:cs="Times New Roman"/>
          <w:b w:val="0"/>
          <w:i w:val="0"/>
          <w:sz w:val="22"/>
          <w:szCs w:val="22"/>
        </w:rPr>
        <w:t>It survives on stored fat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acidification?</w:t>
      </w:r>
    </w:p>
    <w:p>
      <w:pPr>
        <w:spacing w:after="40" w:before="0"/>
        <w:ind w:left="432"/>
      </w:pPr>
      <w:r>
        <w:rPr>
          <w:rFonts w:eastAsia="思源黑体" w:ascii="Times New Roman" w:hAnsi="Times New Roman" w:cs="Times New Roman"/>
          <w:b w:val="0"/>
          <w:i w:val="0"/>
          <w:sz w:val="22"/>
          <w:szCs w:val="22"/>
        </w:rPr>
        <w:t>It has been reversed in most reefs</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hear about the schedule change?”</w:t>
      </w:r>
    </w:p>
    <w:p>
      <w:pPr>
        <w:spacing w:after="40" w:before="0"/>
        <w:ind w:left="432"/>
      </w:pPr>
      <w:r>
        <w:rPr>
          <w:rFonts w:eastAsia="思源黑体" w:ascii="Times New Roman" w:hAnsi="Times New Roman" w:cs="Times New Roman"/>
          <w:b w:val="0"/>
          <w:i w:val="0"/>
          <w:sz w:val="22"/>
          <w:szCs w:val="22"/>
        </w:rPr>
        <w:t>Word blocks:  and I have already / I heard about it / emailed the instructor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“Why did you change your topic?”</w:t>
      </w:r>
    </w:p>
    <w:p>
      <w:pPr>
        <w:spacing w:after="40" w:before="0"/>
        <w:ind w:left="432"/>
      </w:pPr>
      <w:r>
        <w:rPr>
          <w:rFonts w:eastAsia="思源黑体" w:ascii="Times New Roman" w:hAnsi="Times New Roman" w:cs="Times New Roman"/>
          <w:b w:val="0"/>
          <w:i w:val="0"/>
          <w:sz w:val="22"/>
          <w:szCs w:val="22"/>
        </w:rPr>
        <w:t>Word blocks:  because the sources I needed / I changed my topic / in another language / were only available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about the instructions / concerning the length / of the final section / I have one question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“How was your presentation?”</w:t>
      </w:r>
    </w:p>
    <w:p>
      <w:pPr>
        <w:spacing w:after="40" w:before="0"/>
        <w:ind w:left="432"/>
      </w:pPr>
      <w:r>
        <w:rPr>
          <w:rFonts w:eastAsia="思源黑体" w:ascii="Times New Roman" w:hAnsi="Times New Roman" w:cs="Times New Roman"/>
          <w:b w:val="0"/>
          <w:i w:val="0"/>
          <w:sz w:val="22"/>
          <w:szCs w:val="22"/>
        </w:rPr>
        <w:t>Word blocks:  few minutes / during the first / although I spoke too quickly / The presentation went well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“Can I borrow your calculator?”</w:t>
      </w:r>
    </w:p>
    <w:p>
      <w:pPr>
        <w:spacing w:after="40" w:before="0"/>
        <w:ind w:left="432"/>
      </w:pPr>
      <w:r>
        <w:rPr>
          <w:rFonts w:eastAsia="思源黑体" w:ascii="Times New Roman" w:hAnsi="Times New Roman" w:cs="Times New Roman"/>
          <w:b w:val="0"/>
          <w:i w:val="0"/>
          <w:sz w:val="22"/>
          <w:szCs w:val="22"/>
        </w:rPr>
        <w:t>Word blocks:  if you return it / before the exam / You may borrow it / starts on Friday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finish the lab report?”</w:t>
      </w:r>
    </w:p>
    <w:p>
      <w:pPr>
        <w:spacing w:after="40" w:before="0"/>
        <w:ind w:left="432"/>
      </w:pPr>
      <w:r>
        <w:rPr>
          <w:rFonts w:eastAsia="思源黑体" w:ascii="Times New Roman" w:hAnsi="Times New Roman" w:cs="Times New Roman"/>
          <w:b w:val="0"/>
          <w:i w:val="0"/>
          <w:sz w:val="22"/>
          <w:szCs w:val="22"/>
        </w:rPr>
        <w:t>Word blocks:  this morning / I handed it in / was moved up / because the deadline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yesterday evening / She posted the grades / a short comment on each paper / along with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“Is the article available online?”</w:t>
      </w:r>
    </w:p>
    <w:p>
      <w:pPr>
        <w:spacing w:after="40" w:before="0"/>
        <w:ind w:left="432"/>
      </w:pPr>
      <w:r>
        <w:rPr>
          <w:rFonts w:eastAsia="思源黑体" w:ascii="Times New Roman" w:hAnsi="Times New Roman" w:cs="Times New Roman"/>
          <w:b w:val="0"/>
          <w:i w:val="0"/>
          <w:sz w:val="22"/>
          <w:szCs w:val="22"/>
        </w:rPr>
        <w:t>Word blocks:  The article is available / through the library portal / but you must log in / with your student account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you enjoy the field trip?”</w:t>
      </w:r>
    </w:p>
    <w:p>
      <w:pPr>
        <w:spacing w:after="40" w:before="0"/>
        <w:ind w:left="432"/>
      </w:pPr>
      <w:r>
        <w:rPr>
          <w:rFonts w:eastAsia="思源黑体" w:ascii="Times New Roman" w:hAnsi="Times New Roman" w:cs="Times New Roman"/>
          <w:b w:val="0"/>
          <w:i w:val="0"/>
          <w:sz w:val="22"/>
          <w:szCs w:val="22"/>
        </w:rPr>
        <w:t>Word blocks:  even though the rain / I enjoyed the field trip / made the trail / difficult to walk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The meeting has been moved / have classes on Monday / since two members / to Wednesday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Several countries have introduced a tax on sugary drinks. Is this an effective way to improve public health, or does it unfairly burden lower-income households?</w:t>
      </w:r>
    </w:p>
    <w:p>
      <w:pPr>
        <w:spacing w:after="60" w:before="0"/>
      </w:pPr>
      <w:r>
        <w:rPr>
          <w:rFonts w:eastAsia="思源黑体" w:ascii="Times New Roman" w:hAnsi="Times New Roman" w:cs="Times New Roman"/>
          <w:b/>
          <w:i w:val="0"/>
          <w:sz w:val="22"/>
          <w:szCs w:val="22"/>
        </w:rPr>
        <w:t>Grace:</w:t>
      </w:r>
    </w:p>
    <w:p>
      <w:pPr>
        <w:spacing w:after="120" w:before="0"/>
      </w:pPr>
      <w:r>
        <w:rPr>
          <w:rFonts w:eastAsia="思源黑体" w:ascii="Times New Roman" w:hAnsi="Times New Roman" w:cs="Times New Roman"/>
          <w:b w:val="0"/>
          <w:i w:val="0"/>
          <w:sz w:val="22"/>
          <w:szCs w:val="22"/>
        </w:rPr>
        <w:t>The burden argument is real, but it ignores the alternative. The health costs of diabetes fall hardest on the same households, and treating the disease costs far more than the tax. If the revenue is spent on clinics in the neighbourhoods most affected, the policy is progressive in effect, not regressive.</w:t>
      </w:r>
    </w:p>
    <w:p>
      <w:pPr>
        <w:spacing w:after="60" w:before="0"/>
      </w:pPr>
      <w:r>
        <w:rPr>
          <w:rFonts w:eastAsia="思源黑体" w:ascii="Times New Roman" w:hAnsi="Times New Roman" w:cs="Times New Roman"/>
          <w:b/>
          <w:i w:val="0"/>
          <w:sz w:val="22"/>
          <w:szCs w:val="22"/>
        </w:rPr>
        <w:t>Yusuf:</w:t>
      </w:r>
    </w:p>
    <w:p>
      <w:pPr>
        <w:spacing w:after="120" w:before="0"/>
      </w:pPr>
      <w:r>
        <w:rPr>
          <w:rFonts w:eastAsia="思源黑体" w:ascii="Times New Roman" w:hAnsi="Times New Roman" w:cs="Times New Roman"/>
          <w:b w:val="0"/>
          <w:i w:val="0"/>
          <w:sz w:val="22"/>
          <w:szCs w:val="22"/>
        </w:rPr>
        <w:t>I'm unconvinced. The tax is small enough that consumption barely changes, and large enough to be felt by families with children. A better approach is to regulate what is sold in schools and to require clear labelling. Taxing a symptom while leaving marketing untouched seems to me like avoiding the real problem.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场景提示：实验课安全说明。句子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主题：环境议题。</w:t>
      </w:r>
    </w:p>
    <w:p>
      <w:pPr>
        <w:spacing w:after="60" w:before="0"/>
      </w:pPr>
      <w:r>
        <w:rPr>
          <w:rFonts w:eastAsia="思源黑体" w:ascii="Times New Roman" w:hAnsi="Times New Roman" w:cs="Times New Roman"/>
          <w:b w:val="0"/>
          <w:i w:val="0"/>
          <w:sz w:val="22"/>
          <w:szCs w:val="22"/>
        </w:rPr>
        <w:t>1. Is there an environmental problem that you feel particularly strongly about?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is one change you have made in your own life for environmental reasons?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people argue that individual action is pointless without government policy. What do you think?</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universities invest in sustainability even when it costs more?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“Is there anything I should know before the lab session?”</w:t>
      </w:r>
    </w:p>
    <w:p>
      <w:pPr>
        <w:spacing w:after="80" w:before="0"/>
        <w:ind w:left="360"/>
      </w:pPr>
      <w:r>
        <w:rPr>
          <w:rFonts w:eastAsia="思源黑体" w:ascii="Times New Roman" w:hAnsi="Times New Roman" w:cs="Times New Roman"/>
          <w:b w:val="0"/>
          <w:i w:val="0"/>
          <w:sz w:val="22"/>
          <w:szCs w:val="22"/>
        </w:rPr>
        <w:t>2. “Do you think we'll get the results before the weekend?”</w:t>
      </w:r>
    </w:p>
    <w:p>
      <w:pPr>
        <w:spacing w:after="80" w:before="0"/>
        <w:ind w:left="360"/>
      </w:pPr>
      <w:r>
        <w:rPr>
          <w:rFonts w:eastAsia="思源黑体" w:ascii="Times New Roman" w:hAnsi="Times New Roman" w:cs="Times New Roman"/>
          <w:b w:val="0"/>
          <w:i w:val="0"/>
          <w:sz w:val="22"/>
          <w:szCs w:val="22"/>
        </w:rPr>
        <w:t>3. “I've changed my mind about taking the course next term.”</w:t>
      </w:r>
    </w:p>
    <w:p>
      <w:pPr>
        <w:spacing w:after="80" w:before="0"/>
        <w:ind w:left="360"/>
      </w:pPr>
      <w:r>
        <w:rPr>
          <w:rFonts w:eastAsia="思源黑体" w:ascii="Times New Roman" w:hAnsi="Times New Roman" w:cs="Times New Roman"/>
          <w:b w:val="0"/>
          <w:i w:val="0"/>
          <w:sz w:val="22"/>
          <w:szCs w:val="22"/>
        </w:rPr>
        <w:t>4. “Would you rather study in the library or at the cafe?”</w:t>
      </w:r>
    </w:p>
    <w:p>
      <w:pPr>
        <w:spacing w:after="80" w:before="0"/>
        <w:ind w:left="360"/>
      </w:pPr>
      <w:r>
        <w:rPr>
          <w:rFonts w:eastAsia="思源黑体" w:ascii="Times New Roman" w:hAnsi="Times New Roman" w:cs="Times New Roman"/>
          <w:b w:val="0"/>
          <w:i w:val="0"/>
          <w:sz w:val="22"/>
          <w:szCs w:val="22"/>
        </w:rPr>
        <w:t>5. “Thanks for covering my shift at the library on Friday.”</w:t>
      </w:r>
    </w:p>
    <w:p>
      <w:pPr>
        <w:spacing w:after="80" w:before="0"/>
        <w:ind w:left="360"/>
      </w:pPr>
      <w:r>
        <w:rPr>
          <w:rFonts w:eastAsia="思源黑体" w:ascii="Times New Roman" w:hAnsi="Times New Roman" w:cs="Times New Roman"/>
          <w:b w:val="0"/>
          <w:i w:val="0"/>
          <w:sz w:val="22"/>
          <w:szCs w:val="22"/>
        </w:rPr>
        <w:t>6. “Have you decided where to do your internship?”</w:t>
      </w:r>
    </w:p>
    <w:p>
      <w:pPr>
        <w:spacing w:after="80" w:before="0"/>
        <w:ind w:left="360"/>
      </w:pPr>
      <w:r>
        <w:rPr>
          <w:rFonts w:eastAsia="思源黑体" w:ascii="Times New Roman" w:hAnsi="Times New Roman" w:cs="Times New Roman"/>
          <w:b w:val="0"/>
          <w:i w:val="0"/>
          <w:sz w:val="22"/>
          <w:szCs w:val="22"/>
        </w:rPr>
        <w:t>7. “I'm having trouble finding sources for my presentation.”</w:t>
      </w:r>
    </w:p>
    <w:p>
      <w:pPr>
        <w:spacing w:after="80" w:before="0"/>
        <w:ind w:left="360"/>
      </w:pPr>
      <w:r>
        <w:rPr>
          <w:rFonts w:eastAsia="思源黑体" w:ascii="Times New Roman" w:hAnsi="Times New Roman" w:cs="Times New Roman"/>
          <w:b w:val="0"/>
          <w:i w:val="0"/>
          <w:sz w:val="22"/>
          <w:szCs w:val="22"/>
        </w:rPr>
        <w:t>8. “Could you help me move these boxes to the storeroom?”</w:t>
      </w:r>
    </w:p>
    <w:p>
      <w:pPr>
        <w:spacing w:after="80" w:before="0"/>
        <w:ind w:left="360"/>
      </w:pPr>
      <w:r>
        <w:rPr>
          <w:rFonts w:eastAsia="思源黑体" w:ascii="Times New Roman" w:hAnsi="Times New Roman" w:cs="Times New Roman"/>
          <w:b w:val="0"/>
          <w:i w:val="0"/>
          <w:sz w:val="22"/>
          <w:szCs w:val="22"/>
        </w:rPr>
        <w:t>9. “Sorry, I didn't catch what you said about the deadline.”</w:t>
      </w:r>
    </w:p>
    <w:p>
      <w:pPr>
        <w:spacing w:after="80" w:before="0"/>
        <w:ind w:left="360"/>
      </w:pPr>
      <w:r>
        <w:rPr>
          <w:rFonts w:eastAsia="思源黑体" w:ascii="Times New Roman" w:hAnsi="Times New Roman" w:cs="Times New Roman"/>
          <w:b w:val="0"/>
          <w:i w:val="0"/>
          <w:sz w:val="22"/>
          <w:szCs w:val="22"/>
        </w:rPr>
        <w:t>10. “Was the seminar as crowded as last time?”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场景：实验课安全说明。共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“Closed shoes are required.”</w:t>
      </w:r>
    </w:p>
    <w:p>
      <w:pPr>
        <w:spacing w:after="80" w:before="0"/>
        <w:ind w:left="360"/>
      </w:pPr>
      <w:r>
        <w:rPr>
          <w:rFonts w:eastAsia="思源黑体" w:ascii="Times New Roman" w:hAnsi="Times New Roman" w:cs="Times New Roman"/>
          <w:b w:val="0"/>
          <w:i w:val="0"/>
          <w:sz w:val="22"/>
          <w:szCs w:val="22"/>
        </w:rPr>
        <w:t>2. “Closed shoes are required in the laboratory.”</w:t>
      </w:r>
    </w:p>
    <w:p>
      <w:pPr>
        <w:spacing w:after="80" w:before="0"/>
        <w:ind w:left="360"/>
      </w:pPr>
      <w:r>
        <w:rPr>
          <w:rFonts w:eastAsia="思源黑体" w:ascii="Times New Roman" w:hAnsi="Times New Roman" w:cs="Times New Roman"/>
          <w:b w:val="0"/>
          <w:i w:val="0"/>
          <w:sz w:val="22"/>
          <w:szCs w:val="22"/>
        </w:rPr>
        <w:t>3. “Closed shoes are required in the laboratory at all times.”</w:t>
      </w:r>
    </w:p>
    <w:p>
      <w:pPr>
        <w:spacing w:after="80" w:before="0"/>
        <w:ind w:left="360"/>
      </w:pPr>
      <w:r>
        <w:rPr>
          <w:rFonts w:eastAsia="思源黑体" w:ascii="Times New Roman" w:hAnsi="Times New Roman" w:cs="Times New Roman"/>
          <w:b w:val="0"/>
          <w:i w:val="0"/>
          <w:sz w:val="22"/>
          <w:szCs w:val="22"/>
        </w:rPr>
        <w:t>4. “Long hair must be tied back.”</w:t>
      </w:r>
    </w:p>
    <w:p>
      <w:pPr>
        <w:spacing w:after="80" w:before="0"/>
        <w:ind w:left="360"/>
      </w:pPr>
      <w:r>
        <w:rPr>
          <w:rFonts w:eastAsia="思源黑体" w:ascii="Times New Roman" w:hAnsi="Times New Roman" w:cs="Times New Roman"/>
          <w:b w:val="0"/>
          <w:i w:val="0"/>
          <w:sz w:val="22"/>
          <w:szCs w:val="22"/>
        </w:rPr>
        <w:t>5. “Long hair must be tied back before you approach the bench.”</w:t>
      </w:r>
    </w:p>
    <w:p>
      <w:pPr>
        <w:spacing w:after="80" w:before="0"/>
        <w:ind w:left="360"/>
      </w:pPr>
      <w:r>
        <w:rPr>
          <w:rFonts w:eastAsia="思源黑体" w:ascii="Times New Roman" w:hAnsi="Times New Roman" w:cs="Times New Roman"/>
          <w:b w:val="0"/>
          <w:i w:val="0"/>
          <w:sz w:val="22"/>
          <w:szCs w:val="22"/>
        </w:rPr>
        <w:t>6. “If you spill anything, tell the instructor immediately rather than cleaning it yourself.”</w:t>
      </w:r>
    </w:p>
    <w:p>
      <w:pPr>
        <w:spacing w:after="80" w:before="0"/>
        <w:ind w:left="360"/>
      </w:pPr>
      <w:r>
        <w:rPr>
          <w:rFonts w:eastAsia="思源黑体" w:ascii="Times New Roman" w:hAnsi="Times New Roman" w:cs="Times New Roman"/>
          <w:b w:val="0"/>
          <w:i w:val="0"/>
          <w:sz w:val="22"/>
          <w:szCs w:val="22"/>
        </w:rPr>
        <w:t>7. “Nobody may work in the laboratory without another person present in the room.”</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主题：环境议题。每题读完立即开始 45 秒作答。</w:t>
      </w:r>
    </w:p>
    <w:p>
      <w:pPr>
        <w:spacing w:after="80" w:before="0"/>
        <w:ind w:left="360"/>
      </w:pPr>
      <w:r>
        <w:rPr>
          <w:rFonts w:eastAsia="思源黑体" w:ascii="Times New Roman" w:hAnsi="Times New Roman" w:cs="Times New Roman"/>
          <w:b w:val="0"/>
          <w:i w:val="0"/>
          <w:sz w:val="22"/>
          <w:szCs w:val="22"/>
        </w:rPr>
        <w:t>1. “Is there an environmental problem that you feel particularly strongly about?”</w:t>
      </w:r>
    </w:p>
    <w:p>
      <w:pPr>
        <w:spacing w:after="80" w:before="0"/>
        <w:ind w:left="360"/>
      </w:pPr>
      <w:r>
        <w:rPr>
          <w:rFonts w:eastAsia="思源黑体" w:ascii="Times New Roman" w:hAnsi="Times New Roman" w:cs="Times New Roman"/>
          <w:b w:val="0"/>
          <w:i w:val="0"/>
          <w:sz w:val="22"/>
          <w:szCs w:val="22"/>
        </w:rPr>
        <w:t>2. “What is one change you have made in your own life for environmental reasons?”</w:t>
      </w:r>
    </w:p>
    <w:p>
      <w:pPr>
        <w:spacing w:after="80" w:before="0"/>
        <w:ind w:left="360"/>
      </w:pPr>
      <w:r>
        <w:rPr>
          <w:rFonts w:eastAsia="思源黑体" w:ascii="Times New Roman" w:hAnsi="Times New Roman" w:cs="Times New Roman"/>
          <w:b w:val="0"/>
          <w:i w:val="0"/>
          <w:sz w:val="22"/>
          <w:szCs w:val="22"/>
        </w:rPr>
        <w:t>3. “Some people argue that individual action is pointless without government policy. What do you think?”</w:t>
      </w:r>
    </w:p>
    <w:p>
      <w:pPr>
        <w:spacing w:after="80" w:before="0"/>
        <w:ind w:left="360"/>
      </w:pPr>
      <w:r>
        <w:rPr>
          <w:rFonts w:eastAsia="思源黑体" w:ascii="Times New Roman" w:hAnsi="Times New Roman" w:cs="Times New Roman"/>
          <w:b w:val="0"/>
          <w:i w:val="0"/>
          <w:sz w:val="22"/>
          <w:szCs w:val="22"/>
        </w:rPr>
        <w:t>4. “Should universities invest in sustainability even when it costs more?”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