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eastAsia="思源黑体" w:ascii="Times New Roman" w:hAnsi="Times New Roman" w:cs="Times New Roman"/>
        </w:rPr>
        <w:t>2026 新版托福 iBT 全真模拟题 · Practice Test 22（无答案版）</w:t>
      </w:r>
    </w:p>
    <w:p>
      <w:pPr>
        <w:spacing w:after="240" w:before="0"/>
      </w:pPr>
      <w:r>
        <w:rPr>
          <w:rFonts w:eastAsia="思源黑体" w:ascii="Times New Roman" w:hAnsi="Times New Roman" w:cs="Times New Roman"/>
          <w:b w:val="0"/>
          <w:i/>
          <w:sz w:val="21.0"/>
          <w:szCs w:val="21.0"/>
        </w:rPr>
        <w:t>严格按 2026 年 1 月 21 日起实施的改革版托福 iBT 题型编写 · 阅读 / 听力为多阶段自适应（MST）</w:t>
      </w:r>
    </w:p>
    <w:p>
      <w:pPr>
        <w:spacing w:after="80" w:before="0"/>
      </w:pPr>
      <w:r>
        <w:rPr>
          <w:rFonts w:eastAsia="思源黑体" w:ascii="Times New Roman" w:hAnsi="Times New Roman" w:cs="Times New Roman"/>
          <w:b/>
          <w:i w:val="0"/>
          <w:sz w:val="24"/>
          <w:szCs w:val="24"/>
        </w:rPr>
        <w:t>使用说明</w:t>
      </w:r>
    </w:p>
    <w:p>
      <w:pPr>
        <w:spacing w:after="60" w:before="0"/>
      </w:pPr>
      <w:r>
        <w:rPr>
          <w:rFonts w:eastAsia="思源黑体" w:ascii="Times New Roman" w:hAnsi="Times New Roman" w:cs="Times New Roman"/>
          <w:b w:val="0"/>
          <w:i w:val="0"/>
          <w:sz w:val="21.0"/>
          <w:szCs w:val="21.0"/>
        </w:rPr>
        <w:t>1. 本套题不含答案与解析，可用于限时模考或自测。</w:t>
      </w:r>
    </w:p>
    <w:p>
      <w:pPr>
        <w:spacing w:after="60" w:before="0"/>
      </w:pPr>
      <w:r>
        <w:rPr>
          <w:rFonts w:eastAsia="思源黑体" w:ascii="Times New Roman" w:hAnsi="Times New Roman" w:cs="Times New Roman"/>
          <w:b w:val="0"/>
          <w:i w:val="0"/>
          <w:sz w:val="21.0"/>
          <w:szCs w:val="21.0"/>
        </w:rPr>
        <w:t>2. 考试顺序为 阅读 → 听力 → 写作 → 口语；全程无中场休息，建议一次性完成。</w:t>
      </w:r>
    </w:p>
    <w:p>
      <w:pPr>
        <w:spacing w:after="60" w:before="0"/>
      </w:pPr>
      <w:r>
        <w:rPr>
          <w:rFonts w:eastAsia="思源黑体" w:ascii="Times New Roman" w:hAnsi="Times New Roman" w:cs="Times New Roman"/>
          <w:b w:val="0"/>
          <w:i w:val="0"/>
          <w:sz w:val="21.0"/>
          <w:szCs w:val="21.0"/>
        </w:rPr>
        <w:t>3. 阅读、听力采用多阶段自适应：本套给出 Stage 1（引导模块）；Stage 1 的正确率决定 Stage 2 进入高难组还是低难组，模块内可回看、跨模块不可回退。</w:t>
      </w:r>
    </w:p>
    <w:p>
      <w:pPr>
        <w:spacing w:after="60" w:before="0"/>
      </w:pPr>
      <w:r>
        <w:rPr>
          <w:rFonts w:eastAsia="思源黑体" w:ascii="Times New Roman" w:hAnsi="Times New Roman" w:cs="Times New Roman"/>
          <w:b w:val="0"/>
          <w:i w:val="0"/>
          <w:sz w:val="21.0"/>
          <w:szCs w:val="21.0"/>
        </w:rPr>
        <w:t>4. 听力音频只播放一遍。本模拟题以「音频脚本」文本代替实际音频，可由他人朗读或自行遮挡计时播放使用。完整原文同时收录于文末 Appendix。</w:t>
      </w:r>
    </w:p>
    <w:p>
      <w:pPr>
        <w:spacing w:after="60" w:before="0"/>
      </w:pPr>
      <w:r>
        <w:rPr>
          <w:rFonts w:eastAsia="思源黑体" w:ascii="Times New Roman" w:hAnsi="Times New Roman" w:cs="Times New Roman"/>
          <w:b w:val="0"/>
          <w:i w:val="0"/>
          <w:sz w:val="21.0"/>
          <w:szCs w:val="21.0"/>
        </w:rPr>
        <w:t>5. 写作与口语为线性考试，所有考生题目相同，无加试。</w:t>
      </w:r>
    </w:p>
    <w:p>
      <w:pPr>
        <w:pStyle w:val="Heading1"/>
      </w:pPr>
      <w:r>
        <w:rPr>
          <w:rFonts w:eastAsia="思源黑体" w:ascii="Times New Roman" w:hAnsi="Times New Roman" w:cs="Times New Roman"/>
        </w:rPr>
        <w:t>READING　阅读</w:t>
      </w:r>
    </w:p>
    <w:p>
      <w:pPr>
        <w:spacing w:after="200" w:before="0"/>
      </w:pPr>
      <w:r>
        <w:rPr>
          <w:rFonts w:eastAsia="思源黑体" w:ascii="Times New Roman" w:hAnsi="Times New Roman" w:cs="Times New Roman"/>
          <w:b w:val="0"/>
          <w:i/>
          <w:sz w:val="21.0"/>
          <w:szCs w:val="21.0"/>
        </w:rPr>
        <w:t>约 27 分钟 · 多阶段自适应</w:t>
      </w:r>
    </w:p>
    <w:p>
      <w:pPr>
        <w:pStyle w:val="Heading2"/>
      </w:pPr>
      <w:r>
        <w:rPr>
          <w:rFonts w:eastAsia="思源黑体" w:ascii="Times New Roman" w:hAnsi="Times New Roman" w:cs="Times New Roman"/>
        </w:rPr>
        <w:t>Task 1　Complete the Words（补全单词）</w:t>
      </w:r>
    </w:p>
    <w:p>
      <w:pPr>
        <w:spacing w:after="200" w:before="0"/>
      </w:pPr>
      <w:r>
        <w:rPr>
          <w:rFonts w:eastAsia="思源黑体" w:ascii="Times New Roman" w:hAnsi="Times New Roman" w:cs="Times New Roman"/>
          <w:b w:val="0"/>
          <w:i/>
          <w:sz w:val="21.0"/>
          <w:szCs w:val="21.0"/>
        </w:rPr>
        <w:t>Directions: Each passage contains ten words with some letters missing. The number of blanks equals the number of missing letters. Use the context to decide what the word is, then type the complete, correctly spelled word. Spelling counts toward your score.</w:t>
      </w:r>
    </w:p>
    <w:p>
      <w:pPr>
        <w:pStyle w:val="Heading3"/>
      </w:pPr>
      <w:r>
        <w:rPr>
          <w:rFonts w:eastAsia="思源黑体" w:ascii="Times New Roman" w:hAnsi="Times New Roman" w:cs="Times New Roman"/>
        </w:rPr>
        <w:t>Passage A</w:t>
      </w:r>
    </w:p>
    <w:p>
      <w:pPr>
        <w:spacing w:after="160" w:before="0"/>
      </w:pPr>
      <w:r>
        <w:rPr>
          <w:rFonts w:eastAsia="思源黑体" w:ascii="Times New Roman" w:hAnsi="Times New Roman" w:cs="Times New Roman"/>
          <w:b w:val="0"/>
          <w:i w:val="0"/>
          <w:sz w:val="22"/>
          <w:szCs w:val="22"/>
        </w:rPr>
        <w:t>The idea that sleep merely rests the body has been r_______(1) by a very different picture. During deep, slow-wave sleep, the brain appears to r_____(2) patterns of activity recorded while a person was awake, strengthening the connections between n______(3) that hold a new skill or fact. Studies in which participants learn a s_______(4) of finger movements show that performance improves after a night of sleep but not after an e_________(5) period awake. Rapid eye movement sleep, when most dreaming occurs, seems to serve a different purpose, helping to i________(6) new material with older knowledge and to d______(7) i_________(8) detail. Sleep d__________(9) therefore i______(10) learning far more than it impairs physical strength.</w:t>
      </w:r>
    </w:p>
    <w:p>
      <w:pPr>
        <w:spacing w:after="60" w:before="0"/>
        <w:ind w:left="432"/>
      </w:pPr>
      <w:r>
        <w:rPr>
          <w:rFonts w:eastAsia="思源黑体" w:ascii="Times New Roman" w:hAnsi="Times New Roman" w:cs="Times New Roman"/>
          <w:b w:val="0"/>
          <w:i w:val="0"/>
          <w:sz w:val="22"/>
          <w:szCs w:val="22"/>
        </w:rPr>
        <w:t>(1) ______________________</w:t>
      </w:r>
    </w:p>
    <w:p>
      <w:pPr>
        <w:spacing w:after="60" w:before="0"/>
        <w:ind w:left="432"/>
      </w:pPr>
      <w:r>
        <w:rPr>
          <w:rFonts w:eastAsia="思源黑体" w:ascii="Times New Roman" w:hAnsi="Times New Roman" w:cs="Times New Roman"/>
          <w:b w:val="0"/>
          <w:i w:val="0"/>
          <w:sz w:val="22"/>
          <w:szCs w:val="22"/>
        </w:rPr>
        <w:t>(2) ______________________</w:t>
      </w:r>
    </w:p>
    <w:p>
      <w:pPr>
        <w:spacing w:after="60" w:before="0"/>
        <w:ind w:left="432"/>
      </w:pPr>
      <w:r>
        <w:rPr>
          <w:rFonts w:eastAsia="思源黑体" w:ascii="Times New Roman" w:hAnsi="Times New Roman" w:cs="Times New Roman"/>
          <w:b w:val="0"/>
          <w:i w:val="0"/>
          <w:sz w:val="22"/>
          <w:szCs w:val="22"/>
        </w:rPr>
        <w:t>(3) ______________________</w:t>
      </w:r>
    </w:p>
    <w:p>
      <w:pPr>
        <w:spacing w:after="60" w:before="0"/>
        <w:ind w:left="432"/>
      </w:pPr>
      <w:r>
        <w:rPr>
          <w:rFonts w:eastAsia="思源黑体" w:ascii="Times New Roman" w:hAnsi="Times New Roman" w:cs="Times New Roman"/>
          <w:b w:val="0"/>
          <w:i w:val="0"/>
          <w:sz w:val="22"/>
          <w:szCs w:val="22"/>
        </w:rPr>
        <w:t>(4) ______________________</w:t>
      </w:r>
    </w:p>
    <w:p>
      <w:pPr>
        <w:spacing w:after="60" w:before="0"/>
        <w:ind w:left="432"/>
      </w:pPr>
      <w:r>
        <w:rPr>
          <w:rFonts w:eastAsia="思源黑体" w:ascii="Times New Roman" w:hAnsi="Times New Roman" w:cs="Times New Roman"/>
          <w:b w:val="0"/>
          <w:i w:val="0"/>
          <w:sz w:val="22"/>
          <w:szCs w:val="22"/>
        </w:rPr>
        <w:t>(5) ______________________</w:t>
      </w:r>
    </w:p>
    <w:p>
      <w:pPr>
        <w:spacing w:after="60" w:before="0"/>
        <w:ind w:left="432"/>
      </w:pPr>
      <w:r>
        <w:rPr>
          <w:rFonts w:eastAsia="思源黑体" w:ascii="Times New Roman" w:hAnsi="Times New Roman" w:cs="Times New Roman"/>
          <w:b w:val="0"/>
          <w:i w:val="0"/>
          <w:sz w:val="22"/>
          <w:szCs w:val="22"/>
        </w:rPr>
        <w:t>(6) ______________________</w:t>
      </w:r>
    </w:p>
    <w:p>
      <w:pPr>
        <w:spacing w:after="60" w:before="0"/>
        <w:ind w:left="432"/>
      </w:pPr>
      <w:r>
        <w:rPr>
          <w:rFonts w:eastAsia="思源黑体" w:ascii="Times New Roman" w:hAnsi="Times New Roman" w:cs="Times New Roman"/>
          <w:b w:val="0"/>
          <w:i w:val="0"/>
          <w:sz w:val="22"/>
          <w:szCs w:val="22"/>
        </w:rPr>
        <w:t>(7) ______________________</w:t>
      </w:r>
    </w:p>
    <w:p>
      <w:pPr>
        <w:spacing w:after="60" w:before="0"/>
        <w:ind w:left="432"/>
      </w:pPr>
      <w:r>
        <w:rPr>
          <w:rFonts w:eastAsia="思源黑体" w:ascii="Times New Roman" w:hAnsi="Times New Roman" w:cs="Times New Roman"/>
          <w:b w:val="0"/>
          <w:i w:val="0"/>
          <w:sz w:val="22"/>
          <w:szCs w:val="22"/>
        </w:rPr>
        <w:t>(8) ______________________</w:t>
      </w:r>
    </w:p>
    <w:p>
      <w:pPr>
        <w:spacing w:after="60" w:before="0"/>
        <w:ind w:left="432"/>
      </w:pPr>
      <w:r>
        <w:rPr>
          <w:rFonts w:eastAsia="思源黑体" w:ascii="Times New Roman" w:hAnsi="Times New Roman" w:cs="Times New Roman"/>
          <w:b w:val="0"/>
          <w:i w:val="0"/>
          <w:sz w:val="22"/>
          <w:szCs w:val="22"/>
        </w:rPr>
        <w:t>(9) ______________________</w:t>
      </w:r>
    </w:p>
    <w:p>
      <w:pPr>
        <w:spacing w:after="60" w:before="0"/>
        <w:ind w:left="432"/>
      </w:pPr>
      <w:r>
        <w:rPr>
          <w:rFonts w:eastAsia="思源黑体" w:ascii="Times New Roman" w:hAnsi="Times New Roman" w:cs="Times New Roman"/>
          <w:b w:val="0"/>
          <w:i w:val="0"/>
          <w:sz w:val="22"/>
          <w:szCs w:val="22"/>
        </w:rPr>
        <w:t>(10) ______________________</w:t>
      </w:r>
    </w:p>
    <w:p>
      <w:pPr>
        <w:pStyle w:val="Heading3"/>
      </w:pPr>
      <w:r>
        <w:rPr>
          <w:rFonts w:eastAsia="思源黑体" w:ascii="Times New Roman" w:hAnsi="Times New Roman" w:cs="Times New Roman"/>
        </w:rPr>
        <w:t>Passage B</w:t>
      </w:r>
    </w:p>
    <w:p>
      <w:pPr>
        <w:spacing w:after="160" w:before="0"/>
      </w:pPr>
      <w:r>
        <w:rPr>
          <w:rFonts w:eastAsia="思源黑体" w:ascii="Times New Roman" w:hAnsi="Times New Roman" w:cs="Times New Roman"/>
          <w:b w:val="0"/>
          <w:i w:val="0"/>
          <w:sz w:val="22"/>
          <w:szCs w:val="22"/>
        </w:rPr>
        <w:t>The term Silk Roads describes not a single highway but a shifting n______(1) of c______(2) routes linking China to the Mediterranean. Goods travelled in stages: silk might pass through a dozen m________(3) before reaching a Roman buyer, each adding to the price and to the legends attached to the cloth. More c____________(4) than the cargo were the ideas that moved along the same tracks — Buddhism into East Asia, papermaking westward, and mathematical t_________(5) in both directions. Caravan cities such as Samarkand grew rich by taxing trade and p________(6) water, fodder and p_________(7). When m_______(8) routes e_______(9) in the fifteenth century, many of these inland cities d_______(10) as quickly as they had risen.</w:t>
      </w:r>
    </w:p>
    <w:p>
      <w:pPr>
        <w:spacing w:after="60" w:before="0"/>
        <w:ind w:left="432"/>
      </w:pPr>
      <w:r>
        <w:rPr>
          <w:rFonts w:eastAsia="思源黑体" w:ascii="Times New Roman" w:hAnsi="Times New Roman" w:cs="Times New Roman"/>
          <w:b w:val="0"/>
          <w:i w:val="0"/>
          <w:sz w:val="22"/>
          <w:szCs w:val="22"/>
        </w:rPr>
        <w:t>(1) ______________________</w:t>
      </w:r>
    </w:p>
    <w:p>
      <w:pPr>
        <w:spacing w:after="60" w:before="0"/>
        <w:ind w:left="432"/>
      </w:pPr>
      <w:r>
        <w:rPr>
          <w:rFonts w:eastAsia="思源黑体" w:ascii="Times New Roman" w:hAnsi="Times New Roman" w:cs="Times New Roman"/>
          <w:b w:val="0"/>
          <w:i w:val="0"/>
          <w:sz w:val="22"/>
          <w:szCs w:val="22"/>
        </w:rPr>
        <w:t>(2) ______________________</w:t>
      </w:r>
    </w:p>
    <w:p>
      <w:pPr>
        <w:spacing w:after="60" w:before="0"/>
        <w:ind w:left="432"/>
      </w:pPr>
      <w:r>
        <w:rPr>
          <w:rFonts w:eastAsia="思源黑体" w:ascii="Times New Roman" w:hAnsi="Times New Roman" w:cs="Times New Roman"/>
          <w:b w:val="0"/>
          <w:i w:val="0"/>
          <w:sz w:val="22"/>
          <w:szCs w:val="22"/>
        </w:rPr>
        <w:t>(3) ______________________</w:t>
      </w:r>
    </w:p>
    <w:p>
      <w:pPr>
        <w:spacing w:after="60" w:before="0"/>
        <w:ind w:left="432"/>
      </w:pPr>
      <w:r>
        <w:rPr>
          <w:rFonts w:eastAsia="思源黑体" w:ascii="Times New Roman" w:hAnsi="Times New Roman" w:cs="Times New Roman"/>
          <w:b w:val="0"/>
          <w:i w:val="0"/>
          <w:sz w:val="22"/>
          <w:szCs w:val="22"/>
        </w:rPr>
        <w:t>(4) ______________________</w:t>
      </w:r>
    </w:p>
    <w:p>
      <w:pPr>
        <w:spacing w:after="60" w:before="0"/>
        <w:ind w:left="432"/>
      </w:pPr>
      <w:r>
        <w:rPr>
          <w:rFonts w:eastAsia="思源黑体" w:ascii="Times New Roman" w:hAnsi="Times New Roman" w:cs="Times New Roman"/>
          <w:b w:val="0"/>
          <w:i w:val="0"/>
          <w:sz w:val="22"/>
          <w:szCs w:val="22"/>
        </w:rPr>
        <w:t>(5) ______________________</w:t>
      </w:r>
    </w:p>
    <w:p>
      <w:pPr>
        <w:spacing w:after="60" w:before="0"/>
        <w:ind w:left="432"/>
      </w:pPr>
      <w:r>
        <w:rPr>
          <w:rFonts w:eastAsia="思源黑体" w:ascii="Times New Roman" w:hAnsi="Times New Roman" w:cs="Times New Roman"/>
          <w:b w:val="0"/>
          <w:i w:val="0"/>
          <w:sz w:val="22"/>
          <w:szCs w:val="22"/>
        </w:rPr>
        <w:t>(6) ______________________</w:t>
      </w:r>
    </w:p>
    <w:p>
      <w:pPr>
        <w:spacing w:after="60" w:before="0"/>
        <w:ind w:left="432"/>
      </w:pPr>
      <w:r>
        <w:rPr>
          <w:rFonts w:eastAsia="思源黑体" w:ascii="Times New Roman" w:hAnsi="Times New Roman" w:cs="Times New Roman"/>
          <w:b w:val="0"/>
          <w:i w:val="0"/>
          <w:sz w:val="22"/>
          <w:szCs w:val="22"/>
        </w:rPr>
        <w:t>(7) ______________________</w:t>
      </w:r>
    </w:p>
    <w:p>
      <w:pPr>
        <w:spacing w:after="60" w:before="0"/>
        <w:ind w:left="432"/>
      </w:pPr>
      <w:r>
        <w:rPr>
          <w:rFonts w:eastAsia="思源黑体" w:ascii="Times New Roman" w:hAnsi="Times New Roman" w:cs="Times New Roman"/>
          <w:b w:val="0"/>
          <w:i w:val="0"/>
          <w:sz w:val="22"/>
          <w:szCs w:val="22"/>
        </w:rPr>
        <w:t>(8) ______________________</w:t>
      </w:r>
    </w:p>
    <w:p>
      <w:pPr>
        <w:spacing w:after="60" w:before="0"/>
        <w:ind w:left="432"/>
      </w:pPr>
      <w:r>
        <w:rPr>
          <w:rFonts w:eastAsia="思源黑体" w:ascii="Times New Roman" w:hAnsi="Times New Roman" w:cs="Times New Roman"/>
          <w:b w:val="0"/>
          <w:i w:val="0"/>
          <w:sz w:val="22"/>
          <w:szCs w:val="22"/>
        </w:rPr>
        <w:t>(9) ______________________</w:t>
      </w:r>
    </w:p>
    <w:p>
      <w:pPr>
        <w:spacing w:after="60" w:before="0"/>
        <w:ind w:left="432"/>
      </w:pPr>
      <w:r>
        <w:rPr>
          <w:rFonts w:eastAsia="思源黑体" w:ascii="Times New Roman" w:hAnsi="Times New Roman" w:cs="Times New Roman"/>
          <w:b w:val="0"/>
          <w:i w:val="0"/>
          <w:sz w:val="22"/>
          <w:szCs w:val="22"/>
        </w:rPr>
        <w:t>(10) ______________________</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Task 2　Read in Daily Life（日常文本阅读）</w:t>
      </w:r>
    </w:p>
    <w:p>
      <w:pPr>
        <w:spacing w:after="200" w:before="0"/>
      </w:pPr>
      <w:r>
        <w:rPr>
          <w:rFonts w:eastAsia="思源黑体" w:ascii="Times New Roman" w:hAnsi="Times New Roman" w:cs="Times New Roman"/>
          <w:b w:val="0"/>
          <w:i/>
          <w:sz w:val="21.0"/>
          <w:szCs w:val="21.0"/>
        </w:rPr>
        <w:t>Directions: Read each short text from everyday life — an email, a notice, or a social media post — and answer the questions that follow.</w:t>
      </w:r>
    </w:p>
    <w:p>
      <w:pPr>
        <w:pStyle w:val="Heading3"/>
      </w:pPr>
      <w:r>
        <w:rPr>
          <w:rFonts w:eastAsia="思源黑体" w:ascii="Times New Roman" w:hAnsi="Times New Roman" w:cs="Times New Roman"/>
        </w:rPr>
        <w:t>Text 1　Notice</w:t>
      </w:r>
    </w:p>
    <w:p>
      <w:pPr>
        <w:spacing w:after="80" w:before="0"/>
      </w:pPr>
      <w:r>
        <w:rPr>
          <w:rFonts w:eastAsia="思源黑体" w:ascii="Times New Roman" w:hAnsi="Times New Roman" w:cs="Times New Roman"/>
          <w:b/>
          <w:i w:val="0"/>
          <w:sz w:val="22"/>
          <w:szCs w:val="22"/>
        </w:rPr>
        <w:t>Research Assistant Position</w:t>
      </w:r>
    </w:p>
    <w:p>
      <w:pPr>
        <w:spacing w:after="80" w:before="0"/>
      </w:pPr>
      <w:r>
        <w:rPr>
          <w:rFonts w:eastAsia="思源黑体" w:ascii="Times New Roman" w:hAnsi="Times New Roman" w:cs="Times New Roman"/>
          <w:b w:val="0"/>
          <w:i w:val="0"/>
          <w:sz w:val="22"/>
          <w:szCs w:val="22"/>
        </w:rPr>
        <w:t>Department of Psychology — Research Assistant Wanted</w:t>
      </w:r>
    </w:p>
    <w:p>
      <w:pPr>
        <w:spacing w:after="80" w:before="0"/>
      </w:pPr>
      <w:r>
        <w:rPr>
          <w:rFonts w:eastAsia="思源黑体" w:ascii="Times New Roman" w:hAnsi="Times New Roman" w:cs="Times New Roman"/>
          <w:b w:val="0"/>
          <w:i w:val="0"/>
          <w:sz w:val="22"/>
          <w:szCs w:val="22"/>
        </w:rPr>
        <w:t>Professor Nadia Karim is seeking an undergraduate assistant for a two-year study on sleep and memory. The work involves screening participants, running evening testing sessions and entering data. No prior experience is required, but applicants must be available for at least two evenings a week through the summer.</w:t>
      </w:r>
    </w:p>
    <w:p>
      <w:pPr>
        <w:spacing w:after="80" w:before="0"/>
      </w:pPr>
      <w:r>
        <w:rPr>
          <w:rFonts w:eastAsia="思源黑体" w:ascii="Times New Roman" w:hAnsi="Times New Roman" w:cs="Times New Roman"/>
          <w:b w:val="0"/>
          <w:i w:val="0"/>
          <w:sz w:val="22"/>
          <w:szCs w:val="22"/>
        </w:rPr>
        <w:t>The position pays $16 an hour for ten hours a week. Students interested in an independent study credit rather than pay should say so in their application; those places are limited to two.</w:t>
      </w:r>
    </w:p>
    <w:p>
      <w:pPr>
        <w:spacing w:after="80" w:before="0"/>
      </w:pPr>
      <w:r>
        <w:rPr>
          <w:rFonts w:eastAsia="思源黑体" w:ascii="Times New Roman" w:hAnsi="Times New Roman" w:cs="Times New Roman"/>
          <w:b w:val="0"/>
          <w:i w:val="0"/>
          <w:sz w:val="22"/>
          <w:szCs w:val="22"/>
        </w:rPr>
        <w:t>Send a short statement of interest and your timetable to n.karim@stateu.edu by March 15.</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21. What is the notice mainly about?</w:t>
      </w:r>
    </w:p>
    <w:p>
      <w:pPr>
        <w:spacing w:after="40" w:before="0"/>
        <w:ind w:left="432"/>
      </w:pPr>
      <w:r>
        <w:rPr>
          <w:rFonts w:eastAsia="思源黑体" w:ascii="Times New Roman" w:hAnsi="Times New Roman" w:cs="Times New Roman"/>
          <w:b w:val="0"/>
          <w:i w:val="0"/>
          <w:sz w:val="22"/>
          <w:szCs w:val="22"/>
        </w:rPr>
        <w:t>An opening for an undergraduate research assistant</w:t>
      </w:r>
    </w:p>
    <w:p>
      <w:pPr>
        <w:spacing w:after="40" w:before="0"/>
        <w:ind w:left="432"/>
      </w:pPr>
      <w:r>
        <w:rPr>
          <w:rFonts w:eastAsia="思源黑体" w:ascii="Times New Roman" w:hAnsi="Times New Roman" w:cs="Times New Roman"/>
          <w:b w:val="0"/>
          <w:i w:val="0"/>
          <w:sz w:val="22"/>
          <w:szCs w:val="22"/>
        </w:rPr>
        <w:t>A new course on sleep and memory</w:t>
      </w:r>
    </w:p>
    <w:p>
      <w:pPr>
        <w:spacing w:after="40" w:before="0"/>
        <w:ind w:left="432"/>
      </w:pPr>
      <w:r>
        <w:rPr>
          <w:rFonts w:eastAsia="思源黑体" w:ascii="Times New Roman" w:hAnsi="Times New Roman" w:cs="Times New Roman"/>
          <w:b w:val="0"/>
          <w:i w:val="0"/>
          <w:sz w:val="22"/>
          <w:szCs w:val="22"/>
        </w:rPr>
        <w:t>The results of a two-year study</w:t>
      </w:r>
    </w:p>
    <w:p>
      <w:pPr>
        <w:spacing w:after="40" w:before="0"/>
        <w:ind w:left="432"/>
      </w:pPr>
      <w:r>
        <w:rPr>
          <w:rFonts w:eastAsia="思源黑体" w:ascii="Times New Roman" w:hAnsi="Times New Roman" w:cs="Times New Roman"/>
          <w:b w:val="0"/>
          <w:i w:val="0"/>
          <w:sz w:val="22"/>
          <w:szCs w:val="22"/>
        </w:rPr>
        <w:t>A change to the department's credit system</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22. What requirement is mentioned for applicants?</w:t>
      </w:r>
    </w:p>
    <w:p>
      <w:pPr>
        <w:spacing w:after="40" w:before="0"/>
        <w:ind w:left="432"/>
      </w:pPr>
      <w:r>
        <w:rPr>
          <w:rFonts w:eastAsia="思源黑体" w:ascii="Times New Roman" w:hAnsi="Times New Roman" w:cs="Times New Roman"/>
          <w:b w:val="0"/>
          <w:i w:val="0"/>
          <w:sz w:val="22"/>
          <w:szCs w:val="22"/>
        </w:rPr>
        <w:t>A minimum grade point average</w:t>
      </w:r>
    </w:p>
    <w:p>
      <w:pPr>
        <w:spacing w:after="40" w:before="0"/>
        <w:ind w:left="432"/>
      </w:pPr>
      <w:r>
        <w:rPr>
          <w:rFonts w:eastAsia="思源黑体" w:ascii="Times New Roman" w:hAnsi="Times New Roman" w:cs="Times New Roman"/>
          <w:b w:val="0"/>
          <w:i w:val="0"/>
          <w:sz w:val="22"/>
          <w:szCs w:val="22"/>
        </w:rPr>
        <w:t>Prior experience with data entry</w:t>
      </w:r>
    </w:p>
    <w:p>
      <w:pPr>
        <w:spacing w:after="40" w:before="0"/>
        <w:ind w:left="432"/>
      </w:pPr>
      <w:r>
        <w:rPr>
          <w:rFonts w:eastAsia="思源黑体" w:ascii="Times New Roman" w:hAnsi="Times New Roman" w:cs="Times New Roman"/>
          <w:b w:val="0"/>
          <w:i w:val="0"/>
          <w:sz w:val="22"/>
          <w:szCs w:val="22"/>
        </w:rPr>
        <w:t>Availability on at least two evenings a week</w:t>
      </w:r>
    </w:p>
    <w:p>
      <w:pPr>
        <w:spacing w:after="40" w:before="0"/>
        <w:ind w:left="432"/>
      </w:pPr>
      <w:r>
        <w:rPr>
          <w:rFonts w:eastAsia="思源黑体" w:ascii="Times New Roman" w:hAnsi="Times New Roman" w:cs="Times New Roman"/>
          <w:b w:val="0"/>
          <w:i w:val="0"/>
          <w:sz w:val="22"/>
          <w:szCs w:val="22"/>
        </w:rPr>
        <w:t>Enrollment in a psychology course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23. What does the notice say about independent study credit?</w:t>
      </w:r>
    </w:p>
    <w:p>
      <w:pPr>
        <w:spacing w:after="40" w:before="0"/>
        <w:ind w:left="432"/>
      </w:pPr>
      <w:r>
        <w:rPr>
          <w:rFonts w:eastAsia="思源黑体" w:ascii="Times New Roman" w:hAnsi="Times New Roman" w:cs="Times New Roman"/>
          <w:b w:val="0"/>
          <w:i w:val="0"/>
          <w:sz w:val="22"/>
          <w:szCs w:val="22"/>
        </w:rPr>
        <w:t>It is available but limited to two students</w:t>
      </w:r>
    </w:p>
    <w:p>
      <w:pPr>
        <w:spacing w:after="40" w:before="0"/>
        <w:ind w:left="432"/>
      </w:pPr>
      <w:r>
        <w:rPr>
          <w:rFonts w:eastAsia="思源黑体" w:ascii="Times New Roman" w:hAnsi="Times New Roman" w:cs="Times New Roman"/>
          <w:b w:val="0"/>
          <w:i w:val="0"/>
          <w:sz w:val="22"/>
          <w:szCs w:val="22"/>
        </w:rPr>
        <w:t>It is offered only in summer</w:t>
      </w:r>
    </w:p>
    <w:p>
      <w:pPr>
        <w:spacing w:after="40" w:before="0"/>
        <w:ind w:left="432"/>
      </w:pPr>
      <w:r>
        <w:rPr>
          <w:rFonts w:eastAsia="思源黑体" w:ascii="Times New Roman" w:hAnsi="Times New Roman" w:cs="Times New Roman"/>
          <w:b w:val="0"/>
          <w:i w:val="0"/>
          <w:sz w:val="22"/>
          <w:szCs w:val="22"/>
        </w:rPr>
        <w:t>It is required for all assistants</w:t>
      </w:r>
    </w:p>
    <w:p>
      <w:pPr>
        <w:spacing w:after="40" w:before="0"/>
        <w:ind w:left="432"/>
      </w:pPr>
      <w:r>
        <w:rPr>
          <w:rFonts w:eastAsia="思源黑体" w:ascii="Times New Roman" w:hAnsi="Times New Roman" w:cs="Times New Roman"/>
          <w:b w:val="0"/>
          <w:i w:val="0"/>
          <w:sz w:val="22"/>
          <w:szCs w:val="22"/>
        </w:rPr>
        <w:t>It replaces the hourly wage</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Text 2　Social media post</w:t>
      </w:r>
    </w:p>
    <w:p>
      <w:pPr>
        <w:spacing w:after="80" w:before="0"/>
      </w:pPr>
      <w:r>
        <w:rPr>
          <w:rFonts w:eastAsia="思源黑体" w:ascii="Times New Roman" w:hAnsi="Times New Roman" w:cs="Times New Roman"/>
          <w:b/>
          <w:i w:val="0"/>
          <w:sz w:val="22"/>
          <w:szCs w:val="22"/>
        </w:rPr>
        <w:t>Dining Hall Waste Program</w:t>
      </w:r>
    </w:p>
    <w:p>
      <w:pPr>
        <w:spacing w:after="80" w:before="0"/>
      </w:pPr>
      <w:r>
        <w:rPr>
          <w:rFonts w:eastAsia="思源黑体" w:ascii="Times New Roman" w:hAnsi="Times New Roman" w:cs="Times New Roman"/>
          <w:b w:val="0"/>
          <w:i w:val="0"/>
          <w:sz w:val="22"/>
          <w:szCs w:val="22"/>
        </w:rPr>
        <w:t>@SustainableState · 1 d</w:t>
      </w:r>
    </w:p>
    <w:p>
      <w:pPr>
        <w:spacing w:after="80" w:before="0"/>
      </w:pPr>
      <w:r>
        <w:rPr>
          <w:rFonts w:eastAsia="思源黑体" w:ascii="Times New Roman" w:hAnsi="Times New Roman" w:cs="Times New Roman"/>
          <w:b w:val="0"/>
          <w:i w:val="0"/>
          <w:sz w:val="22"/>
          <w:szCs w:val="22"/>
        </w:rPr>
        <w:t>Starting next week, the main dining hall will weigh food waste at the end of every meal and post the daily total on the screen by the entrance. The pilot program ran in March and cut waste by roughly a quarter.</w:t>
      </w:r>
    </w:p>
    <w:p>
      <w:pPr>
        <w:spacing w:after="80" w:before="0"/>
      </w:pPr>
      <w:r>
        <w:rPr>
          <w:rFonts w:eastAsia="思源黑体" w:ascii="Times New Roman" w:hAnsi="Times New Roman" w:cs="Times New Roman"/>
          <w:b w:val="0"/>
          <w:i w:val="0"/>
          <w:sz w:val="22"/>
          <w:szCs w:val="22"/>
        </w:rPr>
        <w:t>Here's how you can help: take only what you'll finish, use the smaller plates near the salad bar, and skip the tray — diners who don't use trays consistently waste less. Leftover bread and produce go to the campus food pantry, and unusable food is composted at the community garden.</w:t>
      </w:r>
    </w:p>
    <w:p>
      <w:pPr>
        <w:spacing w:after="80" w:before="0"/>
      </w:pPr>
      <w:r>
        <w:rPr>
          <w:rFonts w:eastAsia="思源黑体" w:ascii="Times New Roman" w:hAnsi="Times New Roman" w:cs="Times New Roman"/>
          <w:b w:val="0"/>
          <w:i w:val="0"/>
          <w:sz w:val="22"/>
          <w:szCs w:val="22"/>
        </w:rPr>
        <w:t>Tell us what you think at the feedback table on Thursdays.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24. What is the post mainly about?</w:t>
      </w:r>
    </w:p>
    <w:p>
      <w:pPr>
        <w:spacing w:after="40" w:before="0"/>
        <w:ind w:left="432"/>
      </w:pPr>
      <w:r>
        <w:rPr>
          <w:rFonts w:eastAsia="思源黑体" w:ascii="Times New Roman" w:hAnsi="Times New Roman" w:cs="Times New Roman"/>
          <w:b w:val="0"/>
          <w:i w:val="0"/>
          <w:sz w:val="22"/>
          <w:szCs w:val="22"/>
        </w:rPr>
        <w:t>A program to reduce food waste in the dining hall</w:t>
      </w:r>
    </w:p>
    <w:p>
      <w:pPr>
        <w:spacing w:after="40" w:before="0"/>
        <w:ind w:left="432"/>
      </w:pPr>
      <w:r>
        <w:rPr>
          <w:rFonts w:eastAsia="思源黑体" w:ascii="Times New Roman" w:hAnsi="Times New Roman" w:cs="Times New Roman"/>
          <w:b w:val="0"/>
          <w:i w:val="0"/>
          <w:sz w:val="22"/>
          <w:szCs w:val="22"/>
        </w:rPr>
        <w:t>The opening of a campus food pantry</w:t>
      </w:r>
    </w:p>
    <w:p>
      <w:pPr>
        <w:spacing w:after="40" w:before="0"/>
        <w:ind w:left="432"/>
      </w:pPr>
      <w:r>
        <w:rPr>
          <w:rFonts w:eastAsia="思源黑体" w:ascii="Times New Roman" w:hAnsi="Times New Roman" w:cs="Times New Roman"/>
          <w:b w:val="0"/>
          <w:i w:val="0"/>
          <w:sz w:val="22"/>
          <w:szCs w:val="22"/>
        </w:rPr>
        <w:t>A composting course at the community garden</w:t>
      </w:r>
    </w:p>
    <w:p>
      <w:pPr>
        <w:spacing w:after="40" w:before="0"/>
        <w:ind w:left="432"/>
      </w:pPr>
      <w:r>
        <w:rPr>
          <w:rFonts w:eastAsia="思源黑体" w:ascii="Times New Roman" w:hAnsi="Times New Roman" w:cs="Times New Roman"/>
          <w:b w:val="0"/>
          <w:i w:val="0"/>
          <w:sz w:val="22"/>
          <w:szCs w:val="22"/>
        </w:rPr>
        <w:t>A new menu at the main dining hall</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25. What evidence does the post give that the program works?</w:t>
      </w:r>
    </w:p>
    <w:p>
      <w:pPr>
        <w:spacing w:after="40" w:before="0"/>
        <w:ind w:left="432"/>
      </w:pPr>
      <w:r>
        <w:rPr>
          <w:rFonts w:eastAsia="思源黑体" w:ascii="Times New Roman" w:hAnsi="Times New Roman" w:cs="Times New Roman"/>
          <w:b w:val="0"/>
          <w:i w:val="0"/>
          <w:sz w:val="22"/>
          <w:szCs w:val="22"/>
        </w:rPr>
        <w:t>A pilot in March reduced waste by about a quarter</w:t>
      </w:r>
    </w:p>
    <w:p>
      <w:pPr>
        <w:spacing w:after="40" w:before="0"/>
        <w:ind w:left="432"/>
      </w:pPr>
      <w:r>
        <w:rPr>
          <w:rFonts w:eastAsia="思源黑体" w:ascii="Times New Roman" w:hAnsi="Times New Roman" w:cs="Times New Roman"/>
          <w:b w:val="0"/>
          <w:i w:val="0"/>
          <w:sz w:val="22"/>
          <w:szCs w:val="22"/>
        </w:rPr>
        <w:t>Diners have asked for smaller plates</w:t>
      </w:r>
    </w:p>
    <w:p>
      <w:pPr>
        <w:spacing w:after="40" w:before="0"/>
        <w:ind w:left="432"/>
      </w:pPr>
      <w:r>
        <w:rPr>
          <w:rFonts w:eastAsia="思源黑体" w:ascii="Times New Roman" w:hAnsi="Times New Roman" w:cs="Times New Roman"/>
          <w:b w:val="0"/>
          <w:i w:val="0"/>
          <w:sz w:val="22"/>
          <w:szCs w:val="22"/>
        </w:rPr>
        <w:t>The pantry has received more donations</w:t>
      </w:r>
    </w:p>
    <w:p>
      <w:pPr>
        <w:spacing w:after="40" w:before="0"/>
        <w:ind w:left="432"/>
      </w:pPr>
      <w:r>
        <w:rPr>
          <w:rFonts w:eastAsia="思源黑体" w:ascii="Times New Roman" w:hAnsi="Times New Roman" w:cs="Times New Roman"/>
          <w:b w:val="0"/>
          <w:i w:val="0"/>
          <w:sz w:val="22"/>
          <w:szCs w:val="22"/>
        </w:rPr>
        <w:t>The garden has doubled its output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26. What are diners advised to do?</w:t>
      </w:r>
    </w:p>
    <w:p>
      <w:pPr>
        <w:spacing w:after="40" w:before="0"/>
        <w:ind w:left="432"/>
      </w:pPr>
      <w:r>
        <w:rPr>
          <w:rFonts w:eastAsia="思源黑体" w:ascii="Times New Roman" w:hAnsi="Times New Roman" w:cs="Times New Roman"/>
          <w:b w:val="0"/>
          <w:i w:val="0"/>
          <w:sz w:val="22"/>
          <w:szCs w:val="22"/>
        </w:rPr>
        <w:t>Compost their own leftovers</w:t>
      </w:r>
    </w:p>
    <w:p>
      <w:pPr>
        <w:spacing w:after="40" w:before="0"/>
        <w:ind w:left="432"/>
      </w:pPr>
      <w:r>
        <w:rPr>
          <w:rFonts w:eastAsia="思源黑体" w:ascii="Times New Roman" w:hAnsi="Times New Roman" w:cs="Times New Roman"/>
          <w:b w:val="0"/>
          <w:i w:val="0"/>
          <w:sz w:val="22"/>
          <w:szCs w:val="22"/>
        </w:rPr>
        <w:t>Use trays to carry plates</w:t>
      </w:r>
    </w:p>
    <w:p>
      <w:pPr>
        <w:spacing w:after="40" w:before="0"/>
        <w:ind w:left="432"/>
      </w:pPr>
      <w:r>
        <w:rPr>
          <w:rFonts w:eastAsia="思源黑体" w:ascii="Times New Roman" w:hAnsi="Times New Roman" w:cs="Times New Roman"/>
          <w:b w:val="0"/>
          <w:i w:val="0"/>
          <w:sz w:val="22"/>
          <w:szCs w:val="22"/>
        </w:rPr>
        <w:t>Serve themselves only what they will finish</w:t>
      </w:r>
    </w:p>
    <w:p>
      <w:pPr>
        <w:spacing w:after="40" w:before="0"/>
        <w:ind w:left="432"/>
      </w:pPr>
      <w:r>
        <w:rPr>
          <w:rFonts w:eastAsia="思源黑体" w:ascii="Times New Roman" w:hAnsi="Times New Roman" w:cs="Times New Roman"/>
          <w:b w:val="0"/>
          <w:i w:val="0"/>
          <w:sz w:val="22"/>
          <w:szCs w:val="22"/>
        </w:rPr>
        <w:t>Avoid the salad bar</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Text 3　Notice</w:t>
      </w:r>
    </w:p>
    <w:p>
      <w:pPr>
        <w:spacing w:after="80" w:before="0"/>
      </w:pPr>
      <w:r>
        <w:rPr>
          <w:rFonts w:eastAsia="思源黑体" w:ascii="Times New Roman" w:hAnsi="Times New Roman" w:cs="Times New Roman"/>
          <w:b/>
          <w:i w:val="0"/>
          <w:sz w:val="22"/>
          <w:szCs w:val="22"/>
        </w:rPr>
        <w:t>Career Fair</w:t>
      </w:r>
    </w:p>
    <w:p>
      <w:pPr>
        <w:spacing w:after="80" w:before="0"/>
      </w:pPr>
      <w:r>
        <w:rPr>
          <w:rFonts w:eastAsia="思源黑体" w:ascii="Times New Roman" w:hAnsi="Times New Roman" w:cs="Times New Roman"/>
          <w:b w:val="0"/>
          <w:i w:val="0"/>
          <w:sz w:val="22"/>
          <w:szCs w:val="22"/>
        </w:rPr>
        <w:t>Spring Career Fair — Thursday, February 12, 10 a.m. – 4 p.m., Field House</w:t>
      </w:r>
    </w:p>
    <w:p>
      <w:pPr>
        <w:spacing w:after="80" w:before="0"/>
      </w:pPr>
      <w:r>
        <w:rPr>
          <w:rFonts w:eastAsia="思源黑体" w:ascii="Times New Roman" w:hAnsi="Times New Roman" w:cs="Times New Roman"/>
          <w:b w:val="0"/>
          <w:i w:val="0"/>
          <w:sz w:val="22"/>
          <w:szCs w:val="22"/>
        </w:rPr>
        <w:t>More than sixty employers will attend, including engineering firms, publishing houses, two hospital systems and several nonprofit organizations. Business casual is recommended; a limited number of blazers can be borrowed at the entrance.</w:t>
      </w:r>
    </w:p>
    <w:p>
      <w:pPr>
        <w:spacing w:after="80" w:before="0"/>
      </w:pPr>
      <w:r>
        <w:rPr>
          <w:rFonts w:eastAsia="思源黑体" w:ascii="Times New Roman" w:hAnsi="Times New Roman" w:cs="Times New Roman"/>
          <w:b w:val="0"/>
          <w:i w:val="0"/>
          <w:sz w:val="22"/>
          <w:szCs w:val="22"/>
        </w:rPr>
        <w:t>New this year: instead of collecting paper résumés, most employers will scan the QR code on your student ID, which links to the profile you build in the career portal. Update your profile before the fair — profiles that are less than half complete will not appear in employer searches.</w:t>
      </w:r>
    </w:p>
    <w:p>
      <w:pPr>
        <w:spacing w:after="80" w:before="0"/>
      </w:pPr>
      <w:r>
        <w:rPr>
          <w:rFonts w:eastAsia="思源黑体" w:ascii="Times New Roman" w:hAnsi="Times New Roman" w:cs="Times New Roman"/>
          <w:b w:val="0"/>
          <w:i w:val="0"/>
          <w:sz w:val="22"/>
          <w:szCs w:val="22"/>
        </w:rPr>
        <w:t>The résumé clinic runs from 9 to 10 a.m. in Room 110. No appointment needed.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27. What is the notice mainly about?</w:t>
      </w:r>
    </w:p>
    <w:p>
      <w:pPr>
        <w:spacing w:after="40" w:before="0"/>
        <w:ind w:left="432"/>
      </w:pPr>
      <w:r>
        <w:rPr>
          <w:rFonts w:eastAsia="思源黑体" w:ascii="Times New Roman" w:hAnsi="Times New Roman" w:cs="Times New Roman"/>
          <w:b w:val="0"/>
          <w:i w:val="0"/>
          <w:sz w:val="22"/>
          <w:szCs w:val="22"/>
        </w:rPr>
        <w:t>An upcoming career fair and how to prepare for it</w:t>
      </w:r>
    </w:p>
    <w:p>
      <w:pPr>
        <w:spacing w:after="40" w:before="0"/>
        <w:ind w:left="432"/>
      </w:pPr>
      <w:r>
        <w:rPr>
          <w:rFonts w:eastAsia="思源黑体" w:ascii="Times New Roman" w:hAnsi="Times New Roman" w:cs="Times New Roman"/>
          <w:b w:val="0"/>
          <w:i w:val="0"/>
          <w:sz w:val="22"/>
          <w:szCs w:val="22"/>
        </w:rPr>
        <w:t>A change to the career portal</w:t>
      </w:r>
    </w:p>
    <w:p>
      <w:pPr>
        <w:spacing w:after="40" w:before="0"/>
        <w:ind w:left="432"/>
      </w:pPr>
      <w:r>
        <w:rPr>
          <w:rFonts w:eastAsia="思源黑体" w:ascii="Times New Roman" w:hAnsi="Times New Roman" w:cs="Times New Roman"/>
          <w:b w:val="0"/>
          <w:i w:val="0"/>
          <w:sz w:val="22"/>
          <w:szCs w:val="22"/>
        </w:rPr>
        <w:t>A workshop on writing résumés</w:t>
      </w:r>
    </w:p>
    <w:p>
      <w:pPr>
        <w:spacing w:after="40" w:before="0"/>
        <w:ind w:left="432"/>
      </w:pPr>
      <w:r>
        <w:rPr>
          <w:rFonts w:eastAsia="思源黑体" w:ascii="Times New Roman" w:hAnsi="Times New Roman" w:cs="Times New Roman"/>
          <w:b w:val="0"/>
          <w:i w:val="0"/>
          <w:sz w:val="22"/>
          <w:szCs w:val="22"/>
        </w:rPr>
        <w:t>The dress code for the Field House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28. How will most employers receive student information?</w:t>
      </w:r>
    </w:p>
    <w:p>
      <w:pPr>
        <w:spacing w:after="40" w:before="0"/>
        <w:ind w:left="432"/>
      </w:pPr>
      <w:r>
        <w:rPr>
          <w:rFonts w:eastAsia="思源黑体" w:ascii="Times New Roman" w:hAnsi="Times New Roman" w:cs="Times New Roman"/>
          <w:b w:val="0"/>
          <w:i w:val="0"/>
          <w:sz w:val="22"/>
          <w:szCs w:val="22"/>
        </w:rPr>
        <w:t>By collecting paper résumés</w:t>
      </w:r>
    </w:p>
    <w:p>
      <w:pPr>
        <w:spacing w:after="40" w:before="0"/>
        <w:ind w:left="432"/>
      </w:pPr>
      <w:r>
        <w:rPr>
          <w:rFonts w:eastAsia="思源黑体" w:ascii="Times New Roman" w:hAnsi="Times New Roman" w:cs="Times New Roman"/>
          <w:b w:val="0"/>
          <w:i w:val="0"/>
          <w:sz w:val="22"/>
          <w:szCs w:val="22"/>
        </w:rPr>
        <w:t>By conducting on-site interviews</w:t>
      </w:r>
    </w:p>
    <w:p>
      <w:pPr>
        <w:spacing w:after="40" w:before="0"/>
        <w:ind w:left="432"/>
      </w:pPr>
      <w:r>
        <w:rPr>
          <w:rFonts w:eastAsia="思源黑体" w:ascii="Times New Roman" w:hAnsi="Times New Roman" w:cs="Times New Roman"/>
          <w:b w:val="0"/>
          <w:i w:val="0"/>
          <w:sz w:val="22"/>
          <w:szCs w:val="22"/>
        </w:rPr>
        <w:t>By scanning a QR code linked to an online profile</w:t>
      </w:r>
    </w:p>
    <w:p>
      <w:pPr>
        <w:spacing w:after="40" w:before="0"/>
        <w:ind w:left="432"/>
      </w:pPr>
      <w:r>
        <w:rPr>
          <w:rFonts w:eastAsia="思源黑体" w:ascii="Times New Roman" w:hAnsi="Times New Roman" w:cs="Times New Roman"/>
          <w:b w:val="0"/>
          <w:i w:val="0"/>
          <w:sz w:val="22"/>
          <w:szCs w:val="22"/>
        </w:rPr>
        <w:t>By requesting transcripts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29. What is advised before the fair?</w:t>
      </w:r>
    </w:p>
    <w:p>
      <w:pPr>
        <w:spacing w:after="40" w:before="0"/>
        <w:ind w:left="432"/>
      </w:pPr>
      <w:r>
        <w:rPr>
          <w:rFonts w:eastAsia="思源黑体" w:ascii="Times New Roman" w:hAnsi="Times New Roman" w:cs="Times New Roman"/>
          <w:b w:val="0"/>
          <w:i w:val="0"/>
          <w:sz w:val="22"/>
          <w:szCs w:val="22"/>
        </w:rPr>
        <w:t>Registering with employers</w:t>
      </w:r>
    </w:p>
    <w:p>
      <w:pPr>
        <w:spacing w:after="40" w:before="0"/>
        <w:ind w:left="432"/>
      </w:pPr>
      <w:r>
        <w:rPr>
          <w:rFonts w:eastAsia="思源黑体" w:ascii="Times New Roman" w:hAnsi="Times New Roman" w:cs="Times New Roman"/>
          <w:b w:val="0"/>
          <w:i w:val="0"/>
          <w:sz w:val="22"/>
          <w:szCs w:val="22"/>
        </w:rPr>
        <w:t>Borrowing a blazer</w:t>
      </w:r>
    </w:p>
    <w:p>
      <w:pPr>
        <w:spacing w:after="40" w:before="0"/>
        <w:ind w:left="432"/>
      </w:pPr>
      <w:r>
        <w:rPr>
          <w:rFonts w:eastAsia="思源黑体" w:ascii="Times New Roman" w:hAnsi="Times New Roman" w:cs="Times New Roman"/>
          <w:b w:val="0"/>
          <w:i w:val="0"/>
          <w:sz w:val="22"/>
          <w:szCs w:val="22"/>
        </w:rPr>
        <w:t>Completing the online profile</w:t>
      </w:r>
    </w:p>
    <w:p>
      <w:pPr>
        <w:spacing w:after="40" w:before="0"/>
        <w:ind w:left="432"/>
      </w:pPr>
      <w:r>
        <w:rPr>
          <w:rFonts w:eastAsia="思源黑体" w:ascii="Times New Roman" w:hAnsi="Times New Roman" w:cs="Times New Roman"/>
          <w:b w:val="0"/>
          <w:i w:val="0"/>
          <w:sz w:val="22"/>
          <w:szCs w:val="22"/>
        </w:rPr>
        <w:t>Attending a workshop</w:t>
      </w:r>
    </w:p>
    <w:p>
      <w:pPr>
        <w:spacing w:after="120" w:before="0"/>
      </w:pPr>
      <w:r>
        <w:rPr>
          <w:rFonts w:eastAsia="思源黑体" w:ascii="Times New Roman" w:hAnsi="Times New Roman" w:cs="Times New Roman"/>
          <w:b w:val="0"/>
          <w:i w:val="0"/>
          <w:sz w:val="12"/>
          <w:szCs w:val="12"/>
        </w:rPr>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Task 3　Read an Academic Passage（学术短文阅读）</w:t>
      </w:r>
    </w:p>
    <w:p>
      <w:pPr>
        <w:spacing w:after="200" w:before="0"/>
      </w:pPr>
      <w:r>
        <w:rPr>
          <w:rFonts w:eastAsia="思源黑体" w:ascii="Times New Roman" w:hAnsi="Times New Roman" w:cs="Times New Roman"/>
          <w:b w:val="0"/>
          <w:i/>
          <w:sz w:val="21.0"/>
          <w:szCs w:val="21.0"/>
        </w:rPr>
        <w:t>Directions: Read each short academic passage and answer the questions. Passages are about 200 words; questions may ask about the main idea, details, inferences, the purpose of a sentence, or vocabulary in context.</w:t>
      </w:r>
    </w:p>
    <w:p>
      <w:pPr>
        <w:pStyle w:val="Heading3"/>
      </w:pPr>
      <w:r>
        <w:rPr>
          <w:rFonts w:eastAsia="思源黑体" w:ascii="Times New Roman" w:hAnsi="Times New Roman" w:cs="Times New Roman"/>
        </w:rPr>
        <w:t>Passage 1　Keystone Species</w:t>
      </w:r>
    </w:p>
    <w:p>
      <w:pPr>
        <w:spacing w:after="100" w:before="0"/>
      </w:pPr>
      <w:r>
        <w:rPr>
          <w:rFonts w:eastAsia="思源黑体" w:ascii="Times New Roman" w:hAnsi="Times New Roman" w:cs="Times New Roman"/>
          <w:b w:val="0"/>
          <w:i w:val="0"/>
          <w:sz w:val="22"/>
          <w:szCs w:val="22"/>
        </w:rPr>
        <w:t>In 1969 the ecologist Robert Paine removed a single species of starfish from a stretch of rocky shoreline in Washington State and watched what happened. Without the starfish, the mussels it preyed upon multiplied, crowded out other animals and covered the rocks; within a few years the number of species in the plots had fallen by half. Paine coined the term keystone species for organisms whose effect on a community is far larger than their numbers would suggest.</w:t>
      </w:r>
    </w:p>
    <w:p>
      <w:pPr>
        <w:spacing w:after="100" w:before="0"/>
      </w:pPr>
      <w:r>
        <w:rPr>
          <w:rFonts w:eastAsia="思源黑体" w:ascii="Times New Roman" w:hAnsi="Times New Roman" w:cs="Times New Roman"/>
          <w:b w:val="0"/>
          <w:i w:val="0"/>
          <w:sz w:val="22"/>
          <w:szCs w:val="22"/>
        </w:rPr>
        <w:t>The concept has since been applied widely, sometimes too widely. Sea otters qualify: by eating sea urchins they prevent urchins from stripping kelp forests, and the kelp in turn shelters fish and invertebrates. Wolves in Yellowstone appear to play a similar role, not by eating elk alone but by changing where elk graze, which allows young trees to survive along rivers. Ecologists caution, however, that the term implies a test — remove the species and measure the response — and that few systems have been studied well enough for the label to be more than a suggestive metaphor.</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30. What is the passage mainly about?</w:t>
      </w:r>
    </w:p>
    <w:p>
      <w:pPr>
        <w:spacing w:after="40" w:before="0"/>
        <w:ind w:left="432"/>
      </w:pPr>
      <w:r>
        <w:rPr>
          <w:rFonts w:eastAsia="思源黑体" w:ascii="Times New Roman" w:hAnsi="Times New Roman" w:cs="Times New Roman"/>
          <w:b w:val="0"/>
          <w:i w:val="0"/>
          <w:sz w:val="22"/>
          <w:szCs w:val="22"/>
        </w:rPr>
        <w:t>Methods for counting species in an ecosystem</w:t>
      </w:r>
    </w:p>
    <w:p>
      <w:pPr>
        <w:spacing w:after="40" w:before="0"/>
        <w:ind w:left="432"/>
      </w:pPr>
      <w:r>
        <w:rPr>
          <w:rFonts w:eastAsia="思源黑体" w:ascii="Times New Roman" w:hAnsi="Times New Roman" w:cs="Times New Roman"/>
          <w:b w:val="0"/>
          <w:i w:val="0"/>
          <w:sz w:val="22"/>
          <w:szCs w:val="22"/>
        </w:rPr>
        <w:t>Species with outsized effects on their communities and the limits of that idea</w:t>
      </w:r>
    </w:p>
    <w:p>
      <w:pPr>
        <w:spacing w:after="40" w:before="0"/>
        <w:ind w:left="432"/>
      </w:pPr>
      <w:r>
        <w:rPr>
          <w:rFonts w:eastAsia="思源黑体" w:ascii="Times New Roman" w:hAnsi="Times New Roman" w:cs="Times New Roman"/>
          <w:b w:val="0"/>
          <w:i w:val="0"/>
          <w:sz w:val="22"/>
          <w:szCs w:val="22"/>
        </w:rPr>
        <w:t>The diet of sea otters and sea urchins</w:t>
      </w:r>
    </w:p>
    <w:p>
      <w:pPr>
        <w:spacing w:after="40" w:before="0"/>
        <w:ind w:left="432"/>
      </w:pPr>
      <w:r>
        <w:rPr>
          <w:rFonts w:eastAsia="思源黑体" w:ascii="Times New Roman" w:hAnsi="Times New Roman" w:cs="Times New Roman"/>
          <w:b w:val="0"/>
          <w:i w:val="0"/>
          <w:sz w:val="22"/>
          <w:szCs w:val="22"/>
        </w:rPr>
        <w:t>A comparison of rocky shorelines and kelp forests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31. According to paragraph 1, what happened when the starfish were removed?</w:t>
      </w:r>
    </w:p>
    <w:p>
      <w:pPr>
        <w:spacing w:after="40" w:before="0"/>
        <w:ind w:left="432"/>
      </w:pPr>
      <w:r>
        <w:rPr>
          <w:rFonts w:eastAsia="思源黑体" w:ascii="Times New Roman" w:hAnsi="Times New Roman" w:cs="Times New Roman"/>
          <w:b w:val="0"/>
          <w:i w:val="0"/>
          <w:sz w:val="22"/>
          <w:szCs w:val="22"/>
        </w:rPr>
        <w:t>The rocks eroded more quickly</w:t>
      </w:r>
    </w:p>
    <w:p>
      <w:pPr>
        <w:spacing w:after="40" w:before="0"/>
        <w:ind w:left="432"/>
      </w:pPr>
      <w:r>
        <w:rPr>
          <w:rFonts w:eastAsia="思源黑体" w:ascii="Times New Roman" w:hAnsi="Times New Roman" w:cs="Times New Roman"/>
          <w:b w:val="0"/>
          <w:i w:val="0"/>
          <w:sz w:val="22"/>
          <w:szCs w:val="22"/>
        </w:rPr>
        <w:t>Mussels crowded out other species and diversity fell</w:t>
      </w:r>
    </w:p>
    <w:p>
      <w:pPr>
        <w:spacing w:after="40" w:before="0"/>
        <w:ind w:left="432"/>
      </w:pPr>
      <w:r>
        <w:rPr>
          <w:rFonts w:eastAsia="思源黑体" w:ascii="Times New Roman" w:hAnsi="Times New Roman" w:cs="Times New Roman"/>
          <w:b w:val="0"/>
          <w:i w:val="0"/>
          <w:sz w:val="22"/>
          <w:szCs w:val="22"/>
        </w:rPr>
        <w:t>The mussels disappeared as well</w:t>
      </w:r>
    </w:p>
    <w:p>
      <w:pPr>
        <w:spacing w:after="40" w:before="0"/>
        <w:ind w:left="432"/>
      </w:pPr>
      <w:r>
        <w:rPr>
          <w:rFonts w:eastAsia="思源黑体" w:ascii="Times New Roman" w:hAnsi="Times New Roman" w:cs="Times New Roman"/>
          <w:b w:val="0"/>
          <w:i w:val="0"/>
          <w:sz w:val="22"/>
          <w:szCs w:val="22"/>
        </w:rPr>
        <w:t>New predators moved into the plots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32. The word "caution" in paragraph 3 is closest in meaning to</w:t>
      </w:r>
    </w:p>
    <w:p>
      <w:pPr>
        <w:spacing w:after="40" w:before="0"/>
        <w:ind w:left="432"/>
      </w:pPr>
      <w:r>
        <w:rPr>
          <w:rFonts w:eastAsia="思源黑体" w:ascii="Times New Roman" w:hAnsi="Times New Roman" w:cs="Times New Roman"/>
          <w:b w:val="0"/>
          <w:i w:val="0"/>
          <w:sz w:val="22"/>
          <w:szCs w:val="22"/>
        </w:rPr>
        <w:t>propose</w:t>
      </w:r>
    </w:p>
    <w:p>
      <w:pPr>
        <w:spacing w:after="40" w:before="0"/>
        <w:ind w:left="432"/>
      </w:pPr>
      <w:r>
        <w:rPr>
          <w:rFonts w:eastAsia="思源黑体" w:ascii="Times New Roman" w:hAnsi="Times New Roman" w:cs="Times New Roman"/>
          <w:b w:val="0"/>
          <w:i w:val="0"/>
          <w:sz w:val="22"/>
          <w:szCs w:val="22"/>
        </w:rPr>
        <w:t>demonstrate</w:t>
      </w:r>
    </w:p>
    <w:p>
      <w:pPr>
        <w:spacing w:after="40" w:before="0"/>
        <w:ind w:left="432"/>
      </w:pPr>
      <w:r>
        <w:rPr>
          <w:rFonts w:eastAsia="思源黑体" w:ascii="Times New Roman" w:hAnsi="Times New Roman" w:cs="Times New Roman"/>
          <w:b w:val="0"/>
          <w:i w:val="0"/>
          <w:sz w:val="22"/>
          <w:szCs w:val="22"/>
        </w:rPr>
        <w:t>warn</w:t>
      </w:r>
    </w:p>
    <w:p>
      <w:pPr>
        <w:spacing w:after="40" w:before="0"/>
        <w:ind w:left="432"/>
      </w:pPr>
      <w:r>
        <w:rPr>
          <w:rFonts w:eastAsia="思源黑体" w:ascii="Times New Roman" w:hAnsi="Times New Roman" w:cs="Times New Roman"/>
          <w:b w:val="0"/>
          <w:i w:val="0"/>
          <w:sz w:val="22"/>
          <w:szCs w:val="22"/>
        </w:rPr>
        <w:t>predict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33. Why does the author mention wolves in Yellowstone?</w:t>
      </w:r>
    </w:p>
    <w:p>
      <w:pPr>
        <w:spacing w:after="40" w:before="0"/>
        <w:ind w:left="432"/>
      </w:pPr>
      <w:r>
        <w:rPr>
          <w:rFonts w:eastAsia="思源黑体" w:ascii="Times New Roman" w:hAnsi="Times New Roman" w:cs="Times New Roman"/>
          <w:b w:val="0"/>
          <w:i w:val="0"/>
          <w:sz w:val="22"/>
          <w:szCs w:val="22"/>
        </w:rPr>
        <w:t>To explain why kelp forests need protection</w:t>
      </w:r>
    </w:p>
    <w:p>
      <w:pPr>
        <w:spacing w:after="40" w:before="0"/>
        <w:ind w:left="432"/>
      </w:pPr>
      <w:r>
        <w:rPr>
          <w:rFonts w:eastAsia="思源黑体" w:ascii="Times New Roman" w:hAnsi="Times New Roman" w:cs="Times New Roman"/>
          <w:b w:val="0"/>
          <w:i w:val="0"/>
          <w:sz w:val="22"/>
          <w:szCs w:val="22"/>
        </w:rPr>
        <w:t>To argue that elk should be removed from the park</w:t>
      </w:r>
    </w:p>
    <w:p>
      <w:pPr>
        <w:spacing w:after="40" w:before="0"/>
        <w:ind w:left="432"/>
      </w:pPr>
      <w:r>
        <w:rPr>
          <w:rFonts w:eastAsia="思源黑体" w:ascii="Times New Roman" w:hAnsi="Times New Roman" w:cs="Times New Roman"/>
          <w:b w:val="0"/>
          <w:i w:val="0"/>
          <w:sz w:val="22"/>
          <w:szCs w:val="22"/>
        </w:rPr>
        <w:t>To compare wolves with sea otters as predators</w:t>
      </w:r>
    </w:p>
    <w:p>
      <w:pPr>
        <w:spacing w:after="40" w:before="0"/>
        <w:ind w:left="432"/>
      </w:pPr>
      <w:r>
        <w:rPr>
          <w:rFonts w:eastAsia="思源黑体" w:ascii="Times New Roman" w:hAnsi="Times New Roman" w:cs="Times New Roman"/>
          <w:b w:val="0"/>
          <w:i w:val="0"/>
          <w:sz w:val="22"/>
          <w:szCs w:val="22"/>
        </w:rPr>
        <w:t>To show another species whose influence exceeds its numbers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34. What concern do ecologists raise about the term?</w:t>
      </w:r>
    </w:p>
    <w:p>
      <w:pPr>
        <w:spacing w:after="40" w:before="0"/>
        <w:ind w:left="432"/>
      </w:pPr>
      <w:r>
        <w:rPr>
          <w:rFonts w:eastAsia="思源黑体" w:ascii="Times New Roman" w:hAnsi="Times New Roman" w:cs="Times New Roman"/>
          <w:b w:val="0"/>
          <w:i w:val="0"/>
          <w:sz w:val="22"/>
          <w:szCs w:val="22"/>
        </w:rPr>
        <w:t>It ignores the role of plants</w:t>
      </w:r>
    </w:p>
    <w:p>
      <w:pPr>
        <w:spacing w:after="40" w:before="0"/>
        <w:ind w:left="432"/>
      </w:pPr>
      <w:r>
        <w:rPr>
          <w:rFonts w:eastAsia="思源黑体" w:ascii="Times New Roman" w:hAnsi="Times New Roman" w:cs="Times New Roman"/>
          <w:b w:val="0"/>
          <w:i w:val="0"/>
          <w:sz w:val="22"/>
          <w:szCs w:val="22"/>
        </w:rPr>
        <w:t>It is often used without the removal experiment that would justify it</w:t>
      </w:r>
    </w:p>
    <w:p>
      <w:pPr>
        <w:spacing w:after="40" w:before="0"/>
        <w:ind w:left="432"/>
      </w:pPr>
      <w:r>
        <w:rPr>
          <w:rFonts w:eastAsia="思源黑体" w:ascii="Times New Roman" w:hAnsi="Times New Roman" w:cs="Times New Roman"/>
          <w:b w:val="0"/>
          <w:i w:val="0"/>
          <w:sz w:val="22"/>
          <w:szCs w:val="22"/>
        </w:rPr>
        <w:t>It applies only to marine environments</w:t>
      </w:r>
    </w:p>
    <w:p>
      <w:pPr>
        <w:spacing w:after="40" w:before="0"/>
        <w:ind w:left="432"/>
      </w:pPr>
      <w:r>
        <w:rPr>
          <w:rFonts w:eastAsia="思源黑体" w:ascii="Times New Roman" w:hAnsi="Times New Roman" w:cs="Times New Roman"/>
          <w:b w:val="0"/>
          <w:i w:val="0"/>
          <w:sz w:val="22"/>
          <w:szCs w:val="22"/>
        </w:rPr>
        <w:t>It was coined before the idea was tested</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Passage 2　The Great Trigonometrical Survey</w:t>
      </w:r>
    </w:p>
    <w:p>
      <w:pPr>
        <w:spacing w:after="100" w:before="0"/>
      </w:pPr>
      <w:r>
        <w:rPr>
          <w:rFonts w:eastAsia="思源黑体" w:ascii="Times New Roman" w:hAnsi="Times New Roman" w:cs="Times New Roman"/>
          <w:b w:val="0"/>
          <w:i w:val="0"/>
          <w:sz w:val="22"/>
          <w:szCs w:val="22"/>
        </w:rPr>
        <w:t>Beginning in 1802 and continuing for most of the century, British surveyors set out to measure the Indian subcontinent with a precision never before attempted. The Great Trigonometrical Survey depended on triangles: once a single baseline had been measured with painstaking care on level ground, every other distance could be derived by measuring angles from it. Chains of triangles were extended across plains, forests and eventually the Himalayas.</w:t>
      </w:r>
    </w:p>
    <w:p>
      <w:pPr>
        <w:spacing w:after="100" w:before="0"/>
      </w:pPr>
      <w:r>
        <w:rPr>
          <w:rFonts w:eastAsia="思源黑体" w:ascii="Times New Roman" w:hAnsi="Times New Roman" w:cs="Times New Roman"/>
          <w:b w:val="0"/>
          <w:i w:val="0"/>
          <w:sz w:val="22"/>
          <w:szCs w:val="22"/>
        </w:rPr>
        <w:t>The work was slow and often dangerous. Instruments weighing hundreds of kilograms were carried by teams of porters; observers waited weeks for clouds to clear; fever killed several of the men involved. The surveyors also recorded something besides position: by comparing their measurements with astronomical observations, they detected tiny deflections of the plumb line near mountains, the first hint that the mass of the Himalayas pulled on the instruments.</w:t>
      </w:r>
    </w:p>
    <w:p>
      <w:pPr>
        <w:spacing w:after="100" w:before="0"/>
      </w:pPr>
      <w:r>
        <w:rPr>
          <w:rFonts w:eastAsia="思源黑体" w:ascii="Times New Roman" w:hAnsi="Times New Roman" w:cs="Times New Roman"/>
          <w:b w:val="0"/>
          <w:i w:val="0"/>
          <w:sz w:val="22"/>
          <w:szCs w:val="22"/>
        </w:rPr>
        <w:t>Among the results was the measurement of the height of the peaks now known as Everest and K2, computed from stations hundreds of kilometres away and reported with an error of a few metres. The survey produced a map, but its longer legacy was a grid of coordinates that later geological and administrative work could attach to.</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35. What is the passage mainly about?</w:t>
      </w:r>
    </w:p>
    <w:p>
      <w:pPr>
        <w:spacing w:after="40" w:before="0"/>
        <w:ind w:left="432"/>
      </w:pPr>
      <w:r>
        <w:rPr>
          <w:rFonts w:eastAsia="思源黑体" w:ascii="Times New Roman" w:hAnsi="Times New Roman" w:cs="Times New Roman"/>
          <w:b w:val="0"/>
          <w:i w:val="0"/>
          <w:sz w:val="22"/>
          <w:szCs w:val="22"/>
        </w:rPr>
        <w:t>A nineteenth-century project to map India and what it achieved</w:t>
      </w:r>
    </w:p>
    <w:p>
      <w:pPr>
        <w:spacing w:after="40" w:before="0"/>
        <w:ind w:left="432"/>
      </w:pPr>
      <w:r>
        <w:rPr>
          <w:rFonts w:eastAsia="思源黑体" w:ascii="Times New Roman" w:hAnsi="Times New Roman" w:cs="Times New Roman"/>
          <w:b w:val="0"/>
          <w:i w:val="0"/>
          <w:sz w:val="22"/>
          <w:szCs w:val="22"/>
        </w:rPr>
        <w:t>A debate about the shape of the earth</w:t>
      </w:r>
    </w:p>
    <w:p>
      <w:pPr>
        <w:spacing w:after="40" w:before="0"/>
        <w:ind w:left="432"/>
      </w:pPr>
      <w:r>
        <w:rPr>
          <w:rFonts w:eastAsia="思源黑体" w:ascii="Times New Roman" w:hAnsi="Times New Roman" w:cs="Times New Roman"/>
          <w:b w:val="0"/>
          <w:i w:val="0"/>
          <w:sz w:val="22"/>
          <w:szCs w:val="22"/>
        </w:rPr>
        <w:t>The first ascent of the Himalayan peaks</w:t>
      </w:r>
    </w:p>
    <w:p>
      <w:pPr>
        <w:spacing w:after="40" w:before="0"/>
        <w:ind w:left="432"/>
      </w:pPr>
      <w:r>
        <w:rPr>
          <w:rFonts w:eastAsia="思源黑体" w:ascii="Times New Roman" w:hAnsi="Times New Roman" w:cs="Times New Roman"/>
          <w:b w:val="0"/>
          <w:i w:val="0"/>
          <w:sz w:val="22"/>
          <w:szCs w:val="22"/>
        </w:rPr>
        <w:t>The instruments used by British astronomers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36. According to paragraph 1, how were distances calculated?</w:t>
      </w:r>
    </w:p>
    <w:p>
      <w:pPr>
        <w:spacing w:after="40" w:before="0"/>
        <w:ind w:left="432"/>
      </w:pPr>
      <w:r>
        <w:rPr>
          <w:rFonts w:eastAsia="思源黑体" w:ascii="Times New Roman" w:hAnsi="Times New Roman" w:cs="Times New Roman"/>
          <w:b w:val="0"/>
          <w:i w:val="0"/>
          <w:sz w:val="22"/>
          <w:szCs w:val="22"/>
        </w:rPr>
        <w:t>By comparing existing maps</w:t>
      </w:r>
    </w:p>
    <w:p>
      <w:pPr>
        <w:spacing w:after="40" w:before="0"/>
        <w:ind w:left="432"/>
      </w:pPr>
      <w:r>
        <w:rPr>
          <w:rFonts w:eastAsia="思源黑体" w:ascii="Times New Roman" w:hAnsi="Times New Roman" w:cs="Times New Roman"/>
          <w:b w:val="0"/>
          <w:i w:val="0"/>
          <w:sz w:val="22"/>
          <w:szCs w:val="22"/>
        </w:rPr>
        <w:t>By timing the movement of stars</w:t>
      </w:r>
    </w:p>
    <w:p>
      <w:pPr>
        <w:spacing w:after="40" w:before="0"/>
        <w:ind w:left="432"/>
      </w:pPr>
      <w:r>
        <w:rPr>
          <w:rFonts w:eastAsia="思源黑体" w:ascii="Times New Roman" w:hAnsi="Times New Roman" w:cs="Times New Roman"/>
          <w:b w:val="0"/>
          <w:i w:val="0"/>
          <w:sz w:val="22"/>
          <w:szCs w:val="22"/>
        </w:rPr>
        <w:t>By counting the steps of the surveyors</w:t>
      </w:r>
    </w:p>
    <w:p>
      <w:pPr>
        <w:spacing w:after="40" w:before="0"/>
        <w:ind w:left="432"/>
      </w:pPr>
      <w:r>
        <w:rPr>
          <w:rFonts w:eastAsia="思源黑体" w:ascii="Times New Roman" w:hAnsi="Times New Roman" w:cs="Times New Roman"/>
          <w:b w:val="0"/>
          <w:i w:val="0"/>
          <w:sz w:val="22"/>
          <w:szCs w:val="22"/>
        </w:rPr>
        <w:t>By measuring angles from a carefully measured baseline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37. The word "deflections" in paragraph 2 is closest in meaning to</w:t>
      </w:r>
    </w:p>
    <w:p>
      <w:pPr>
        <w:spacing w:after="40" w:before="0"/>
        <w:ind w:left="432"/>
      </w:pPr>
      <w:r>
        <w:rPr>
          <w:rFonts w:eastAsia="思源黑体" w:ascii="Times New Roman" w:hAnsi="Times New Roman" w:cs="Times New Roman"/>
          <w:b w:val="0"/>
          <w:i w:val="0"/>
          <w:sz w:val="22"/>
          <w:szCs w:val="22"/>
        </w:rPr>
        <w:t>observations</w:t>
      </w:r>
    </w:p>
    <w:p>
      <w:pPr>
        <w:spacing w:after="40" w:before="0"/>
        <w:ind w:left="432"/>
      </w:pPr>
      <w:r>
        <w:rPr>
          <w:rFonts w:eastAsia="思源黑体" w:ascii="Times New Roman" w:hAnsi="Times New Roman" w:cs="Times New Roman"/>
          <w:b w:val="0"/>
          <w:i w:val="0"/>
          <w:sz w:val="22"/>
          <w:szCs w:val="22"/>
        </w:rPr>
        <w:t>measurements</w:t>
      </w:r>
    </w:p>
    <w:p>
      <w:pPr>
        <w:spacing w:after="40" w:before="0"/>
        <w:ind w:left="432"/>
      </w:pPr>
      <w:r>
        <w:rPr>
          <w:rFonts w:eastAsia="思源黑体" w:ascii="Times New Roman" w:hAnsi="Times New Roman" w:cs="Times New Roman"/>
          <w:b w:val="0"/>
          <w:i w:val="0"/>
          <w:sz w:val="22"/>
          <w:szCs w:val="22"/>
        </w:rPr>
        <w:t>calculations</w:t>
      </w:r>
    </w:p>
    <w:p>
      <w:pPr>
        <w:spacing w:after="40" w:before="0"/>
        <w:ind w:left="432"/>
      </w:pPr>
      <w:r>
        <w:rPr>
          <w:rFonts w:eastAsia="思源黑体" w:ascii="Times New Roman" w:hAnsi="Times New Roman" w:cs="Times New Roman"/>
          <w:b w:val="0"/>
          <w:i w:val="0"/>
          <w:sz w:val="22"/>
          <w:szCs w:val="22"/>
        </w:rPr>
        <w:t>deviations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38. Why does the author mention the plumb line?</w:t>
      </w:r>
    </w:p>
    <w:p>
      <w:pPr>
        <w:spacing w:after="40" w:before="0"/>
        <w:ind w:left="432"/>
      </w:pPr>
      <w:r>
        <w:rPr>
          <w:rFonts w:eastAsia="思源黑体" w:ascii="Times New Roman" w:hAnsi="Times New Roman" w:cs="Times New Roman"/>
          <w:b w:val="0"/>
          <w:i w:val="0"/>
          <w:sz w:val="22"/>
          <w:szCs w:val="22"/>
        </w:rPr>
        <w:t>To describe the dangers faced by the surveyors</w:t>
      </w:r>
    </w:p>
    <w:p>
      <w:pPr>
        <w:spacing w:after="40" w:before="0"/>
        <w:ind w:left="432"/>
      </w:pPr>
      <w:r>
        <w:rPr>
          <w:rFonts w:eastAsia="思源黑体" w:ascii="Times New Roman" w:hAnsi="Times New Roman" w:cs="Times New Roman"/>
          <w:b w:val="0"/>
          <w:i w:val="0"/>
          <w:sz w:val="22"/>
          <w:szCs w:val="22"/>
        </w:rPr>
        <w:t>To explain how heights were computed</w:t>
      </w:r>
    </w:p>
    <w:p>
      <w:pPr>
        <w:spacing w:after="40" w:before="0"/>
        <w:ind w:left="432"/>
      </w:pPr>
      <w:r>
        <w:rPr>
          <w:rFonts w:eastAsia="思源黑体" w:ascii="Times New Roman" w:hAnsi="Times New Roman" w:cs="Times New Roman"/>
          <w:b w:val="0"/>
          <w:i w:val="0"/>
          <w:sz w:val="22"/>
          <w:szCs w:val="22"/>
        </w:rPr>
        <w:t>To criticize the accuracy of the instruments</w:t>
      </w:r>
    </w:p>
    <w:p>
      <w:pPr>
        <w:spacing w:after="40" w:before="0"/>
        <w:ind w:left="432"/>
      </w:pPr>
      <w:r>
        <w:rPr>
          <w:rFonts w:eastAsia="思源黑体" w:ascii="Times New Roman" w:hAnsi="Times New Roman" w:cs="Times New Roman"/>
          <w:b w:val="0"/>
          <w:i w:val="0"/>
          <w:sz w:val="22"/>
          <w:szCs w:val="22"/>
        </w:rPr>
        <w:t>To show that the survey produced an unexpected scientific finding</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39. Which of the following is mentioned as a difficulty?</w:t>
      </w:r>
    </w:p>
    <w:p>
      <w:pPr>
        <w:spacing w:after="40" w:before="0"/>
        <w:ind w:left="432"/>
      </w:pPr>
      <w:r>
        <w:rPr>
          <w:rFonts w:eastAsia="思源黑体" w:ascii="Times New Roman" w:hAnsi="Times New Roman" w:cs="Times New Roman"/>
          <w:b w:val="0"/>
          <w:i w:val="0"/>
          <w:sz w:val="22"/>
          <w:szCs w:val="22"/>
        </w:rPr>
        <w:t>Shortage of porters</w:t>
      </w:r>
    </w:p>
    <w:p>
      <w:pPr>
        <w:spacing w:after="40" w:before="0"/>
        <w:ind w:left="432"/>
      </w:pPr>
      <w:r>
        <w:rPr>
          <w:rFonts w:eastAsia="思源黑体" w:ascii="Times New Roman" w:hAnsi="Times New Roman" w:cs="Times New Roman"/>
          <w:b w:val="0"/>
          <w:i w:val="0"/>
          <w:sz w:val="22"/>
          <w:szCs w:val="22"/>
        </w:rPr>
        <w:t>Attacks by wild animals</w:t>
      </w:r>
    </w:p>
    <w:p>
      <w:pPr>
        <w:spacing w:after="40" w:before="0"/>
        <w:ind w:left="432"/>
      </w:pPr>
      <w:r>
        <w:rPr>
          <w:rFonts w:eastAsia="思源黑体" w:ascii="Times New Roman" w:hAnsi="Times New Roman" w:cs="Times New Roman"/>
          <w:b w:val="0"/>
          <w:i w:val="0"/>
          <w:sz w:val="22"/>
          <w:szCs w:val="22"/>
        </w:rPr>
        <w:t>Illness among the surveyors</w:t>
      </w:r>
    </w:p>
    <w:p>
      <w:pPr>
        <w:spacing w:after="40" w:before="0"/>
        <w:ind w:left="432"/>
      </w:pPr>
      <w:r>
        <w:rPr>
          <w:rFonts w:eastAsia="思源黑体" w:ascii="Times New Roman" w:hAnsi="Times New Roman" w:cs="Times New Roman"/>
          <w:b w:val="0"/>
          <w:i w:val="0"/>
          <w:sz w:val="22"/>
          <w:szCs w:val="22"/>
        </w:rPr>
        <w:t>Lack of clear baselines</w:t>
      </w:r>
    </w:p>
    <w:p>
      <w:pPr>
        <w:spacing w:after="120" w:before="0"/>
      </w:pPr>
      <w:r>
        <w:rPr>
          <w:rFonts w:eastAsia="思源黑体" w:ascii="Times New Roman" w:hAnsi="Times New Roman" w:cs="Times New Roman"/>
          <w:b w:val="0"/>
          <w:i w:val="0"/>
          <w:sz w:val="12"/>
          <w:szCs w:val="12"/>
        </w:rPr>
      </w:r>
    </w:p>
    <w:p>
      <w:r>
        <w:br w:type="page"/>
      </w:r>
    </w:p>
    <w:p>
      <w:pPr>
        <w:pStyle w:val="Heading1"/>
      </w:pPr>
      <w:r>
        <w:rPr>
          <w:rFonts w:eastAsia="思源黑体" w:ascii="Times New Roman" w:hAnsi="Times New Roman" w:cs="Times New Roman"/>
        </w:rPr>
        <w:t>LISTENING　听力</w:t>
      </w:r>
    </w:p>
    <w:p>
      <w:pPr>
        <w:spacing w:after="120" w:before="0"/>
      </w:pPr>
      <w:r>
        <w:rPr>
          <w:rFonts w:eastAsia="思源黑体" w:ascii="Times New Roman" w:hAnsi="Times New Roman" w:cs="Times New Roman"/>
          <w:b w:val="0"/>
          <w:i/>
          <w:sz w:val="21.0"/>
          <w:szCs w:val="21.0"/>
        </w:rPr>
        <w:t>约 27 分钟 · 多阶段自适应 · 音频只播放一遍，可记笔记</w:t>
      </w:r>
    </w:p>
    <w:p>
      <w:pPr>
        <w:spacing w:after="160" w:before="0"/>
      </w:pPr>
      <w:r>
        <w:rPr>
          <w:rFonts w:eastAsia="思源黑体" w:ascii="Times New Roman" w:hAnsi="Times New Roman" w:cs="Times New Roman"/>
          <w:b w:val="0"/>
          <w:i/>
          <w:sz w:val="19.0"/>
          <w:szCs w:val="19.0"/>
        </w:rPr>
        <w:t>说明：真实考试中音频不配文字。本模拟题以「Audio script」呈现内容，请由他人朗读，或自行遮挡文本、按提示时长计时播放。完整原文亦收录于文末 Appendix。</w:t>
      </w:r>
    </w:p>
    <w:p>
      <w:pPr>
        <w:pStyle w:val="Heading2"/>
      </w:pPr>
      <w:r>
        <w:rPr>
          <w:rFonts w:eastAsia="思源黑体" w:ascii="Times New Roman" w:hAnsi="Times New Roman" w:cs="Times New Roman"/>
        </w:rPr>
        <w:t>Task 1　Listen and Choose a Response（听后选答）</w:t>
      </w:r>
    </w:p>
    <w:p>
      <w:pPr>
        <w:spacing w:after="200" w:before="0"/>
      </w:pPr>
      <w:r>
        <w:rPr>
          <w:rFonts w:eastAsia="思源黑体" w:ascii="Times New Roman" w:hAnsi="Times New Roman" w:cs="Times New Roman"/>
          <w:b w:val="0"/>
          <w:i/>
          <w:sz w:val="21.0"/>
          <w:szCs w:val="21.0"/>
        </w:rPr>
        <w:t>Directions: You will hear a short question or statement. No text will appear on screen. Select the response that best fits the situation. (10 questions)</w:t>
      </w:r>
    </w:p>
    <w:p>
      <w:pPr>
        <w:spacing w:after="60" w:before="0"/>
      </w:pPr>
      <w:r>
        <w:rPr>
          <w:rFonts w:eastAsia="思源黑体" w:ascii="Times New Roman" w:hAnsi="Times New Roman" w:cs="Times New Roman"/>
          <w:b w:val="0"/>
          <w:i w:val="0"/>
          <w:sz w:val="22"/>
          <w:szCs w:val="22"/>
        </w:rPr>
        <w:t>1. Audio: “I just got an email saying my library books are overdue.”</w:t>
      </w:r>
    </w:p>
    <w:p>
      <w:pPr>
        <w:spacing w:after="40" w:before="0"/>
        <w:ind w:left="432"/>
      </w:pPr>
      <w:r>
        <w:rPr>
          <w:rFonts w:eastAsia="思源黑体" w:ascii="Times New Roman" w:hAnsi="Times New Roman" w:cs="Times New Roman"/>
          <w:b w:val="0"/>
          <w:i w:val="0"/>
          <w:sz w:val="22"/>
          <w:szCs w:val="22"/>
        </w:rPr>
        <w:t>I got an email too, didn't I?</w:t>
      </w:r>
    </w:p>
    <w:p>
      <w:pPr>
        <w:spacing w:after="40" w:before="0"/>
        <w:ind w:left="432"/>
      </w:pPr>
      <w:r>
        <w:rPr>
          <w:rFonts w:eastAsia="思源黑体" w:ascii="Times New Roman" w:hAnsi="Times New Roman" w:cs="Times New Roman"/>
          <w:b w:val="0"/>
          <w:i w:val="0"/>
          <w:sz w:val="22"/>
          <w:szCs w:val="22"/>
        </w:rPr>
        <w:t>The library has many books.</w:t>
      </w:r>
    </w:p>
    <w:p>
      <w:pPr>
        <w:spacing w:after="40" w:before="0"/>
        <w:ind w:left="432"/>
      </w:pPr>
      <w:r>
        <w:rPr>
          <w:rFonts w:eastAsia="思源黑体" w:ascii="Times New Roman" w:hAnsi="Times New Roman" w:cs="Times New Roman"/>
          <w:b w:val="0"/>
          <w:i w:val="0"/>
          <w:sz w:val="22"/>
          <w:szCs w:val="22"/>
        </w:rPr>
        <w:t>Overdue books are on the shelf.</w:t>
      </w:r>
    </w:p>
    <w:p>
      <w:pPr>
        <w:spacing w:after="40" w:before="0"/>
        <w:ind w:left="432"/>
      </w:pPr>
      <w:r>
        <w:rPr>
          <w:rFonts w:eastAsia="思源黑体" w:ascii="Times New Roman" w:hAnsi="Times New Roman" w:cs="Times New Roman"/>
          <w:b w:val="0"/>
          <w:i w:val="0"/>
          <w:sz w:val="22"/>
          <w:szCs w:val="22"/>
        </w:rPr>
        <w:t>You can renew them online before the fines add up.</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 Audio: “Thanks for covering my shift at the library on Friday.”</w:t>
      </w:r>
    </w:p>
    <w:p>
      <w:pPr>
        <w:spacing w:after="40" w:before="0"/>
        <w:ind w:left="432"/>
      </w:pPr>
      <w:r>
        <w:rPr>
          <w:rFonts w:eastAsia="思源黑体" w:ascii="Times New Roman" w:hAnsi="Times New Roman" w:cs="Times New Roman"/>
          <w:b w:val="0"/>
          <w:i w:val="0"/>
          <w:sz w:val="22"/>
          <w:szCs w:val="22"/>
        </w:rPr>
        <w:t>It was a difficult shift.</w:t>
      </w:r>
    </w:p>
    <w:p>
      <w:pPr>
        <w:spacing w:after="40" w:before="0"/>
        <w:ind w:left="432"/>
      </w:pPr>
      <w:r>
        <w:rPr>
          <w:rFonts w:eastAsia="思源黑体" w:ascii="Times New Roman" w:hAnsi="Times New Roman" w:cs="Times New Roman"/>
          <w:b w:val="0"/>
          <w:i w:val="0"/>
          <w:sz w:val="22"/>
          <w:szCs w:val="22"/>
        </w:rPr>
        <w:t>The library closes at nine.</w:t>
      </w:r>
    </w:p>
    <w:p>
      <w:pPr>
        <w:spacing w:after="40" w:before="0"/>
        <w:ind w:left="432"/>
      </w:pPr>
      <w:r>
        <w:rPr>
          <w:rFonts w:eastAsia="思源黑体" w:ascii="Times New Roman" w:hAnsi="Times New Roman" w:cs="Times New Roman"/>
          <w:b w:val="0"/>
          <w:i w:val="0"/>
          <w:sz w:val="22"/>
          <w:szCs w:val="22"/>
        </w:rPr>
        <w:t>No problem — just cover for me sometime.</w:t>
      </w:r>
    </w:p>
    <w:p>
      <w:pPr>
        <w:spacing w:after="40" w:before="0"/>
        <w:ind w:left="432"/>
      </w:pPr>
      <w:r>
        <w:rPr>
          <w:rFonts w:eastAsia="思源黑体" w:ascii="Times New Roman" w:hAnsi="Times New Roman" w:cs="Times New Roman"/>
          <w:b w:val="0"/>
          <w:i w:val="0"/>
          <w:sz w:val="22"/>
          <w:szCs w:val="22"/>
        </w:rPr>
        <w:t>I work there on Fridays, too.</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 Audio: “Do you want me to pick up anything while I'm at the store?”</w:t>
      </w:r>
    </w:p>
    <w:p>
      <w:pPr>
        <w:spacing w:after="40" w:before="0"/>
        <w:ind w:left="432"/>
      </w:pPr>
      <w:r>
        <w:rPr>
          <w:rFonts w:eastAsia="思源黑体" w:ascii="Times New Roman" w:hAnsi="Times New Roman" w:cs="Times New Roman"/>
          <w:b w:val="0"/>
          <w:i w:val="0"/>
          <w:sz w:val="22"/>
          <w:szCs w:val="22"/>
        </w:rPr>
        <w:t>No, I don't want to go.</w:t>
      </w:r>
    </w:p>
    <w:p>
      <w:pPr>
        <w:spacing w:after="40" w:before="0"/>
        <w:ind w:left="432"/>
      </w:pPr>
      <w:r>
        <w:rPr>
          <w:rFonts w:eastAsia="思源黑体" w:ascii="Times New Roman" w:hAnsi="Times New Roman" w:cs="Times New Roman"/>
          <w:b w:val="0"/>
          <w:i w:val="0"/>
          <w:sz w:val="22"/>
          <w:szCs w:val="22"/>
        </w:rPr>
        <w:t>The store closes at eight.</w:t>
      </w:r>
    </w:p>
    <w:p>
      <w:pPr>
        <w:spacing w:after="40" w:before="0"/>
        <w:ind w:left="432"/>
      </w:pPr>
      <w:r>
        <w:rPr>
          <w:rFonts w:eastAsia="思源黑体" w:ascii="Times New Roman" w:hAnsi="Times New Roman" w:cs="Times New Roman"/>
          <w:b w:val="0"/>
          <w:i w:val="0"/>
          <w:sz w:val="22"/>
          <w:szCs w:val="22"/>
        </w:rPr>
        <w:t>I picked it up yesterday.</w:t>
      </w:r>
    </w:p>
    <w:p>
      <w:pPr>
        <w:spacing w:after="40" w:before="0"/>
        <w:ind w:left="432"/>
      </w:pPr>
      <w:r>
        <w:rPr>
          <w:rFonts w:eastAsia="思源黑体" w:ascii="Times New Roman" w:hAnsi="Times New Roman" w:cs="Times New Roman"/>
          <w:b w:val="0"/>
          <w:i w:val="0"/>
          <w:sz w:val="22"/>
          <w:szCs w:val="22"/>
        </w:rPr>
        <w:t>A bottle of milk would be great, thanks.</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4. Audio: “That soup in the dining hall was surprisingly good.”</w:t>
      </w:r>
    </w:p>
    <w:p>
      <w:pPr>
        <w:spacing w:after="40" w:before="0"/>
        <w:ind w:left="432"/>
      </w:pPr>
      <w:r>
        <w:rPr>
          <w:rFonts w:eastAsia="思源黑体" w:ascii="Times New Roman" w:hAnsi="Times New Roman" w:cs="Times New Roman"/>
          <w:b w:val="0"/>
          <w:i w:val="0"/>
          <w:sz w:val="22"/>
          <w:szCs w:val="22"/>
        </w:rPr>
        <w:t>It was surprisingly cheap, wasn't it?</w:t>
      </w:r>
    </w:p>
    <w:p>
      <w:pPr>
        <w:spacing w:after="40" w:before="0"/>
        <w:ind w:left="432"/>
      </w:pPr>
      <w:r>
        <w:rPr>
          <w:rFonts w:eastAsia="思源黑体" w:ascii="Times New Roman" w:hAnsi="Times New Roman" w:cs="Times New Roman"/>
          <w:b w:val="0"/>
          <w:i w:val="0"/>
          <w:sz w:val="22"/>
          <w:szCs w:val="22"/>
        </w:rPr>
        <w:t>I know — I went back for a second bowl.</w:t>
      </w:r>
    </w:p>
    <w:p>
      <w:pPr>
        <w:spacing w:after="40" w:before="0"/>
        <w:ind w:left="432"/>
      </w:pPr>
      <w:r>
        <w:rPr>
          <w:rFonts w:eastAsia="思源黑体" w:ascii="Times New Roman" w:hAnsi="Times New Roman" w:cs="Times New Roman"/>
          <w:b w:val="0"/>
          <w:i w:val="0"/>
          <w:sz w:val="22"/>
          <w:szCs w:val="22"/>
        </w:rPr>
        <w:t>The dining hall serves soup daily.</w:t>
      </w:r>
    </w:p>
    <w:p>
      <w:pPr>
        <w:spacing w:after="40" w:before="0"/>
        <w:ind w:left="432"/>
      </w:pPr>
      <w:r>
        <w:rPr>
          <w:rFonts w:eastAsia="思源黑体" w:ascii="Times New Roman" w:hAnsi="Times New Roman" w:cs="Times New Roman"/>
          <w:b w:val="0"/>
          <w:i w:val="0"/>
          <w:sz w:val="22"/>
          <w:szCs w:val="22"/>
        </w:rPr>
        <w:t>I ate there yesterday.</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5. Audio: “Do you happen to know whether the shuttle to North Campus is still running?”</w:t>
      </w:r>
    </w:p>
    <w:p>
      <w:pPr>
        <w:spacing w:after="40" w:before="0"/>
        <w:ind w:left="432"/>
      </w:pPr>
      <w:r>
        <w:rPr>
          <w:rFonts w:eastAsia="思源黑体" w:ascii="Times New Roman" w:hAnsi="Times New Roman" w:cs="Times New Roman"/>
          <w:b w:val="0"/>
          <w:i w:val="0"/>
          <w:sz w:val="22"/>
          <w:szCs w:val="22"/>
        </w:rPr>
        <w:t>It runs every twenty minutes until ten.</w:t>
      </w:r>
    </w:p>
    <w:p>
      <w:pPr>
        <w:spacing w:after="40" w:before="0"/>
        <w:ind w:left="432"/>
      </w:pPr>
      <w:r>
        <w:rPr>
          <w:rFonts w:eastAsia="思源黑体" w:ascii="Times New Roman" w:hAnsi="Times New Roman" w:cs="Times New Roman"/>
          <w:b w:val="0"/>
          <w:i w:val="0"/>
          <w:sz w:val="22"/>
          <w:szCs w:val="22"/>
        </w:rPr>
        <w:t>Yes, I know him quite well.</w:t>
      </w:r>
    </w:p>
    <w:p>
      <w:pPr>
        <w:spacing w:after="40" w:before="0"/>
        <w:ind w:left="432"/>
      </w:pPr>
      <w:r>
        <w:rPr>
          <w:rFonts w:eastAsia="思源黑体" w:ascii="Times New Roman" w:hAnsi="Times New Roman" w:cs="Times New Roman"/>
          <w:b w:val="0"/>
          <w:i w:val="0"/>
          <w:sz w:val="22"/>
          <w:szCs w:val="22"/>
        </w:rPr>
        <w:t>No, I've already had lunch.</w:t>
      </w:r>
    </w:p>
    <w:p>
      <w:pPr>
        <w:spacing w:after="40" w:before="0"/>
        <w:ind w:left="432"/>
      </w:pPr>
      <w:r>
        <w:rPr>
          <w:rFonts w:eastAsia="思源黑体" w:ascii="Times New Roman" w:hAnsi="Times New Roman" w:cs="Times New Roman"/>
          <w:b w:val="0"/>
          <w:i w:val="0"/>
          <w:sz w:val="22"/>
          <w:szCs w:val="22"/>
        </w:rPr>
        <w:t>The shuttle is parked outside.</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6. Audio: “I've been meaning to ask you about the reading list.”</w:t>
      </w:r>
    </w:p>
    <w:p>
      <w:pPr>
        <w:spacing w:after="40" w:before="0"/>
        <w:ind w:left="432"/>
      </w:pPr>
      <w:r>
        <w:rPr>
          <w:rFonts w:eastAsia="思源黑体" w:ascii="Times New Roman" w:hAnsi="Times New Roman" w:cs="Times New Roman"/>
          <w:b w:val="0"/>
          <w:i w:val="0"/>
          <w:sz w:val="22"/>
          <w:szCs w:val="22"/>
        </w:rPr>
        <w:t>The reading list is very long.</w:t>
      </w:r>
    </w:p>
    <w:p>
      <w:pPr>
        <w:spacing w:after="40" w:before="0"/>
        <w:ind w:left="432"/>
      </w:pPr>
      <w:r>
        <w:rPr>
          <w:rFonts w:eastAsia="思源黑体" w:ascii="Times New Roman" w:hAnsi="Times New Roman" w:cs="Times New Roman"/>
          <w:b w:val="0"/>
          <w:i w:val="0"/>
          <w:sz w:val="22"/>
          <w:szCs w:val="22"/>
        </w:rPr>
        <w:t>I meant to ask you, didn't I?</w:t>
      </w:r>
    </w:p>
    <w:p>
      <w:pPr>
        <w:spacing w:after="40" w:before="0"/>
        <w:ind w:left="432"/>
      </w:pPr>
      <w:r>
        <w:rPr>
          <w:rFonts w:eastAsia="思源黑体" w:ascii="Times New Roman" w:hAnsi="Times New Roman" w:cs="Times New Roman"/>
          <w:b w:val="0"/>
          <w:i w:val="0"/>
          <w:sz w:val="22"/>
          <w:szCs w:val="22"/>
        </w:rPr>
        <w:t>I've read all of them.</w:t>
      </w:r>
    </w:p>
    <w:p>
      <w:pPr>
        <w:spacing w:after="40" w:before="0"/>
        <w:ind w:left="432"/>
      </w:pPr>
      <w:r>
        <w:rPr>
          <w:rFonts w:eastAsia="思源黑体" w:ascii="Times New Roman" w:hAnsi="Times New Roman" w:cs="Times New Roman"/>
          <w:b w:val="0"/>
          <w:i w:val="0"/>
          <w:sz w:val="22"/>
          <w:szCs w:val="22"/>
        </w:rPr>
        <w:t>It's on the course page — I'll send you the link.</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7. Audio: “I'm going to be absent on Thursday for a conference.”</w:t>
      </w:r>
    </w:p>
    <w:p>
      <w:pPr>
        <w:spacing w:after="40" w:before="0"/>
        <w:ind w:left="432"/>
      </w:pPr>
      <w:r>
        <w:rPr>
          <w:rFonts w:eastAsia="思源黑体" w:ascii="Times New Roman" w:hAnsi="Times New Roman" w:cs="Times New Roman"/>
          <w:b w:val="0"/>
          <w:i w:val="0"/>
          <w:sz w:val="22"/>
          <w:szCs w:val="22"/>
        </w:rPr>
        <w:t>That's fine, just email me the notes you miss.</w:t>
      </w:r>
    </w:p>
    <w:p>
      <w:pPr>
        <w:spacing w:after="40" w:before="0"/>
        <w:ind w:left="432"/>
      </w:pPr>
      <w:r>
        <w:rPr>
          <w:rFonts w:eastAsia="思源黑体" w:ascii="Times New Roman" w:hAnsi="Times New Roman" w:cs="Times New Roman"/>
          <w:b w:val="0"/>
          <w:i w:val="0"/>
          <w:sz w:val="22"/>
          <w:szCs w:val="22"/>
        </w:rPr>
        <w:t>The conference was last month.</w:t>
      </w:r>
    </w:p>
    <w:p>
      <w:pPr>
        <w:spacing w:after="40" w:before="0"/>
        <w:ind w:left="432"/>
      </w:pPr>
      <w:r>
        <w:rPr>
          <w:rFonts w:eastAsia="思源黑体" w:ascii="Times New Roman" w:hAnsi="Times New Roman" w:cs="Times New Roman"/>
          <w:b w:val="0"/>
          <w:i w:val="0"/>
          <w:sz w:val="22"/>
          <w:szCs w:val="22"/>
        </w:rPr>
        <w:t>Thursday is a busy day, isn't it?</w:t>
      </w:r>
    </w:p>
    <w:p>
      <w:pPr>
        <w:spacing w:after="40" w:before="0"/>
        <w:ind w:left="432"/>
      </w:pPr>
      <w:r>
        <w:rPr>
          <w:rFonts w:eastAsia="思源黑体" w:ascii="Times New Roman" w:hAnsi="Times New Roman" w:cs="Times New Roman"/>
          <w:b w:val="0"/>
          <w:i w:val="0"/>
          <w:sz w:val="22"/>
          <w:szCs w:val="22"/>
        </w:rPr>
        <w:t>I'm absent on Thursday, too.</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8. Audio: “I'm having trouble finding sources for my presentation.”</w:t>
      </w:r>
    </w:p>
    <w:p>
      <w:pPr>
        <w:spacing w:after="40" w:before="0"/>
        <w:ind w:left="432"/>
      </w:pPr>
      <w:r>
        <w:rPr>
          <w:rFonts w:eastAsia="思源黑体" w:ascii="Times New Roman" w:hAnsi="Times New Roman" w:cs="Times New Roman"/>
          <w:b w:val="0"/>
          <w:i w:val="0"/>
          <w:sz w:val="22"/>
          <w:szCs w:val="22"/>
        </w:rPr>
        <w:t>Sources are hard to find.</w:t>
      </w:r>
    </w:p>
    <w:p>
      <w:pPr>
        <w:spacing w:after="40" w:before="0"/>
        <w:ind w:left="432"/>
      </w:pPr>
      <w:r>
        <w:rPr>
          <w:rFonts w:eastAsia="思源黑体" w:ascii="Times New Roman" w:hAnsi="Times New Roman" w:cs="Times New Roman"/>
          <w:b w:val="0"/>
          <w:i w:val="0"/>
          <w:sz w:val="22"/>
          <w:szCs w:val="22"/>
        </w:rPr>
        <w:t>Have you tried the database the library subscribes to?</w:t>
      </w:r>
    </w:p>
    <w:p>
      <w:pPr>
        <w:spacing w:after="40" w:before="0"/>
        <w:ind w:left="432"/>
      </w:pPr>
      <w:r>
        <w:rPr>
          <w:rFonts w:eastAsia="思源黑体" w:ascii="Times New Roman" w:hAnsi="Times New Roman" w:cs="Times New Roman"/>
          <w:b w:val="0"/>
          <w:i w:val="0"/>
          <w:sz w:val="22"/>
          <w:szCs w:val="22"/>
        </w:rPr>
        <w:t>I found mine last month.</w:t>
      </w:r>
    </w:p>
    <w:p>
      <w:pPr>
        <w:spacing w:after="40" w:before="0"/>
        <w:ind w:left="432"/>
      </w:pPr>
      <w:r>
        <w:rPr>
          <w:rFonts w:eastAsia="思源黑体" w:ascii="Times New Roman" w:hAnsi="Times New Roman" w:cs="Times New Roman"/>
          <w:b w:val="0"/>
          <w:i w:val="0"/>
          <w:sz w:val="22"/>
          <w:szCs w:val="22"/>
        </w:rPr>
        <w:t>The presentation is next week, isn't it?</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9. Audio: “Is there anything I should know before the lab session?”</w:t>
      </w:r>
    </w:p>
    <w:p>
      <w:pPr>
        <w:spacing w:after="40" w:before="0"/>
        <w:ind w:left="432"/>
      </w:pPr>
      <w:r>
        <w:rPr>
          <w:rFonts w:eastAsia="思源黑体" w:ascii="Times New Roman" w:hAnsi="Times New Roman" w:cs="Times New Roman"/>
          <w:b w:val="0"/>
          <w:i w:val="0"/>
          <w:sz w:val="22"/>
          <w:szCs w:val="22"/>
        </w:rPr>
        <w:t>I should know that, shouldn't I?</w:t>
      </w:r>
    </w:p>
    <w:p>
      <w:pPr>
        <w:spacing w:after="40" w:before="0"/>
        <w:ind w:left="432"/>
      </w:pPr>
      <w:r>
        <w:rPr>
          <w:rFonts w:eastAsia="思源黑体" w:ascii="Times New Roman" w:hAnsi="Times New Roman" w:cs="Times New Roman"/>
          <w:b w:val="0"/>
          <w:i w:val="0"/>
          <w:sz w:val="22"/>
          <w:szCs w:val="22"/>
        </w:rPr>
        <w:t>There's nothing in the lab.</w:t>
      </w:r>
    </w:p>
    <w:p>
      <w:pPr>
        <w:spacing w:after="40" w:before="0"/>
        <w:ind w:left="432"/>
      </w:pPr>
      <w:r>
        <w:rPr>
          <w:rFonts w:eastAsia="思源黑体" w:ascii="Times New Roman" w:hAnsi="Times New Roman" w:cs="Times New Roman"/>
          <w:b w:val="0"/>
          <w:i w:val="0"/>
          <w:sz w:val="22"/>
          <w:szCs w:val="22"/>
        </w:rPr>
        <w:t>The lab session is on Thursday.</w:t>
      </w:r>
    </w:p>
    <w:p>
      <w:pPr>
        <w:spacing w:after="40" w:before="0"/>
        <w:ind w:left="432"/>
      </w:pPr>
      <w:r>
        <w:rPr>
          <w:rFonts w:eastAsia="思源黑体" w:ascii="Times New Roman" w:hAnsi="Times New Roman" w:cs="Times New Roman"/>
          <w:b w:val="0"/>
          <w:i w:val="0"/>
          <w:sz w:val="22"/>
          <w:szCs w:val="22"/>
        </w:rPr>
        <w:t>Bring closed-toe shoes or they won't let you in.</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10. Audio: “I've never used the microscope in the lab before.”</w:t>
      </w:r>
    </w:p>
    <w:p>
      <w:pPr>
        <w:spacing w:after="40" w:before="0"/>
        <w:ind w:left="432"/>
      </w:pPr>
      <w:r>
        <w:rPr>
          <w:rFonts w:eastAsia="思源黑体" w:ascii="Times New Roman" w:hAnsi="Times New Roman" w:cs="Times New Roman"/>
          <w:b w:val="0"/>
          <w:i w:val="0"/>
          <w:sz w:val="22"/>
          <w:szCs w:val="22"/>
        </w:rPr>
        <w:t>It's in the cabinet, I think.</w:t>
      </w:r>
    </w:p>
    <w:p>
      <w:pPr>
        <w:spacing w:after="40" w:before="0"/>
        <w:ind w:left="432"/>
      </w:pPr>
      <w:r>
        <w:rPr>
          <w:rFonts w:eastAsia="思源黑体" w:ascii="Times New Roman" w:hAnsi="Times New Roman" w:cs="Times New Roman"/>
          <w:b w:val="0"/>
          <w:i w:val="0"/>
          <w:sz w:val="22"/>
          <w:szCs w:val="22"/>
        </w:rPr>
        <w:t>The microscope is very expensive.</w:t>
      </w:r>
    </w:p>
    <w:p>
      <w:pPr>
        <w:spacing w:after="40" w:before="0"/>
        <w:ind w:left="432"/>
      </w:pPr>
      <w:r>
        <w:rPr>
          <w:rFonts w:eastAsia="思源黑体" w:ascii="Times New Roman" w:hAnsi="Times New Roman" w:cs="Times New Roman"/>
          <w:b w:val="0"/>
          <w:i w:val="0"/>
          <w:sz w:val="22"/>
          <w:szCs w:val="22"/>
        </w:rPr>
        <w:t>I never used it either, actually.</w:t>
      </w:r>
    </w:p>
    <w:p>
      <w:pPr>
        <w:spacing w:after="40" w:before="0"/>
        <w:ind w:left="432"/>
      </w:pPr>
      <w:r>
        <w:rPr>
          <w:rFonts w:eastAsia="思源黑体" w:ascii="Times New Roman" w:hAnsi="Times New Roman" w:cs="Times New Roman"/>
          <w:b w:val="0"/>
          <w:i w:val="0"/>
          <w:sz w:val="22"/>
          <w:szCs w:val="22"/>
        </w:rPr>
        <w:t>Don't worry, I'll show you how it works.</w:t>
      </w:r>
    </w:p>
    <w:p>
      <w:pPr>
        <w:spacing w:after="10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2　Listen to a Conversation（校园 / 日常对话）</w:t>
      </w:r>
    </w:p>
    <w:p>
      <w:pPr>
        <w:spacing w:after="200" w:before="0"/>
      </w:pPr>
      <w:r>
        <w:rPr>
          <w:rFonts w:eastAsia="思源黑体" w:ascii="Times New Roman" w:hAnsi="Times New Roman" w:cs="Times New Roman"/>
          <w:b w:val="0"/>
          <w:i/>
          <w:sz w:val="21.0"/>
          <w:szCs w:val="21.0"/>
        </w:rPr>
        <w:t>Directions: You will hear short conversations. After each conversation you will be asked questions about the main idea, details, the speakers' attitudes, or what will probably happen next. Audio plays only once; questions appear after the audio ends.</w:t>
      </w:r>
    </w:p>
    <w:p>
      <w:pPr>
        <w:pStyle w:val="Heading3"/>
      </w:pPr>
      <w:r>
        <w:rPr>
          <w:rFonts w:eastAsia="思源黑体" w:ascii="Times New Roman" w:hAnsi="Times New Roman" w:cs="Times New Roman"/>
        </w:rPr>
        <w:t>Conversation 1（约 60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I'd like to change my meal plan if that's still possible.</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You can, but only until the end of this week. What would you like to switch to?</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I'm on the unlimited plan now, and I'm barely using it. I eat most dinners at home.</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In that case the block plan usually works out cheaper — you pay for a fixed number of meals per term rather than unlimited entry.</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How does that work if I run out?</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You can add more blocks at any time, though the price per meal is slightly higher when you buy them later.</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And what happens to meals I don't use this term?</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With the block plan they roll over to next term. With unlimited, of course, there's nothing to carry over.</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11. Why does the student want to change plans?</w:t>
      </w:r>
    </w:p>
    <w:p>
      <w:pPr>
        <w:spacing w:after="40" w:before="0"/>
        <w:ind w:left="432"/>
      </w:pPr>
      <w:r>
        <w:rPr>
          <w:rFonts w:eastAsia="思源黑体" w:ascii="Times New Roman" w:hAnsi="Times New Roman" w:cs="Times New Roman"/>
          <w:b w:val="0"/>
          <w:i w:val="0"/>
          <w:sz w:val="22"/>
          <w:szCs w:val="22"/>
        </w:rPr>
        <w:t>The dining hall hours have changed</w:t>
      </w:r>
    </w:p>
    <w:p>
      <w:pPr>
        <w:spacing w:after="40" w:before="0"/>
        <w:ind w:left="432"/>
      </w:pPr>
      <w:r>
        <w:rPr>
          <w:rFonts w:eastAsia="思源黑体" w:ascii="Times New Roman" w:hAnsi="Times New Roman" w:cs="Times New Roman"/>
          <w:b w:val="0"/>
          <w:i w:val="0"/>
          <w:sz w:val="22"/>
          <w:szCs w:val="22"/>
        </w:rPr>
        <w:t>He wants to eat more meals on campus</w:t>
      </w:r>
    </w:p>
    <w:p>
      <w:pPr>
        <w:spacing w:after="40" w:before="0"/>
        <w:ind w:left="432"/>
      </w:pPr>
      <w:r>
        <w:rPr>
          <w:rFonts w:eastAsia="思源黑体" w:ascii="Times New Roman" w:hAnsi="Times New Roman" w:cs="Times New Roman"/>
          <w:b w:val="0"/>
          <w:i w:val="0"/>
          <w:sz w:val="22"/>
          <w:szCs w:val="22"/>
        </w:rPr>
        <w:t>He is not using the unlimited plan enough</w:t>
      </w:r>
    </w:p>
    <w:p>
      <w:pPr>
        <w:spacing w:after="40" w:before="0"/>
        <w:ind w:left="432"/>
      </w:pPr>
      <w:r>
        <w:rPr>
          <w:rFonts w:eastAsia="思源黑体" w:ascii="Times New Roman" w:hAnsi="Times New Roman" w:cs="Times New Roman"/>
          <w:b w:val="0"/>
          <w:i w:val="0"/>
          <w:sz w:val="22"/>
          <w:szCs w:val="22"/>
        </w:rPr>
        <w:t>The unlimited plan is being discontinued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12. According to the staff member, what is a disadvantage of the block plan?</w:t>
      </w:r>
    </w:p>
    <w:p>
      <w:pPr>
        <w:spacing w:after="40" w:before="0"/>
        <w:ind w:left="432"/>
      </w:pPr>
      <w:r>
        <w:rPr>
          <w:rFonts w:eastAsia="思源黑体" w:ascii="Times New Roman" w:hAnsi="Times New Roman" w:cs="Times New Roman"/>
          <w:b w:val="0"/>
          <w:i w:val="0"/>
          <w:sz w:val="22"/>
          <w:szCs w:val="22"/>
        </w:rPr>
        <w:t>Extra blocks bought later cost more per meal</w:t>
      </w:r>
    </w:p>
    <w:p>
      <w:pPr>
        <w:spacing w:after="40" w:before="0"/>
        <w:ind w:left="432"/>
      </w:pPr>
      <w:r>
        <w:rPr>
          <w:rFonts w:eastAsia="思源黑体" w:ascii="Times New Roman" w:hAnsi="Times New Roman" w:cs="Times New Roman"/>
          <w:b w:val="0"/>
          <w:i w:val="0"/>
          <w:sz w:val="22"/>
          <w:szCs w:val="22"/>
        </w:rPr>
        <w:t>Unused meals cannot be carried over</w:t>
      </w:r>
    </w:p>
    <w:p>
      <w:pPr>
        <w:spacing w:after="40" w:before="0"/>
        <w:ind w:left="432"/>
      </w:pPr>
      <w:r>
        <w:rPr>
          <w:rFonts w:eastAsia="思源黑体" w:ascii="Times New Roman" w:hAnsi="Times New Roman" w:cs="Times New Roman"/>
          <w:b w:val="0"/>
          <w:i w:val="0"/>
          <w:sz w:val="22"/>
          <w:szCs w:val="22"/>
        </w:rPr>
        <w:t>It requires a minimum number of terms</w:t>
      </w:r>
    </w:p>
    <w:p>
      <w:pPr>
        <w:spacing w:after="40" w:before="0"/>
        <w:ind w:left="432"/>
      </w:pPr>
      <w:r>
        <w:rPr>
          <w:rFonts w:eastAsia="思源黑体" w:ascii="Times New Roman" w:hAnsi="Times New Roman" w:cs="Times New Roman"/>
          <w:b w:val="0"/>
          <w:i w:val="0"/>
          <w:sz w:val="22"/>
          <w:szCs w:val="22"/>
        </w:rPr>
        <w:t>It cannot be used on weekends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13. What happens to unused meals on the block plan?</w:t>
      </w:r>
    </w:p>
    <w:p>
      <w:pPr>
        <w:spacing w:after="40" w:before="0"/>
        <w:ind w:left="432"/>
      </w:pPr>
      <w:r>
        <w:rPr>
          <w:rFonts w:eastAsia="思源黑体" w:ascii="Times New Roman" w:hAnsi="Times New Roman" w:cs="Times New Roman"/>
          <w:b w:val="0"/>
          <w:i w:val="0"/>
          <w:sz w:val="22"/>
          <w:szCs w:val="22"/>
        </w:rPr>
        <w:t>They are donated to charity</w:t>
      </w:r>
    </w:p>
    <w:p>
      <w:pPr>
        <w:spacing w:after="40" w:before="0"/>
        <w:ind w:left="432"/>
      </w:pPr>
      <w:r>
        <w:rPr>
          <w:rFonts w:eastAsia="思源黑体" w:ascii="Times New Roman" w:hAnsi="Times New Roman" w:cs="Times New Roman"/>
          <w:b w:val="0"/>
          <w:i w:val="0"/>
          <w:sz w:val="22"/>
          <w:szCs w:val="22"/>
        </w:rPr>
        <w:t>They carry over to the next term</w:t>
      </w:r>
    </w:p>
    <w:p>
      <w:pPr>
        <w:spacing w:after="40" w:before="0"/>
        <w:ind w:left="432"/>
      </w:pPr>
      <w:r>
        <w:rPr>
          <w:rFonts w:eastAsia="思源黑体" w:ascii="Times New Roman" w:hAnsi="Times New Roman" w:cs="Times New Roman"/>
          <w:b w:val="0"/>
          <w:i w:val="0"/>
          <w:sz w:val="22"/>
          <w:szCs w:val="22"/>
        </w:rPr>
        <w:t>They are refunded in cash</w:t>
      </w:r>
    </w:p>
    <w:p>
      <w:pPr>
        <w:spacing w:after="40" w:before="0"/>
        <w:ind w:left="432"/>
      </w:pPr>
      <w:r>
        <w:rPr>
          <w:rFonts w:eastAsia="思源黑体" w:ascii="Times New Roman" w:hAnsi="Times New Roman" w:cs="Times New Roman"/>
          <w:b w:val="0"/>
          <w:i w:val="0"/>
          <w:sz w:val="22"/>
          <w:szCs w:val="22"/>
        </w:rPr>
        <w:t>They expire at the end of term</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2（约 50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The printer in the computer lab keeps rejecting my job. I've tried three times.</w:t>
      </w:r>
    </w:p>
    <w:p>
      <w:pPr>
        <w:spacing w:after="80"/>
        <w:ind w:left="360"/>
      </w:pPr>
      <w:r>
        <w:rPr>
          <w:rFonts w:eastAsia="思源黑体" w:ascii="Times New Roman" w:hAnsi="Times New Roman" w:cs="Times New Roman"/>
          <w:b/>
          <w:sz w:val="22"/>
          <w:szCs w:val="22"/>
        </w:rPr>
        <w:t xml:space="preserve">Assistant: </w:t>
      </w:r>
      <w:r>
        <w:rPr>
          <w:rFonts w:eastAsia="思源黑体" w:ascii="Times New Roman" w:hAnsi="Times New Roman" w:cs="Times New Roman"/>
          <w:sz w:val="22"/>
          <w:szCs w:val="22"/>
        </w:rPr>
        <w:t>Is it showing an error on the screen by the printer?</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It says the account has no balance.</w:t>
      </w:r>
    </w:p>
    <w:p>
      <w:pPr>
        <w:spacing w:after="80"/>
        <w:ind w:left="360"/>
      </w:pPr>
      <w:r>
        <w:rPr>
          <w:rFonts w:eastAsia="思源黑体" w:ascii="Times New Roman" w:hAnsi="Times New Roman" w:cs="Times New Roman"/>
          <w:b/>
          <w:sz w:val="22"/>
          <w:szCs w:val="22"/>
        </w:rPr>
        <w:t xml:space="preserve">Assistant: </w:t>
      </w:r>
      <w:r>
        <w:rPr>
          <w:rFonts w:eastAsia="思源黑体" w:ascii="Times New Roman" w:hAnsi="Times New Roman" w:cs="Times New Roman"/>
          <w:sz w:val="22"/>
          <w:szCs w:val="22"/>
        </w:rPr>
        <w:t>Right — printing isn't free anymore. As of this term you need to add credit to your campus card, at one cent a page for black and white.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had no idea. Is there a minimum?</w:t>
      </w:r>
    </w:p>
    <w:p>
      <w:pPr>
        <w:spacing w:after="80"/>
        <w:ind w:left="360"/>
      </w:pPr>
      <w:r>
        <w:rPr>
          <w:rFonts w:eastAsia="思源黑体" w:ascii="Times New Roman" w:hAnsi="Times New Roman" w:cs="Times New Roman"/>
          <w:b/>
          <w:sz w:val="22"/>
          <w:szCs w:val="22"/>
        </w:rPr>
        <w:t xml:space="preserve">Assistant: </w:t>
      </w:r>
      <w:r>
        <w:rPr>
          <w:rFonts w:eastAsia="思源黑体" w:ascii="Times New Roman" w:hAnsi="Times New Roman" w:cs="Times New Roman"/>
          <w:sz w:val="22"/>
          <w:szCs w:val="22"/>
        </w:rPr>
        <w:t>Five dollars, and it stays on your card, so whatever you don't use this term is still there next year. Color printing is ten cents a page, and there's no separate balance for that.</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Fine. Can I add it here or do I have to go to the bursar's office?</w:t>
      </w:r>
    </w:p>
    <w:p>
      <w:pPr>
        <w:spacing w:after="80"/>
        <w:ind w:left="360"/>
      </w:pPr>
      <w:r>
        <w:rPr>
          <w:rFonts w:eastAsia="思源黑体" w:ascii="Times New Roman" w:hAnsi="Times New Roman" w:cs="Times New Roman"/>
          <w:b/>
          <w:sz w:val="22"/>
          <w:szCs w:val="22"/>
        </w:rPr>
        <w:t xml:space="preserve">Assistant: </w:t>
      </w:r>
      <w:r>
        <w:rPr>
          <w:rFonts w:eastAsia="思源黑体" w:ascii="Times New Roman" w:hAnsi="Times New Roman" w:cs="Times New Roman"/>
          <w:sz w:val="22"/>
          <w:szCs w:val="22"/>
        </w:rPr>
        <w:t>There's a machine right outside the lab; the bursar's office is only for refunds.</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14. Why can't the student print?</w:t>
      </w:r>
    </w:p>
    <w:p>
      <w:pPr>
        <w:spacing w:after="40" w:before="0"/>
        <w:ind w:left="432"/>
      </w:pPr>
      <w:r>
        <w:rPr>
          <w:rFonts w:eastAsia="思源黑体" w:ascii="Times New Roman" w:hAnsi="Times New Roman" w:cs="Times New Roman"/>
          <w:b w:val="0"/>
          <w:i w:val="0"/>
          <w:sz w:val="22"/>
          <w:szCs w:val="22"/>
        </w:rPr>
        <w:t>The file is too large</w:t>
      </w:r>
    </w:p>
    <w:p>
      <w:pPr>
        <w:spacing w:after="40" w:before="0"/>
        <w:ind w:left="432"/>
      </w:pPr>
      <w:r>
        <w:rPr>
          <w:rFonts w:eastAsia="思源黑体" w:ascii="Times New Roman" w:hAnsi="Times New Roman" w:cs="Times New Roman"/>
          <w:b w:val="0"/>
          <w:i w:val="0"/>
          <w:sz w:val="22"/>
          <w:szCs w:val="22"/>
        </w:rPr>
        <w:t>The lab is closed for repairs</w:t>
      </w:r>
    </w:p>
    <w:p>
      <w:pPr>
        <w:spacing w:after="40" w:before="0"/>
        <w:ind w:left="432"/>
      </w:pPr>
      <w:r>
        <w:rPr>
          <w:rFonts w:eastAsia="思源黑体" w:ascii="Times New Roman" w:hAnsi="Times New Roman" w:cs="Times New Roman"/>
          <w:b w:val="0"/>
          <w:i w:val="0"/>
          <w:sz w:val="22"/>
          <w:szCs w:val="22"/>
        </w:rPr>
        <w:t>There is no credit on the campus card for printing</w:t>
      </w:r>
    </w:p>
    <w:p>
      <w:pPr>
        <w:spacing w:after="40" w:before="0"/>
        <w:ind w:left="432"/>
      </w:pPr>
      <w:r>
        <w:rPr>
          <w:rFonts w:eastAsia="思源黑体" w:ascii="Times New Roman" w:hAnsi="Times New Roman" w:cs="Times New Roman"/>
          <w:b w:val="0"/>
          <w:i w:val="0"/>
          <w:sz w:val="22"/>
          <w:szCs w:val="22"/>
        </w:rPr>
        <w:t>The printer is out of paper</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15. What does the assistant say about unused credit?</w:t>
      </w:r>
    </w:p>
    <w:p>
      <w:pPr>
        <w:spacing w:after="40" w:before="0"/>
        <w:ind w:left="432"/>
      </w:pPr>
      <w:r>
        <w:rPr>
          <w:rFonts w:eastAsia="思源黑体" w:ascii="Times New Roman" w:hAnsi="Times New Roman" w:cs="Times New Roman"/>
          <w:b w:val="0"/>
          <w:i w:val="0"/>
          <w:sz w:val="22"/>
          <w:szCs w:val="22"/>
        </w:rPr>
        <w:t>It is transferred to the meal plan</w:t>
      </w:r>
    </w:p>
    <w:p>
      <w:pPr>
        <w:spacing w:after="40" w:before="0"/>
        <w:ind w:left="432"/>
      </w:pPr>
      <w:r>
        <w:rPr>
          <w:rFonts w:eastAsia="思源黑体" w:ascii="Times New Roman" w:hAnsi="Times New Roman" w:cs="Times New Roman"/>
          <w:b w:val="0"/>
          <w:i w:val="0"/>
          <w:sz w:val="22"/>
          <w:szCs w:val="22"/>
        </w:rPr>
        <w:t>It remains on the card for later terms</w:t>
      </w:r>
    </w:p>
    <w:p>
      <w:pPr>
        <w:spacing w:after="40" w:before="0"/>
        <w:ind w:left="432"/>
      </w:pPr>
      <w:r>
        <w:rPr>
          <w:rFonts w:eastAsia="思源黑体" w:ascii="Times New Roman" w:hAnsi="Times New Roman" w:cs="Times New Roman"/>
          <w:b w:val="0"/>
          <w:i w:val="0"/>
          <w:sz w:val="22"/>
          <w:szCs w:val="22"/>
        </w:rPr>
        <w:t>It is refunded at the end of term</w:t>
      </w:r>
    </w:p>
    <w:p>
      <w:pPr>
        <w:spacing w:after="40" w:before="0"/>
        <w:ind w:left="432"/>
      </w:pPr>
      <w:r>
        <w:rPr>
          <w:rFonts w:eastAsia="思源黑体" w:ascii="Times New Roman" w:hAnsi="Times New Roman" w:cs="Times New Roman"/>
          <w:b w:val="0"/>
          <w:i w:val="0"/>
          <w:sz w:val="22"/>
          <w:szCs w:val="22"/>
        </w:rPr>
        <w:t>It expires after thirty days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16. Where should the student add credit?</w:t>
      </w:r>
    </w:p>
    <w:p>
      <w:pPr>
        <w:spacing w:after="40" w:before="0"/>
        <w:ind w:left="432"/>
      </w:pPr>
      <w:r>
        <w:rPr>
          <w:rFonts w:eastAsia="思源黑体" w:ascii="Times New Roman" w:hAnsi="Times New Roman" w:cs="Times New Roman"/>
          <w:b w:val="0"/>
          <w:i w:val="0"/>
          <w:sz w:val="22"/>
          <w:szCs w:val="22"/>
        </w:rPr>
        <w:t>At a machine outside the lab</w:t>
      </w:r>
    </w:p>
    <w:p>
      <w:pPr>
        <w:spacing w:after="40" w:before="0"/>
        <w:ind w:left="432"/>
      </w:pPr>
      <w:r>
        <w:rPr>
          <w:rFonts w:eastAsia="思源黑体" w:ascii="Times New Roman" w:hAnsi="Times New Roman" w:cs="Times New Roman"/>
          <w:b w:val="0"/>
          <w:i w:val="0"/>
          <w:sz w:val="22"/>
          <w:szCs w:val="22"/>
        </w:rPr>
        <w:t>At the bursar's office</w:t>
      </w:r>
    </w:p>
    <w:p>
      <w:pPr>
        <w:spacing w:after="40" w:before="0"/>
        <w:ind w:left="432"/>
      </w:pPr>
      <w:r>
        <w:rPr>
          <w:rFonts w:eastAsia="思源黑体" w:ascii="Times New Roman" w:hAnsi="Times New Roman" w:cs="Times New Roman"/>
          <w:b w:val="0"/>
          <w:i w:val="0"/>
          <w:sz w:val="22"/>
          <w:szCs w:val="22"/>
        </w:rPr>
        <w:t>Online through the portal</w:t>
      </w:r>
    </w:p>
    <w:p>
      <w:pPr>
        <w:spacing w:after="40" w:before="0"/>
        <w:ind w:left="432"/>
      </w:pPr>
      <w:r>
        <w:rPr>
          <w:rFonts w:eastAsia="思源黑体" w:ascii="Times New Roman" w:hAnsi="Times New Roman" w:cs="Times New Roman"/>
          <w:b w:val="0"/>
          <w:i w:val="0"/>
          <w:sz w:val="22"/>
          <w:szCs w:val="22"/>
        </w:rPr>
        <w:t>At the library desk</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3（约 65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saw the posting for a research assistant in the psychology department. Is it too late to apply?</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Not at all — applications close Friday. But you should know the schedule is unusual.</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The posting said evenings.</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Two evenings a week, and some Saturday mornings. We test participants in the morning because the tasks involve memory, and people are more alert then.</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That could work. What would I actually be doing?</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Mostly screening participants by phone, running them through the tasks, and entering data. It's repetitive, but you'd learn the whole process.</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Is there any chance of being named on a publication?</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If you stay through the summer and take on more responsibility, I'd consider it. I won't promise it up front.</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17. Why are participants tested in the morning?</w:t>
      </w:r>
    </w:p>
    <w:p>
      <w:pPr>
        <w:spacing w:after="40" w:before="0"/>
        <w:ind w:left="432"/>
      </w:pPr>
      <w:r>
        <w:rPr>
          <w:rFonts w:eastAsia="思源黑体" w:ascii="Times New Roman" w:hAnsi="Times New Roman" w:cs="Times New Roman"/>
          <w:b w:val="0"/>
          <w:i w:val="0"/>
          <w:sz w:val="22"/>
          <w:szCs w:val="22"/>
        </w:rPr>
        <w:t>The tasks require daylight</w:t>
      </w:r>
    </w:p>
    <w:p>
      <w:pPr>
        <w:spacing w:after="40" w:before="0"/>
        <w:ind w:left="432"/>
      </w:pPr>
      <w:r>
        <w:rPr>
          <w:rFonts w:eastAsia="思源黑体" w:ascii="Times New Roman" w:hAnsi="Times New Roman" w:cs="Times New Roman"/>
          <w:b w:val="0"/>
          <w:i w:val="0"/>
          <w:sz w:val="22"/>
          <w:szCs w:val="22"/>
        </w:rPr>
        <w:t>They are more alert then</w:t>
      </w:r>
    </w:p>
    <w:p>
      <w:pPr>
        <w:spacing w:after="40" w:before="0"/>
        <w:ind w:left="432"/>
      </w:pPr>
      <w:r>
        <w:rPr>
          <w:rFonts w:eastAsia="思源黑体" w:ascii="Times New Roman" w:hAnsi="Times New Roman" w:cs="Times New Roman"/>
          <w:b w:val="0"/>
          <w:i w:val="0"/>
          <w:sz w:val="22"/>
          <w:szCs w:val="22"/>
        </w:rPr>
        <w:t>The lab is free at that time</w:t>
      </w:r>
    </w:p>
    <w:p>
      <w:pPr>
        <w:spacing w:after="40" w:before="0"/>
        <w:ind w:left="432"/>
      </w:pPr>
      <w:r>
        <w:rPr>
          <w:rFonts w:eastAsia="思源黑体" w:ascii="Times New Roman" w:hAnsi="Times New Roman" w:cs="Times New Roman"/>
          <w:b w:val="0"/>
          <w:i w:val="0"/>
          <w:sz w:val="22"/>
          <w:szCs w:val="22"/>
        </w:rPr>
        <w:t>Fewer students are on campus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18. What work does the professor describe?</w:t>
      </w:r>
    </w:p>
    <w:p>
      <w:pPr>
        <w:spacing w:after="40" w:before="0"/>
        <w:ind w:left="432"/>
      </w:pPr>
      <w:r>
        <w:rPr>
          <w:rFonts w:eastAsia="思源黑体" w:ascii="Times New Roman" w:hAnsi="Times New Roman" w:cs="Times New Roman"/>
          <w:b w:val="0"/>
          <w:i w:val="0"/>
          <w:sz w:val="22"/>
          <w:szCs w:val="22"/>
        </w:rPr>
        <w:t>Recruiting participants door to door</w:t>
      </w:r>
    </w:p>
    <w:p>
      <w:pPr>
        <w:spacing w:after="40" w:before="0"/>
        <w:ind w:left="432"/>
      </w:pPr>
      <w:r>
        <w:rPr>
          <w:rFonts w:eastAsia="思源黑体" w:ascii="Times New Roman" w:hAnsi="Times New Roman" w:cs="Times New Roman"/>
          <w:b w:val="0"/>
          <w:i w:val="0"/>
          <w:sz w:val="22"/>
          <w:szCs w:val="22"/>
        </w:rPr>
        <w:t>Designing new experiments</w:t>
      </w:r>
    </w:p>
    <w:p>
      <w:pPr>
        <w:spacing w:after="40" w:before="0"/>
        <w:ind w:left="432"/>
      </w:pPr>
      <w:r>
        <w:rPr>
          <w:rFonts w:eastAsia="思源黑体" w:ascii="Times New Roman" w:hAnsi="Times New Roman" w:cs="Times New Roman"/>
          <w:b w:val="0"/>
          <w:i w:val="0"/>
          <w:sz w:val="22"/>
          <w:szCs w:val="22"/>
        </w:rPr>
        <w:t>Screening, testing and data entry</w:t>
      </w:r>
    </w:p>
    <w:p>
      <w:pPr>
        <w:spacing w:after="40" w:before="0"/>
        <w:ind w:left="432"/>
      </w:pPr>
      <w:r>
        <w:rPr>
          <w:rFonts w:eastAsia="思源黑体" w:ascii="Times New Roman" w:hAnsi="Times New Roman" w:cs="Times New Roman"/>
          <w:b w:val="0"/>
          <w:i w:val="0"/>
          <w:sz w:val="22"/>
          <w:szCs w:val="22"/>
        </w:rPr>
        <w:t>Writing literature reviews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19. What does the professor say about being credited on a publication?</w:t>
      </w:r>
    </w:p>
    <w:p>
      <w:pPr>
        <w:spacing w:after="40" w:before="0"/>
        <w:ind w:left="432"/>
      </w:pPr>
      <w:r>
        <w:rPr>
          <w:rFonts w:eastAsia="思源黑体" w:ascii="Times New Roman" w:hAnsi="Times New Roman" w:cs="Times New Roman"/>
          <w:b w:val="0"/>
          <w:i w:val="0"/>
          <w:sz w:val="22"/>
          <w:szCs w:val="22"/>
        </w:rPr>
        <w:t>It is not possible for undergraduates</w:t>
      </w:r>
    </w:p>
    <w:p>
      <w:pPr>
        <w:spacing w:after="40" w:before="0"/>
        <w:ind w:left="432"/>
      </w:pPr>
      <w:r>
        <w:rPr>
          <w:rFonts w:eastAsia="思源黑体" w:ascii="Times New Roman" w:hAnsi="Times New Roman" w:cs="Times New Roman"/>
          <w:b w:val="0"/>
          <w:i w:val="0"/>
          <w:sz w:val="22"/>
          <w:szCs w:val="22"/>
        </w:rPr>
        <w:t>It is guaranteed for all assistants</w:t>
      </w:r>
    </w:p>
    <w:p>
      <w:pPr>
        <w:spacing w:after="40" w:before="0"/>
        <w:ind w:left="432"/>
      </w:pPr>
      <w:r>
        <w:rPr>
          <w:rFonts w:eastAsia="思源黑体" w:ascii="Times New Roman" w:hAnsi="Times New Roman" w:cs="Times New Roman"/>
          <w:b w:val="0"/>
          <w:i w:val="0"/>
          <w:sz w:val="22"/>
          <w:szCs w:val="22"/>
        </w:rPr>
        <w:t>It has already been decided</w:t>
      </w:r>
    </w:p>
    <w:p>
      <w:pPr>
        <w:spacing w:after="40" w:before="0"/>
        <w:ind w:left="432"/>
      </w:pPr>
      <w:r>
        <w:rPr>
          <w:rFonts w:eastAsia="思源黑体" w:ascii="Times New Roman" w:hAnsi="Times New Roman" w:cs="Times New Roman"/>
          <w:b w:val="0"/>
          <w:i w:val="0"/>
          <w:sz w:val="22"/>
          <w:szCs w:val="22"/>
        </w:rPr>
        <w:t>It depends on whether the student stays and takes on more</w:t>
      </w:r>
    </w:p>
    <w:p>
      <w:pPr>
        <w:spacing w:after="12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3　Listen to an Announcement（校园公告）</w:t>
      </w:r>
    </w:p>
    <w:p>
      <w:pPr>
        <w:spacing w:after="200" w:before="0"/>
      </w:pPr>
      <w:r>
        <w:rPr>
          <w:rFonts w:eastAsia="思源黑体" w:ascii="Times New Roman" w:hAnsi="Times New Roman" w:cs="Times New Roman"/>
          <w:b w:val="0"/>
          <w:i/>
          <w:sz w:val="21.0"/>
          <w:szCs w:val="21.0"/>
        </w:rPr>
        <w:t>Directions: You will hear short announcements from campus or classroom settings. Audio plays once; answer the questions after it ends.</w:t>
      </w:r>
    </w:p>
    <w:p>
      <w:pPr>
        <w:pStyle w:val="Heading3"/>
      </w:pPr>
      <w:r>
        <w:rPr>
          <w:rFonts w:eastAsia="思源黑体" w:ascii="Times New Roman" w:hAnsi="Times New Roman" w:cs="Times New Roman"/>
        </w:rPr>
        <w:t>Announcement 1（约 40 秒）</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The career centre will run a four-part workshop series on Wednesdays at five, beginning next week. The sessions cover résumés, interviews, networking and salary negotiation, in that order.</w:t>
      </w:r>
    </w:p>
    <w:p>
      <w:pPr>
        <w:spacing w:after="80" w:before="0"/>
        <w:ind w:left="360"/>
      </w:pPr>
      <w:r>
        <w:rPr>
          <w:rFonts w:eastAsia="思源黑体" w:ascii="Times New Roman" w:hAnsi="Times New Roman" w:cs="Times New Roman"/>
          <w:b w:val="0"/>
          <w:i w:val="0"/>
          <w:sz w:val="22"/>
          <w:szCs w:val="22"/>
        </w:rPr>
        <w:t>Attendance is free, but each session is limited to thirty people and registration is required. You may register for individual sessions; you don't have to commit to all four, though students who attend the full series receive a certificate.</w:t>
      </w:r>
    </w:p>
    <w:p>
      <w:pPr>
        <w:spacing w:after="80" w:before="0"/>
        <w:ind w:left="360"/>
      </w:pPr>
      <w:r>
        <w:rPr>
          <w:rFonts w:eastAsia="思源黑体" w:ascii="Times New Roman" w:hAnsi="Times New Roman" w:cs="Times New Roman"/>
          <w:b w:val="0"/>
          <w:i w:val="0"/>
          <w:sz w:val="22"/>
          <w:szCs w:val="22"/>
        </w:rPr>
        <w:t>Two practical notes. The interview session includes a twenty-minute practice interview, so bring a copy of your résumé. And the negotiation session assumes you already know how to read an offer letter — if you don't, come to the first session as well.</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20. What is the purpose of the announcement?</w:t>
      </w:r>
    </w:p>
    <w:p>
      <w:pPr>
        <w:spacing w:after="40" w:before="0"/>
        <w:ind w:left="432"/>
      </w:pPr>
      <w:r>
        <w:rPr>
          <w:rFonts w:eastAsia="思源黑体" w:ascii="Times New Roman" w:hAnsi="Times New Roman" w:cs="Times New Roman"/>
          <w:b w:val="0"/>
          <w:i w:val="0"/>
          <w:sz w:val="22"/>
          <w:szCs w:val="22"/>
        </w:rPr>
        <w:t>To describe a series of career workshops</w:t>
      </w:r>
    </w:p>
    <w:p>
      <w:pPr>
        <w:spacing w:after="40" w:before="0"/>
        <w:ind w:left="432"/>
      </w:pPr>
      <w:r>
        <w:rPr>
          <w:rFonts w:eastAsia="思源黑体" w:ascii="Times New Roman" w:hAnsi="Times New Roman" w:cs="Times New Roman"/>
          <w:b w:val="0"/>
          <w:i w:val="0"/>
          <w:sz w:val="22"/>
          <w:szCs w:val="22"/>
        </w:rPr>
        <w:t>To announce the opening of a new centre</w:t>
      </w:r>
    </w:p>
    <w:p>
      <w:pPr>
        <w:spacing w:after="40" w:before="0"/>
        <w:ind w:left="432"/>
      </w:pPr>
      <w:r>
        <w:rPr>
          <w:rFonts w:eastAsia="思源黑体" w:ascii="Times New Roman" w:hAnsi="Times New Roman" w:cs="Times New Roman"/>
          <w:b w:val="0"/>
          <w:i w:val="0"/>
          <w:sz w:val="22"/>
          <w:szCs w:val="22"/>
        </w:rPr>
        <w:t>To explain how to write an offer letter</w:t>
      </w:r>
    </w:p>
    <w:p>
      <w:pPr>
        <w:spacing w:after="40" w:before="0"/>
        <w:ind w:left="432"/>
      </w:pPr>
      <w:r>
        <w:rPr>
          <w:rFonts w:eastAsia="思源黑体" w:ascii="Times New Roman" w:hAnsi="Times New Roman" w:cs="Times New Roman"/>
          <w:b w:val="0"/>
          <w:i w:val="0"/>
          <w:sz w:val="22"/>
          <w:szCs w:val="22"/>
        </w:rPr>
        <w:t>To advertise open positions on campus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21. What is required to attend?</w:t>
      </w:r>
    </w:p>
    <w:p>
      <w:pPr>
        <w:spacing w:after="40" w:before="0"/>
        <w:ind w:left="432"/>
      </w:pPr>
      <w:r>
        <w:rPr>
          <w:rFonts w:eastAsia="思源黑体" w:ascii="Times New Roman" w:hAnsi="Times New Roman" w:cs="Times New Roman"/>
          <w:b w:val="0"/>
          <w:i w:val="0"/>
          <w:sz w:val="22"/>
          <w:szCs w:val="22"/>
        </w:rPr>
        <w:t>A printed résumé for all sessions</w:t>
      </w:r>
    </w:p>
    <w:p>
      <w:pPr>
        <w:spacing w:after="40" w:before="0"/>
        <w:ind w:left="432"/>
      </w:pPr>
      <w:r>
        <w:rPr>
          <w:rFonts w:eastAsia="思源黑体" w:ascii="Times New Roman" w:hAnsi="Times New Roman" w:cs="Times New Roman"/>
          <w:b w:val="0"/>
          <w:i w:val="0"/>
          <w:sz w:val="22"/>
          <w:szCs w:val="22"/>
        </w:rPr>
        <w:t>Registration for each session</w:t>
      </w:r>
    </w:p>
    <w:p>
      <w:pPr>
        <w:spacing w:after="40" w:before="0"/>
        <w:ind w:left="432"/>
      </w:pPr>
      <w:r>
        <w:rPr>
          <w:rFonts w:eastAsia="思源黑体" w:ascii="Times New Roman" w:hAnsi="Times New Roman" w:cs="Times New Roman"/>
          <w:b w:val="0"/>
          <w:i w:val="0"/>
          <w:sz w:val="22"/>
          <w:szCs w:val="22"/>
        </w:rPr>
        <w:t>A completed certificate</w:t>
      </w:r>
    </w:p>
    <w:p>
      <w:pPr>
        <w:spacing w:after="40" w:before="0"/>
        <w:ind w:left="432"/>
      </w:pPr>
      <w:r>
        <w:rPr>
          <w:rFonts w:eastAsia="思源黑体" w:ascii="Times New Roman" w:hAnsi="Times New Roman" w:cs="Times New Roman"/>
          <w:b w:val="0"/>
          <w:i w:val="0"/>
          <w:sz w:val="22"/>
          <w:szCs w:val="22"/>
        </w:rPr>
        <w:t>Payment in advance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22. What does the speaker say about the negotiation session?</w:t>
      </w:r>
    </w:p>
    <w:p>
      <w:pPr>
        <w:spacing w:after="40" w:before="0"/>
        <w:ind w:left="432"/>
      </w:pPr>
      <w:r>
        <w:rPr>
          <w:rFonts w:eastAsia="思源黑体" w:ascii="Times New Roman" w:hAnsi="Times New Roman" w:cs="Times New Roman"/>
          <w:b w:val="0"/>
          <w:i w:val="0"/>
          <w:sz w:val="22"/>
          <w:szCs w:val="22"/>
        </w:rPr>
        <w:t>It assumes knowledge covered in the first session</w:t>
      </w:r>
    </w:p>
    <w:p>
      <w:pPr>
        <w:spacing w:after="40" w:before="0"/>
        <w:ind w:left="432"/>
      </w:pPr>
      <w:r>
        <w:rPr>
          <w:rFonts w:eastAsia="思源黑体" w:ascii="Times New Roman" w:hAnsi="Times New Roman" w:cs="Times New Roman"/>
          <w:b w:val="0"/>
          <w:i w:val="0"/>
          <w:sz w:val="22"/>
          <w:szCs w:val="22"/>
        </w:rPr>
        <w:t>It is the shortest of the four</w:t>
      </w:r>
    </w:p>
    <w:p>
      <w:pPr>
        <w:spacing w:after="40" w:before="0"/>
        <w:ind w:left="432"/>
      </w:pPr>
      <w:r>
        <w:rPr>
          <w:rFonts w:eastAsia="思源黑体" w:ascii="Times New Roman" w:hAnsi="Times New Roman" w:cs="Times New Roman"/>
          <w:b w:val="0"/>
          <w:i w:val="0"/>
          <w:sz w:val="22"/>
          <w:szCs w:val="22"/>
        </w:rPr>
        <w:t>It is open only to graduating students</w:t>
      </w:r>
    </w:p>
    <w:p>
      <w:pPr>
        <w:spacing w:after="40" w:before="0"/>
        <w:ind w:left="432"/>
      </w:pPr>
      <w:r>
        <w:rPr>
          <w:rFonts w:eastAsia="思源黑体" w:ascii="Times New Roman" w:hAnsi="Times New Roman" w:cs="Times New Roman"/>
          <w:b w:val="0"/>
          <w:i w:val="0"/>
          <w:sz w:val="22"/>
          <w:szCs w:val="22"/>
        </w:rPr>
        <w:t>It includes a practice interview</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Announcement 2（约 40 秒）</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Course evaluations are open until the last day of classes, and I want to explain why filling them in matters.</w:t>
      </w:r>
    </w:p>
    <w:p>
      <w:pPr>
        <w:spacing w:after="80" w:before="0"/>
        <w:ind w:left="360"/>
      </w:pPr>
      <w:r>
        <w:rPr>
          <w:rFonts w:eastAsia="思源黑体" w:ascii="Times New Roman" w:hAnsi="Times New Roman" w:cs="Times New Roman"/>
          <w:b w:val="0"/>
          <w:i w:val="0"/>
          <w:sz w:val="22"/>
          <w:szCs w:val="22"/>
        </w:rPr>
        <w:t>The department reads every response, and in the last two years changes to three courses came directly from student comments — the lab schedule, the number of midterms, and the textbook. That is not a formality; that is the mechanism by which anything gets revised.</w:t>
      </w:r>
    </w:p>
    <w:p>
      <w:pPr>
        <w:spacing w:after="80" w:before="0"/>
        <w:ind w:left="360"/>
      </w:pPr>
      <w:r>
        <w:rPr>
          <w:rFonts w:eastAsia="思源黑体" w:ascii="Times New Roman" w:hAnsi="Times New Roman" w:cs="Times New Roman"/>
          <w:b w:val="0"/>
          <w:i w:val="0"/>
          <w:sz w:val="22"/>
          <w:szCs w:val="22"/>
        </w:rPr>
        <w:t>Responses are anonymous and are released to instructors only after grades are submitted, so there is no risk that a comment affects your mark. You'll receive an email with a link for each course. Please take five minutes for each one.</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23. Why does the speaker make the announcement?</w:t>
      </w:r>
    </w:p>
    <w:p>
      <w:pPr>
        <w:spacing w:after="40" w:before="0"/>
        <w:ind w:left="432"/>
      </w:pPr>
      <w:r>
        <w:rPr>
          <w:rFonts w:eastAsia="思源黑体" w:ascii="Times New Roman" w:hAnsi="Times New Roman" w:cs="Times New Roman"/>
          <w:b w:val="0"/>
          <w:i w:val="0"/>
          <w:sz w:val="22"/>
          <w:szCs w:val="22"/>
        </w:rPr>
        <w:t>To recruit students for a committee</w:t>
      </w:r>
    </w:p>
    <w:p>
      <w:pPr>
        <w:spacing w:after="40" w:before="0"/>
        <w:ind w:left="432"/>
      </w:pPr>
      <w:r>
        <w:rPr>
          <w:rFonts w:eastAsia="思源黑体" w:ascii="Times New Roman" w:hAnsi="Times New Roman" w:cs="Times New Roman"/>
          <w:b w:val="0"/>
          <w:i w:val="0"/>
          <w:sz w:val="22"/>
          <w:szCs w:val="22"/>
        </w:rPr>
        <w:t>To encourage students to complete course evaluations</w:t>
      </w:r>
    </w:p>
    <w:p>
      <w:pPr>
        <w:spacing w:after="40" w:before="0"/>
        <w:ind w:left="432"/>
      </w:pPr>
      <w:r>
        <w:rPr>
          <w:rFonts w:eastAsia="思源黑体" w:ascii="Times New Roman" w:hAnsi="Times New Roman" w:cs="Times New Roman"/>
          <w:b w:val="0"/>
          <w:i w:val="0"/>
          <w:sz w:val="22"/>
          <w:szCs w:val="22"/>
        </w:rPr>
        <w:t>To announce changes to the lab schedule</w:t>
      </w:r>
    </w:p>
    <w:p>
      <w:pPr>
        <w:spacing w:after="40" w:before="0"/>
        <w:ind w:left="432"/>
      </w:pPr>
      <w:r>
        <w:rPr>
          <w:rFonts w:eastAsia="思源黑体" w:ascii="Times New Roman" w:hAnsi="Times New Roman" w:cs="Times New Roman"/>
          <w:b w:val="0"/>
          <w:i w:val="0"/>
          <w:sz w:val="22"/>
          <w:szCs w:val="22"/>
        </w:rPr>
        <w:t>To explain how grades are submitted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24. What evidence does the speaker give that evaluations matter?</w:t>
      </w:r>
    </w:p>
    <w:p>
      <w:pPr>
        <w:spacing w:after="40" w:before="0"/>
        <w:ind w:left="432"/>
      </w:pPr>
      <w:r>
        <w:rPr>
          <w:rFonts w:eastAsia="思源黑体" w:ascii="Times New Roman" w:hAnsi="Times New Roman" w:cs="Times New Roman"/>
          <w:b w:val="0"/>
          <w:i w:val="0"/>
          <w:sz w:val="22"/>
          <w:szCs w:val="22"/>
        </w:rPr>
        <w:t>Three courses were changed because of student comments</w:t>
      </w:r>
    </w:p>
    <w:p>
      <w:pPr>
        <w:spacing w:after="40" w:before="0"/>
        <w:ind w:left="432"/>
      </w:pPr>
      <w:r>
        <w:rPr>
          <w:rFonts w:eastAsia="思源黑体" w:ascii="Times New Roman" w:hAnsi="Times New Roman" w:cs="Times New Roman"/>
          <w:b w:val="0"/>
          <w:i w:val="0"/>
          <w:sz w:val="22"/>
          <w:szCs w:val="22"/>
        </w:rPr>
        <w:t>The university requires a response rate</w:t>
      </w:r>
    </w:p>
    <w:p>
      <w:pPr>
        <w:spacing w:after="40" w:before="0"/>
        <w:ind w:left="432"/>
      </w:pPr>
      <w:r>
        <w:rPr>
          <w:rFonts w:eastAsia="思源黑体" w:ascii="Times New Roman" w:hAnsi="Times New Roman" w:cs="Times New Roman"/>
          <w:b w:val="0"/>
          <w:i w:val="0"/>
          <w:sz w:val="22"/>
          <w:szCs w:val="22"/>
        </w:rPr>
        <w:t>Every instructor reads them twice</w:t>
      </w:r>
    </w:p>
    <w:p>
      <w:pPr>
        <w:spacing w:after="40" w:before="0"/>
        <w:ind w:left="432"/>
      </w:pPr>
      <w:r>
        <w:rPr>
          <w:rFonts w:eastAsia="思源黑体" w:ascii="Times New Roman" w:hAnsi="Times New Roman" w:cs="Times New Roman"/>
          <w:b w:val="0"/>
          <w:i w:val="0"/>
          <w:sz w:val="22"/>
          <w:szCs w:val="22"/>
        </w:rPr>
        <w:t>Evaluations affect final grades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25. What does the speaker say about anonymity?</w:t>
      </w:r>
    </w:p>
    <w:p>
      <w:pPr>
        <w:spacing w:after="40" w:before="0"/>
        <w:ind w:left="432"/>
      </w:pPr>
      <w:r>
        <w:rPr>
          <w:rFonts w:eastAsia="思源黑体" w:ascii="Times New Roman" w:hAnsi="Times New Roman" w:cs="Times New Roman"/>
          <w:b w:val="0"/>
          <w:i w:val="0"/>
          <w:sz w:val="22"/>
          <w:szCs w:val="22"/>
        </w:rPr>
        <w:t>Responses are entirely untraceable</w:t>
      </w:r>
    </w:p>
    <w:p>
      <w:pPr>
        <w:spacing w:after="40" w:before="0"/>
        <w:ind w:left="432"/>
      </w:pPr>
      <w:r>
        <w:rPr>
          <w:rFonts w:eastAsia="思源黑体" w:ascii="Times New Roman" w:hAnsi="Times New Roman" w:cs="Times New Roman"/>
          <w:b w:val="0"/>
          <w:i w:val="0"/>
          <w:sz w:val="22"/>
          <w:szCs w:val="22"/>
        </w:rPr>
        <w:t>Names are removed after one year</w:t>
      </w:r>
    </w:p>
    <w:p>
      <w:pPr>
        <w:spacing w:after="40" w:before="0"/>
        <w:ind w:left="432"/>
      </w:pPr>
      <w:r>
        <w:rPr>
          <w:rFonts w:eastAsia="思源黑体" w:ascii="Times New Roman" w:hAnsi="Times New Roman" w:cs="Times New Roman"/>
          <w:b w:val="0"/>
          <w:i w:val="0"/>
          <w:sz w:val="22"/>
          <w:szCs w:val="22"/>
        </w:rPr>
        <w:t>Instructors see responses only after grades are submitted</w:t>
      </w:r>
    </w:p>
    <w:p>
      <w:pPr>
        <w:spacing w:after="40" w:before="0"/>
        <w:ind w:left="432"/>
      </w:pPr>
      <w:r>
        <w:rPr>
          <w:rFonts w:eastAsia="思源黑体" w:ascii="Times New Roman" w:hAnsi="Times New Roman" w:cs="Times New Roman"/>
          <w:b w:val="0"/>
          <w:i w:val="0"/>
          <w:sz w:val="22"/>
          <w:szCs w:val="22"/>
        </w:rPr>
        <w:t>Only the department can identify students</w:t>
      </w:r>
    </w:p>
    <w:p>
      <w:pPr>
        <w:spacing w:after="12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4　Listen to an Academic Talk（学术短讲）</w:t>
      </w:r>
    </w:p>
    <w:p>
      <w:pPr>
        <w:spacing w:after="200" w:before="0"/>
      </w:pPr>
      <w:r>
        <w:rPr>
          <w:rFonts w:eastAsia="思源黑体" w:ascii="Times New Roman" w:hAnsi="Times New Roman" w:cs="Times New Roman"/>
          <w:b w:val="0"/>
          <w:i/>
          <w:sz w:val="21.0"/>
          <w:szCs w:val="21.0"/>
        </w:rPr>
        <w:t>Directions: You will hear short academic talks or parts of lectures. Each is 100–250 words. Audio plays once; you may take notes. Questions ask about main ideas, details, organization, speaker attitude and inferences.</w:t>
      </w:r>
    </w:p>
    <w:p>
      <w:pPr>
        <w:pStyle w:val="Heading3"/>
      </w:pPr>
      <w:r>
        <w:rPr>
          <w:rFonts w:eastAsia="思源黑体" w:ascii="Times New Roman" w:hAnsi="Times New Roman" w:cs="Times New Roman"/>
        </w:rPr>
        <w:t>Academic Talk 1（约 85 秒 · Linguistics）</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It's tempting to think languages change because speakers become careless, and that the change is a kind of decay. Neither idea survives contact with the evidence. All languages change all the time, and none of them is becoming less able to express what its speakers need.</w:t>
      </w:r>
    </w:p>
    <w:p>
      <w:pPr>
        <w:spacing w:after="80" w:before="0"/>
        <w:ind w:left="360"/>
      </w:pPr>
      <w:r>
        <w:rPr>
          <w:rFonts w:eastAsia="思源黑体" w:ascii="Times New Roman" w:hAnsi="Times New Roman" w:cs="Times New Roman"/>
          <w:b w:val="0"/>
          <w:i w:val="0"/>
          <w:sz w:val="22"/>
          <w:szCs w:val="22"/>
        </w:rPr>
        <w:t>Most change begins in pronunciation. Speech is continuous; listeners hear a word and mentally cut it into segments. Those cuts drift, and once a sound shifts, the grammar that depended on it may have to be reorganized. English lost most of its inflectional endings largely because unstressed final syllables eroded.</w:t>
      </w:r>
    </w:p>
    <w:p>
      <w:pPr>
        <w:spacing w:after="80" w:before="0"/>
        <w:ind w:left="360"/>
      </w:pPr>
      <w:r>
        <w:rPr>
          <w:rFonts w:eastAsia="思源黑体" w:ascii="Times New Roman" w:hAnsi="Times New Roman" w:cs="Times New Roman"/>
          <w:b w:val="0"/>
          <w:i w:val="0"/>
          <w:sz w:val="22"/>
          <w:szCs w:val="22"/>
        </w:rPr>
        <w:t>The second driver is contact, but it works less through borrowed words than people assume. Borrowing vocabulary is easy and mostly cosmetic. Borrowing structure — word order, or the way tense is marked — is rare and usually requires prolonged bilingualism.</w:t>
      </w:r>
    </w:p>
    <w:p>
      <w:pPr>
        <w:spacing w:after="80" w:before="0"/>
        <w:ind w:left="360"/>
      </w:pPr>
      <w:r>
        <w:rPr>
          <w:rFonts w:eastAsia="思源黑体" w:ascii="Times New Roman" w:hAnsi="Times New Roman" w:cs="Times New Roman"/>
          <w:b w:val="0"/>
          <w:i w:val="0"/>
          <w:sz w:val="22"/>
          <w:szCs w:val="22"/>
        </w:rPr>
        <w:t>So why do we notice change so sharply? Because our standard of correctness is borrowed from an earlier stage of the language. We treat one moment as the reference point and everything after it as decline.</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26. What is the talk mainly about?</w:t>
      </w:r>
    </w:p>
    <w:p>
      <w:pPr>
        <w:spacing w:after="40" w:before="0"/>
        <w:ind w:left="432"/>
      </w:pPr>
      <w:r>
        <w:rPr>
          <w:rFonts w:eastAsia="思源黑体" w:ascii="Times New Roman" w:hAnsi="Times New Roman" w:cs="Times New Roman"/>
          <w:b w:val="0"/>
          <w:i w:val="0"/>
          <w:sz w:val="22"/>
          <w:szCs w:val="22"/>
        </w:rPr>
        <w:t>Why bilingualism is harmful</w:t>
      </w:r>
    </w:p>
    <w:p>
      <w:pPr>
        <w:spacing w:after="40" w:before="0"/>
        <w:ind w:left="432"/>
      </w:pPr>
      <w:r>
        <w:rPr>
          <w:rFonts w:eastAsia="思源黑体" w:ascii="Times New Roman" w:hAnsi="Times New Roman" w:cs="Times New Roman"/>
          <w:b w:val="0"/>
          <w:i w:val="0"/>
          <w:sz w:val="22"/>
          <w:szCs w:val="22"/>
        </w:rPr>
        <w:t>How children acquire grammar</w:t>
      </w:r>
    </w:p>
    <w:p>
      <w:pPr>
        <w:spacing w:after="40" w:before="0"/>
        <w:ind w:left="432"/>
      </w:pPr>
      <w:r>
        <w:rPr>
          <w:rFonts w:eastAsia="思源黑体" w:ascii="Times New Roman" w:hAnsi="Times New Roman" w:cs="Times New Roman"/>
          <w:b w:val="0"/>
          <w:i w:val="0"/>
          <w:sz w:val="22"/>
          <w:szCs w:val="22"/>
        </w:rPr>
        <w:t>The history of English spelling</w:t>
      </w:r>
    </w:p>
    <w:p>
      <w:pPr>
        <w:spacing w:after="40" w:before="0"/>
        <w:ind w:left="432"/>
      </w:pPr>
      <w:r>
        <w:rPr>
          <w:rFonts w:eastAsia="思源黑体" w:ascii="Times New Roman" w:hAnsi="Times New Roman" w:cs="Times New Roman"/>
          <w:b w:val="0"/>
          <w:i w:val="0"/>
          <w:sz w:val="22"/>
          <w:szCs w:val="22"/>
        </w:rPr>
        <w:t>The causes of language change and a misconception about it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27. According to the speaker, where does most change begin?</w:t>
      </w:r>
    </w:p>
    <w:p>
      <w:pPr>
        <w:spacing w:after="40" w:before="0"/>
        <w:ind w:left="432"/>
      </w:pPr>
      <w:r>
        <w:rPr>
          <w:rFonts w:eastAsia="思源黑体" w:ascii="Times New Roman" w:hAnsi="Times New Roman" w:cs="Times New Roman"/>
          <w:b w:val="0"/>
          <w:i w:val="0"/>
          <w:sz w:val="22"/>
          <w:szCs w:val="22"/>
        </w:rPr>
        <w:t>In word order</w:t>
      </w:r>
    </w:p>
    <w:p>
      <w:pPr>
        <w:spacing w:after="40" w:before="0"/>
        <w:ind w:left="432"/>
      </w:pPr>
      <w:r>
        <w:rPr>
          <w:rFonts w:eastAsia="思源黑体" w:ascii="Times New Roman" w:hAnsi="Times New Roman" w:cs="Times New Roman"/>
          <w:b w:val="0"/>
          <w:i w:val="0"/>
          <w:sz w:val="22"/>
          <w:szCs w:val="22"/>
        </w:rPr>
        <w:t>In writing systems</w:t>
      </w:r>
    </w:p>
    <w:p>
      <w:pPr>
        <w:spacing w:after="40" w:before="0"/>
        <w:ind w:left="432"/>
      </w:pPr>
      <w:r>
        <w:rPr>
          <w:rFonts w:eastAsia="思源黑体" w:ascii="Times New Roman" w:hAnsi="Times New Roman" w:cs="Times New Roman"/>
          <w:b w:val="0"/>
          <w:i w:val="0"/>
          <w:sz w:val="22"/>
          <w:szCs w:val="22"/>
        </w:rPr>
        <w:t>In pronunciation</w:t>
      </w:r>
    </w:p>
    <w:p>
      <w:pPr>
        <w:spacing w:after="40" w:before="0"/>
        <w:ind w:left="432"/>
      </w:pPr>
      <w:r>
        <w:rPr>
          <w:rFonts w:eastAsia="思源黑体" w:ascii="Times New Roman" w:hAnsi="Times New Roman" w:cs="Times New Roman"/>
          <w:b w:val="0"/>
          <w:i w:val="0"/>
          <w:sz w:val="22"/>
          <w:szCs w:val="22"/>
        </w:rPr>
        <w:t>In vocabulary</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28. Why did English lose many of its inflectional endings?</w:t>
      </w:r>
    </w:p>
    <w:p>
      <w:pPr>
        <w:spacing w:after="40" w:before="0"/>
        <w:ind w:left="432"/>
      </w:pPr>
      <w:r>
        <w:rPr>
          <w:rFonts w:eastAsia="思源黑体" w:ascii="Times New Roman" w:hAnsi="Times New Roman" w:cs="Times New Roman"/>
          <w:b w:val="0"/>
          <w:i w:val="0"/>
          <w:sz w:val="22"/>
          <w:szCs w:val="22"/>
        </w:rPr>
        <w:t>Scribes simplified the spelling</w:t>
      </w:r>
    </w:p>
    <w:p>
      <w:pPr>
        <w:spacing w:after="40" w:before="0"/>
        <w:ind w:left="432"/>
      </w:pPr>
      <w:r>
        <w:rPr>
          <w:rFonts w:eastAsia="思源黑体" w:ascii="Times New Roman" w:hAnsi="Times New Roman" w:cs="Times New Roman"/>
          <w:b w:val="0"/>
          <w:i w:val="0"/>
          <w:sz w:val="22"/>
          <w:szCs w:val="22"/>
        </w:rPr>
        <w:t>Unstressed final syllables eroded</w:t>
      </w:r>
    </w:p>
    <w:p>
      <w:pPr>
        <w:spacing w:after="40" w:before="0"/>
        <w:ind w:left="432"/>
      </w:pPr>
      <w:r>
        <w:rPr>
          <w:rFonts w:eastAsia="思源黑体" w:ascii="Times New Roman" w:hAnsi="Times New Roman" w:cs="Times New Roman"/>
          <w:b w:val="0"/>
          <w:i w:val="0"/>
          <w:sz w:val="22"/>
          <w:szCs w:val="22"/>
        </w:rPr>
        <w:t>Schools discouraged them</w:t>
      </w:r>
    </w:p>
    <w:p>
      <w:pPr>
        <w:spacing w:after="40" w:before="0"/>
        <w:ind w:left="432"/>
      </w:pPr>
      <w:r>
        <w:rPr>
          <w:rFonts w:eastAsia="思源黑体" w:ascii="Times New Roman" w:hAnsi="Times New Roman" w:cs="Times New Roman"/>
          <w:b w:val="0"/>
          <w:i w:val="0"/>
          <w:sz w:val="22"/>
          <w:szCs w:val="22"/>
        </w:rPr>
        <w:t>Speakers borrowed foreign grammar</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29. What does the speaker say about borrowing structure?</w:t>
      </w:r>
    </w:p>
    <w:p>
      <w:pPr>
        <w:spacing w:after="40" w:before="0"/>
        <w:ind w:left="432"/>
      </w:pPr>
      <w:r>
        <w:rPr>
          <w:rFonts w:eastAsia="思源黑体" w:ascii="Times New Roman" w:hAnsi="Times New Roman" w:cs="Times New Roman"/>
          <w:b w:val="0"/>
          <w:i w:val="0"/>
          <w:sz w:val="22"/>
          <w:szCs w:val="22"/>
        </w:rPr>
        <w:t>It happens whenever words are borrowed</w:t>
      </w:r>
    </w:p>
    <w:p>
      <w:pPr>
        <w:spacing w:after="40" w:before="0"/>
        <w:ind w:left="432"/>
      </w:pPr>
      <w:r>
        <w:rPr>
          <w:rFonts w:eastAsia="思源黑体" w:ascii="Times New Roman" w:hAnsi="Times New Roman" w:cs="Times New Roman"/>
          <w:b w:val="0"/>
          <w:i w:val="0"/>
          <w:sz w:val="22"/>
          <w:szCs w:val="22"/>
        </w:rPr>
        <w:t>It is the main cause of change</w:t>
      </w:r>
    </w:p>
    <w:p>
      <w:pPr>
        <w:spacing w:after="40" w:before="0"/>
        <w:ind w:left="432"/>
      </w:pPr>
      <w:r>
        <w:rPr>
          <w:rFonts w:eastAsia="思源黑体" w:ascii="Times New Roman" w:hAnsi="Times New Roman" w:cs="Times New Roman"/>
          <w:b w:val="0"/>
          <w:i w:val="0"/>
          <w:sz w:val="22"/>
          <w:szCs w:val="22"/>
        </w:rPr>
        <w:t>It is rare and needs prolonged bilingualism</w:t>
      </w:r>
    </w:p>
    <w:p>
      <w:pPr>
        <w:spacing w:after="40" w:before="0"/>
        <w:ind w:left="432"/>
      </w:pPr>
      <w:r>
        <w:rPr>
          <w:rFonts w:eastAsia="思源黑体" w:ascii="Times New Roman" w:hAnsi="Times New Roman" w:cs="Times New Roman"/>
          <w:b w:val="0"/>
          <w:i w:val="0"/>
          <w:sz w:val="22"/>
          <w:szCs w:val="22"/>
        </w:rPr>
        <w:t>It never occurs</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Academic Talk 2（约 95 秒 · History of Technology）</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In 1901, divers working off the Greek island of Antikythera brought up a corroded lump of bronze from a Roman-era shipwreck. It sat in a museum for decades until X-ray imaging revealed something remarkable: inside were at least thirty meshing bronze gears.</w:t>
      </w:r>
    </w:p>
    <w:p>
      <w:pPr>
        <w:spacing w:after="80" w:before="0"/>
        <w:ind w:left="360"/>
      </w:pPr>
      <w:r>
        <w:rPr>
          <w:rFonts w:eastAsia="思源黑体" w:ascii="Times New Roman" w:hAnsi="Times New Roman" w:cs="Times New Roman"/>
          <w:b w:val="0"/>
          <w:i w:val="0"/>
          <w:sz w:val="22"/>
          <w:szCs w:val="22"/>
        </w:rPr>
        <w:t>The object is now called the Antikythera mechanism, and it is the most sophisticated geared device known from the ancient world. Its gears drove pointers around dials: one predicted the positions of the sun and moon, another marked the rising of particular stars, and a spiral dial at the back tracked the cycle of eclipses. Inscriptions refer to months and to athletic games, so it also served as a kind of calendar.</w:t>
      </w:r>
    </w:p>
    <w:p>
      <w:pPr>
        <w:spacing w:after="80" w:before="0"/>
        <w:ind w:left="360"/>
      </w:pPr>
      <w:r>
        <w:rPr>
          <w:rFonts w:eastAsia="思源黑体" w:ascii="Times New Roman" w:hAnsi="Times New Roman" w:cs="Times New Roman"/>
          <w:b w:val="0"/>
          <w:i w:val="0"/>
          <w:sz w:val="22"/>
          <w:szCs w:val="22"/>
        </w:rPr>
        <w:t>What makes it difficult to place is its isolation. Nothing comparable appears in the record until astronomical clocks in fourteenth-century Europe, more than a thousand years later. Either the tradition behind it left almost no trace, or the instrument was the near-unique product of a workshop whose other work has vanished.</w:t>
      </w:r>
    </w:p>
    <w:p>
      <w:pPr>
        <w:spacing w:after="80" w:before="0"/>
        <w:ind w:left="360"/>
      </w:pPr>
      <w:r>
        <w:rPr>
          <w:rFonts w:eastAsia="思源黑体" w:ascii="Times New Roman" w:hAnsi="Times New Roman" w:cs="Times New Roman"/>
          <w:b w:val="0"/>
          <w:i w:val="0"/>
          <w:sz w:val="22"/>
          <w:szCs w:val="22"/>
        </w:rPr>
        <w:t>I want to resist one conclusion, though. It's tempting to read the mechanism as evidence of a lost golden age of Greek engineering. But sophistication in a single object doesn't establish a tradition; it may equally reflect one exceptional workshop, or one wealthy patron's commission. The honest answer is that we don't yet know which.</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30. What is the talk mainly about?</w:t>
      </w:r>
    </w:p>
    <w:p>
      <w:pPr>
        <w:spacing w:after="40" w:before="0"/>
        <w:ind w:left="432"/>
      </w:pPr>
      <w:r>
        <w:rPr>
          <w:rFonts w:eastAsia="思源黑体" w:ascii="Times New Roman" w:hAnsi="Times New Roman" w:cs="Times New Roman"/>
          <w:b w:val="0"/>
          <w:i w:val="0"/>
          <w:sz w:val="22"/>
          <w:szCs w:val="22"/>
        </w:rPr>
        <w:t>The design of medieval astronomical clocks</w:t>
      </w:r>
    </w:p>
    <w:p>
      <w:pPr>
        <w:spacing w:after="40" w:before="0"/>
        <w:ind w:left="432"/>
      </w:pPr>
      <w:r>
        <w:rPr>
          <w:rFonts w:eastAsia="思源黑体" w:ascii="Times New Roman" w:hAnsi="Times New Roman" w:cs="Times New Roman"/>
          <w:b w:val="0"/>
          <w:i w:val="0"/>
          <w:sz w:val="22"/>
          <w:szCs w:val="22"/>
        </w:rPr>
        <w:t>The trade routes of the Roman Empire</w:t>
      </w:r>
    </w:p>
    <w:p>
      <w:pPr>
        <w:spacing w:after="40" w:before="0"/>
        <w:ind w:left="432"/>
      </w:pPr>
      <w:r>
        <w:rPr>
          <w:rFonts w:eastAsia="思源黑体" w:ascii="Times New Roman" w:hAnsi="Times New Roman" w:cs="Times New Roman"/>
          <w:b w:val="0"/>
          <w:i w:val="0"/>
          <w:sz w:val="22"/>
          <w:szCs w:val="22"/>
        </w:rPr>
        <w:t>The techniques of underwater archaeology</w:t>
      </w:r>
    </w:p>
    <w:p>
      <w:pPr>
        <w:spacing w:after="40" w:before="0"/>
        <w:ind w:left="432"/>
      </w:pPr>
      <w:r>
        <w:rPr>
          <w:rFonts w:eastAsia="思源黑体" w:ascii="Times New Roman" w:hAnsi="Times New Roman" w:cs="Times New Roman"/>
          <w:b w:val="0"/>
          <w:i w:val="0"/>
          <w:sz w:val="22"/>
          <w:szCs w:val="22"/>
        </w:rPr>
        <w:t>An ancient geared instrument and the problems it raises for historians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31. According to the speaker, what did the mechanism predict?</w:t>
      </w:r>
    </w:p>
    <w:p>
      <w:pPr>
        <w:spacing w:after="40" w:before="0"/>
        <w:ind w:left="432"/>
      </w:pPr>
      <w:r>
        <w:rPr>
          <w:rFonts w:eastAsia="思源黑体" w:ascii="Times New Roman" w:hAnsi="Times New Roman" w:cs="Times New Roman"/>
          <w:b w:val="0"/>
          <w:i w:val="0"/>
          <w:sz w:val="22"/>
          <w:szCs w:val="22"/>
        </w:rPr>
        <w:t>The outcome of athletic games</w:t>
      </w:r>
    </w:p>
    <w:p>
      <w:pPr>
        <w:spacing w:after="40" w:before="0"/>
        <w:ind w:left="432"/>
      </w:pPr>
      <w:r>
        <w:rPr>
          <w:rFonts w:eastAsia="思源黑体" w:ascii="Times New Roman" w:hAnsi="Times New Roman" w:cs="Times New Roman"/>
          <w:b w:val="0"/>
          <w:i w:val="0"/>
          <w:sz w:val="22"/>
          <w:szCs w:val="22"/>
        </w:rPr>
        <w:t>Positions of the sun and moon</w:t>
      </w:r>
    </w:p>
    <w:p>
      <w:pPr>
        <w:spacing w:after="40" w:before="0"/>
        <w:ind w:left="432"/>
      </w:pPr>
      <w:r>
        <w:rPr>
          <w:rFonts w:eastAsia="思源黑体" w:ascii="Times New Roman" w:hAnsi="Times New Roman" w:cs="Times New Roman"/>
          <w:b w:val="0"/>
          <w:i w:val="0"/>
          <w:sz w:val="22"/>
          <w:szCs w:val="22"/>
        </w:rPr>
        <w:t>The date of the shipwreck</w:t>
      </w:r>
    </w:p>
    <w:p>
      <w:pPr>
        <w:spacing w:after="40" w:before="0"/>
        <w:ind w:left="432"/>
      </w:pPr>
      <w:r>
        <w:rPr>
          <w:rFonts w:eastAsia="思源黑体" w:ascii="Times New Roman" w:hAnsi="Times New Roman" w:cs="Times New Roman"/>
          <w:b w:val="0"/>
          <w:i w:val="0"/>
          <w:sz w:val="22"/>
          <w:szCs w:val="22"/>
        </w:rPr>
        <w:t>The depth of the sea</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32. Why is the mechanism called difficult to place?</w:t>
      </w:r>
    </w:p>
    <w:p>
      <w:pPr>
        <w:spacing w:after="40" w:before="0"/>
        <w:ind w:left="432"/>
      </w:pPr>
      <w:r>
        <w:rPr>
          <w:rFonts w:eastAsia="思源黑体" w:ascii="Times New Roman" w:hAnsi="Times New Roman" w:cs="Times New Roman"/>
          <w:b w:val="0"/>
          <w:i w:val="0"/>
          <w:sz w:val="22"/>
          <w:szCs w:val="22"/>
        </w:rPr>
        <w:t>The shipwreck cannot be dated</w:t>
      </w:r>
    </w:p>
    <w:p>
      <w:pPr>
        <w:spacing w:after="40" w:before="0"/>
        <w:ind w:left="432"/>
      </w:pPr>
      <w:r>
        <w:rPr>
          <w:rFonts w:eastAsia="思源黑体" w:ascii="Times New Roman" w:hAnsi="Times New Roman" w:cs="Times New Roman"/>
          <w:b w:val="0"/>
          <w:i w:val="0"/>
          <w:sz w:val="22"/>
          <w:szCs w:val="22"/>
        </w:rPr>
        <w:t>The dials were found in separate places</w:t>
      </w:r>
    </w:p>
    <w:p>
      <w:pPr>
        <w:spacing w:after="40" w:before="0"/>
        <w:ind w:left="432"/>
      </w:pPr>
      <w:r>
        <w:rPr>
          <w:rFonts w:eastAsia="思源黑体" w:ascii="Times New Roman" w:hAnsi="Times New Roman" w:cs="Times New Roman"/>
          <w:b w:val="0"/>
          <w:i w:val="0"/>
          <w:sz w:val="22"/>
          <w:szCs w:val="22"/>
        </w:rPr>
        <w:t>Nothing comparable is known for over a thousand years</w:t>
      </w:r>
    </w:p>
    <w:p>
      <w:pPr>
        <w:spacing w:after="40" w:before="0"/>
        <w:ind w:left="432"/>
      </w:pPr>
      <w:r>
        <w:rPr>
          <w:rFonts w:eastAsia="思源黑体" w:ascii="Times New Roman" w:hAnsi="Times New Roman" w:cs="Times New Roman"/>
          <w:b w:val="0"/>
          <w:i w:val="0"/>
          <w:sz w:val="22"/>
          <w:szCs w:val="22"/>
        </w:rPr>
        <w:t>Its gears do not match the inscriptions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33. What does the speaker suggest about the idea of a lost golden age?</w:t>
      </w:r>
    </w:p>
    <w:p>
      <w:pPr>
        <w:spacing w:after="40" w:before="0"/>
        <w:ind w:left="432"/>
      </w:pPr>
      <w:r>
        <w:rPr>
          <w:rFonts w:eastAsia="思源黑体" w:ascii="Times New Roman" w:hAnsi="Times New Roman" w:cs="Times New Roman"/>
          <w:b w:val="0"/>
          <w:i w:val="0"/>
          <w:sz w:val="22"/>
          <w:szCs w:val="22"/>
        </w:rPr>
        <w:t>It was disproved by the X-ray images</w:t>
      </w:r>
    </w:p>
    <w:p>
      <w:pPr>
        <w:spacing w:after="40" w:before="0"/>
        <w:ind w:left="432"/>
      </w:pPr>
      <w:r>
        <w:rPr>
          <w:rFonts w:eastAsia="思源黑体" w:ascii="Times New Roman" w:hAnsi="Times New Roman" w:cs="Times New Roman"/>
          <w:b w:val="0"/>
          <w:i w:val="0"/>
          <w:sz w:val="22"/>
          <w:szCs w:val="22"/>
        </w:rPr>
        <w:t>One sophisticated object does not prove a whole tradition existed</w:t>
      </w:r>
    </w:p>
    <w:p>
      <w:pPr>
        <w:spacing w:after="40" w:before="0"/>
        <w:ind w:left="432"/>
      </w:pPr>
      <w:r>
        <w:rPr>
          <w:rFonts w:eastAsia="思源黑体" w:ascii="Times New Roman" w:hAnsi="Times New Roman" w:cs="Times New Roman"/>
          <w:b w:val="0"/>
          <w:i w:val="0"/>
          <w:sz w:val="22"/>
          <w:szCs w:val="22"/>
        </w:rPr>
        <w:t>It is supported by the inscriptions</w:t>
      </w:r>
    </w:p>
    <w:p>
      <w:pPr>
        <w:spacing w:after="40" w:before="0"/>
        <w:ind w:left="432"/>
      </w:pPr>
      <w:r>
        <w:rPr>
          <w:rFonts w:eastAsia="思源黑体" w:ascii="Times New Roman" w:hAnsi="Times New Roman" w:cs="Times New Roman"/>
          <w:b w:val="0"/>
          <w:i w:val="0"/>
          <w:sz w:val="22"/>
          <w:szCs w:val="22"/>
        </w:rPr>
        <w:t>It applies only to Roman engineering</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34. What is the speaker's overall stance?</w:t>
      </w:r>
    </w:p>
    <w:p>
      <w:pPr>
        <w:spacing w:after="40" w:before="0"/>
        <w:ind w:left="432"/>
      </w:pPr>
      <w:r>
        <w:rPr>
          <w:rFonts w:eastAsia="思源黑体" w:ascii="Times New Roman" w:hAnsi="Times New Roman" w:cs="Times New Roman"/>
          <w:b w:val="0"/>
          <w:i w:val="0"/>
          <w:sz w:val="22"/>
          <w:szCs w:val="22"/>
        </w:rPr>
        <w:t>Skeptical that the object is ancient</w:t>
      </w:r>
    </w:p>
    <w:p>
      <w:pPr>
        <w:spacing w:after="40" w:before="0"/>
        <w:ind w:left="432"/>
      </w:pPr>
      <w:r>
        <w:rPr>
          <w:rFonts w:eastAsia="思源黑体" w:ascii="Times New Roman" w:hAnsi="Times New Roman" w:cs="Times New Roman"/>
          <w:b w:val="0"/>
          <w:i w:val="0"/>
          <w:sz w:val="22"/>
          <w:szCs w:val="22"/>
        </w:rPr>
        <w:t>Cautious about drawing firm conclusions</w:t>
      </w:r>
    </w:p>
    <w:p>
      <w:pPr>
        <w:spacing w:after="40" w:before="0"/>
        <w:ind w:left="432"/>
      </w:pPr>
      <w:r>
        <w:rPr>
          <w:rFonts w:eastAsia="思源黑体" w:ascii="Times New Roman" w:hAnsi="Times New Roman" w:cs="Times New Roman"/>
          <w:b w:val="0"/>
          <w:i w:val="0"/>
          <w:sz w:val="22"/>
          <w:szCs w:val="22"/>
        </w:rPr>
        <w:t>Confident that the tradition was widespread</w:t>
      </w:r>
    </w:p>
    <w:p>
      <w:pPr>
        <w:spacing w:after="40" w:before="0"/>
        <w:ind w:left="432"/>
      </w:pPr>
      <w:r>
        <w:rPr>
          <w:rFonts w:eastAsia="思源黑体" w:ascii="Times New Roman" w:hAnsi="Times New Roman" w:cs="Times New Roman"/>
          <w:b w:val="0"/>
          <w:i w:val="0"/>
          <w:sz w:val="22"/>
          <w:szCs w:val="22"/>
        </w:rPr>
        <w:t>Dismissive of earlier research</w:t>
      </w:r>
    </w:p>
    <w:p>
      <w:pPr>
        <w:spacing w:after="120" w:before="0"/>
      </w:pPr>
      <w:r>
        <w:rPr>
          <w:rFonts w:eastAsia="思源黑体" w:ascii="Times New Roman" w:hAnsi="Times New Roman" w:cs="Times New Roman"/>
          <w:b w:val="0"/>
          <w:i w:val="0"/>
          <w:sz w:val="12"/>
          <w:szCs w:val="12"/>
        </w:rPr>
      </w:r>
    </w:p>
    <w:p>
      <w:r>
        <w:br w:type="page"/>
      </w:r>
    </w:p>
    <w:p>
      <w:pPr>
        <w:pStyle w:val="Heading1"/>
      </w:pPr>
      <w:r>
        <w:rPr>
          <w:rFonts w:eastAsia="思源黑体" w:ascii="Times New Roman" w:hAnsi="Times New Roman" w:cs="Times New Roman"/>
        </w:rPr>
        <w:t>WRITING　写作</w:t>
      </w:r>
    </w:p>
    <w:p>
      <w:pPr>
        <w:spacing w:after="200" w:before="0"/>
      </w:pPr>
      <w:r>
        <w:rPr>
          <w:rFonts w:eastAsia="思源黑体" w:ascii="Times New Roman" w:hAnsi="Times New Roman" w:cs="Times New Roman"/>
          <w:b w:val="0"/>
          <w:i/>
          <w:sz w:val="21.0"/>
          <w:szCs w:val="21.0"/>
        </w:rPr>
        <w:t>23 分钟 · 12 题 · 线性考试，无自适应</w:t>
      </w:r>
    </w:p>
    <w:p>
      <w:pPr>
        <w:pStyle w:val="Heading2"/>
      </w:pPr>
      <w:r>
        <w:rPr>
          <w:rFonts w:eastAsia="思源黑体" w:ascii="Times New Roman" w:hAnsi="Times New Roman" w:cs="Times New Roman"/>
        </w:rPr>
        <w:t>Task 1　Build a Sentence（组句）</w:t>
      </w:r>
    </w:p>
    <w:p>
      <w:pPr>
        <w:spacing w:after="200" w:before="0"/>
      </w:pPr>
      <w:r>
        <w:rPr>
          <w:rFonts w:eastAsia="思源黑体" w:ascii="Times New Roman" w:hAnsi="Times New Roman" w:cs="Times New Roman"/>
          <w:b w:val="0"/>
          <w:i/>
          <w:sz w:val="21.0"/>
          <w:szCs w:val="21.0"/>
        </w:rPr>
        <w:t>Directions: For each item you will see a short exchange and a set of word blocks in random order. Rebuild the blocks into one grammatical sentence that fits the context. Use every block, and do not change the words. (10 items, about 6 minutes)</w:t>
      </w:r>
    </w:p>
    <w:p>
      <w:pPr>
        <w:spacing w:after="60" w:before="0"/>
      </w:pPr>
      <w:r>
        <w:rPr>
          <w:rFonts w:eastAsia="思源黑体" w:ascii="Times New Roman" w:hAnsi="Times New Roman" w:cs="Times New Roman"/>
          <w:b w:val="0"/>
          <w:i w:val="0"/>
          <w:sz w:val="22"/>
          <w:szCs w:val="22"/>
        </w:rPr>
        <w:t>1. Your classmate writes: “Did you enjoy the field trip?”</w:t>
      </w:r>
    </w:p>
    <w:p>
      <w:pPr>
        <w:spacing w:after="40" w:before="0"/>
        <w:ind w:left="432"/>
      </w:pPr>
      <w:r>
        <w:rPr>
          <w:rFonts w:eastAsia="思源黑体" w:ascii="Times New Roman" w:hAnsi="Times New Roman" w:cs="Times New Roman"/>
          <w:b w:val="0"/>
          <w:i w:val="0"/>
          <w:sz w:val="22"/>
          <w:szCs w:val="22"/>
        </w:rPr>
        <w:t>Word blocks:  even though the rain / made the trail / difficult to walk / I enjoyed the field trip</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2. Your classmate writes: “How did you learn to use the software?”</w:t>
      </w:r>
    </w:p>
    <w:p>
      <w:pPr>
        <w:spacing w:after="40" w:before="0"/>
        <w:ind w:left="432"/>
      </w:pPr>
      <w:r>
        <w:rPr>
          <w:rFonts w:eastAsia="思源黑体" w:ascii="Times New Roman" w:hAnsi="Times New Roman" w:cs="Times New Roman"/>
          <w:b w:val="0"/>
          <w:i w:val="0"/>
          <w:sz w:val="22"/>
          <w:szCs w:val="22"/>
        </w:rPr>
        <w:t>Word blocks:  from a short tutorial / that the department / posted last month / I learned it</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3. Your classmate writes: “How much did the materials cost?”</w:t>
      </w:r>
    </w:p>
    <w:p>
      <w:pPr>
        <w:spacing w:after="40" w:before="0"/>
        <w:ind w:left="432"/>
      </w:pPr>
      <w:r>
        <w:rPr>
          <w:rFonts w:eastAsia="思源黑体" w:ascii="Times New Roman" w:hAnsi="Times New Roman" w:cs="Times New Roman"/>
          <w:b w:val="0"/>
          <w:i w:val="0"/>
          <w:sz w:val="22"/>
          <w:szCs w:val="22"/>
        </w:rPr>
        <w:t>Word blocks:  The materials cost / which we can split / about forty dollars / among the four of us</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4. Your classmate writes: “When is the study group meeting?”</w:t>
      </w:r>
    </w:p>
    <w:p>
      <w:pPr>
        <w:spacing w:after="40" w:before="0"/>
        <w:ind w:left="432"/>
      </w:pPr>
      <w:r>
        <w:rPr>
          <w:rFonts w:eastAsia="思源黑体" w:ascii="Times New Roman" w:hAnsi="Times New Roman" w:cs="Times New Roman"/>
          <w:b w:val="0"/>
          <w:i w:val="0"/>
          <w:sz w:val="22"/>
          <w:szCs w:val="22"/>
        </w:rPr>
        <w:t>Word blocks:  at seven on Tuesday / in room 204 / is scheduled for / The study group</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5. Your professor writes: “Have you considered a different method?”</w:t>
      </w:r>
    </w:p>
    <w:p>
      <w:pPr>
        <w:spacing w:after="40" w:before="0"/>
        <w:ind w:left="432"/>
      </w:pPr>
      <w:r>
        <w:rPr>
          <w:rFonts w:eastAsia="思源黑体" w:ascii="Times New Roman" w:hAnsi="Times New Roman" w:cs="Times New Roman"/>
          <w:b w:val="0"/>
          <w:i w:val="0"/>
          <w:sz w:val="22"/>
          <w:szCs w:val="22"/>
        </w:rPr>
        <w:t>Word blocks:  I have considered / but it requires equipment / another method / that our laboratory does not have</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6. Your classmate writes: “Did you finish the lab report?”</w:t>
      </w:r>
    </w:p>
    <w:p>
      <w:pPr>
        <w:spacing w:after="40" w:before="0"/>
        <w:ind w:left="432"/>
      </w:pPr>
      <w:r>
        <w:rPr>
          <w:rFonts w:eastAsia="思源黑体" w:ascii="Times New Roman" w:hAnsi="Times New Roman" w:cs="Times New Roman"/>
          <w:b w:val="0"/>
          <w:i w:val="0"/>
          <w:sz w:val="22"/>
          <w:szCs w:val="22"/>
        </w:rPr>
        <w:t>Word blocks:  was moved up / this morning / I handed it in / because the deadline</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7. Your classmate writes: “Did you get the textbook yet?”</w:t>
      </w:r>
    </w:p>
    <w:p>
      <w:pPr>
        <w:spacing w:after="40" w:before="0"/>
        <w:ind w:left="432"/>
      </w:pPr>
      <w:r>
        <w:rPr>
          <w:rFonts w:eastAsia="思源黑体" w:ascii="Times New Roman" w:hAnsi="Times New Roman" w:cs="Times New Roman"/>
          <w:b w:val="0"/>
          <w:i w:val="0"/>
          <w:sz w:val="22"/>
          <w:szCs w:val="22"/>
        </w:rPr>
        <w:t>Word blocks:  last week / before the next class / and it should arrive / I ordered the textbook</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8. Your classmate writes: “Did the professor answer your question?”</w:t>
      </w:r>
    </w:p>
    <w:p>
      <w:pPr>
        <w:spacing w:after="40" w:before="0"/>
        <w:ind w:left="432"/>
      </w:pPr>
      <w:r>
        <w:rPr>
          <w:rFonts w:eastAsia="思源黑体" w:ascii="Times New Roman" w:hAnsi="Times New Roman" w:cs="Times New Roman"/>
          <w:b w:val="0"/>
          <w:i w:val="0"/>
          <w:sz w:val="22"/>
          <w:szCs w:val="22"/>
        </w:rPr>
        <w:t>Word blocks:  without asking again / that I understood it / She explained the problem / so clearly</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9. Your professor writes: “Do you need more time for the analysis?”</w:t>
      </w:r>
    </w:p>
    <w:p>
      <w:pPr>
        <w:spacing w:after="40" w:before="0"/>
        <w:ind w:left="432"/>
      </w:pPr>
      <w:r>
        <w:rPr>
          <w:rFonts w:eastAsia="思源黑体" w:ascii="Times New Roman" w:hAnsi="Times New Roman" w:cs="Times New Roman"/>
          <w:b w:val="0"/>
          <w:i w:val="0"/>
          <w:sz w:val="22"/>
          <w:szCs w:val="22"/>
        </w:rPr>
        <w:t>Word blocks:  to finish the analysis / two more days / and check the results / I would like</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10. Your classmate writes: “Is the article available online?”</w:t>
      </w:r>
    </w:p>
    <w:p>
      <w:pPr>
        <w:spacing w:after="40" w:before="0"/>
        <w:ind w:left="432"/>
      </w:pPr>
      <w:r>
        <w:rPr>
          <w:rFonts w:eastAsia="思源黑体" w:ascii="Times New Roman" w:hAnsi="Times New Roman" w:cs="Times New Roman"/>
          <w:b w:val="0"/>
          <w:i w:val="0"/>
          <w:sz w:val="22"/>
          <w:szCs w:val="22"/>
        </w:rPr>
        <w:t>Word blocks:  but you must log in / The article is available / through the library portal / with your student account</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pStyle w:val="Heading2"/>
      </w:pPr>
      <w:r>
        <w:rPr>
          <w:rFonts w:eastAsia="思源黑体" w:ascii="Times New Roman" w:hAnsi="Times New Roman" w:cs="Times New Roman"/>
        </w:rPr>
        <w:t>Task 2　Write an Email（邮件写作）</w:t>
      </w:r>
    </w:p>
    <w:p>
      <w:pPr>
        <w:spacing w:after="200" w:before="0"/>
      </w:pPr>
      <w:r>
        <w:rPr>
          <w:rFonts w:eastAsia="思源黑体" w:ascii="Times New Roman" w:hAnsi="Times New Roman" w:cs="Times New Roman"/>
          <w:b w:val="0"/>
          <w:i/>
          <w:sz w:val="21.0"/>
          <w:szCs w:val="21.0"/>
        </w:rPr>
        <w:t>Directions: Read the situation and write an email. Your reply should be complete, well organized and polite. Aim for about 120 words. (7 minutes)</w:t>
      </w:r>
    </w:p>
    <w:p>
      <w:pPr>
        <w:spacing w:after="60" w:before="0"/>
      </w:pPr>
      <w:r>
        <w:rPr>
          <w:rFonts w:eastAsia="思源黑体" w:ascii="Times New Roman" w:hAnsi="Times New Roman" w:cs="Times New Roman"/>
          <w:b/>
          <w:i w:val="0"/>
          <w:sz w:val="22"/>
          <w:szCs w:val="22"/>
        </w:rPr>
        <w:t>Situation</w:t>
      </w:r>
    </w:p>
    <w:p>
      <w:pPr>
        <w:spacing w:after="80" w:before="0"/>
      </w:pPr>
      <w:r>
        <w:rPr>
          <w:rFonts w:eastAsia="思源黑体" w:ascii="Times New Roman" w:hAnsi="Times New Roman" w:cs="Times New Roman"/>
          <w:b w:val="0"/>
          <w:i w:val="0"/>
          <w:sz w:val="22"/>
          <w:szCs w:val="22"/>
        </w:rPr>
        <w:t>You are an undergraduate taking Cultural Anthropology (Tuesday/Friday, 8:30 a.m.), taught by Professor Ruth Sandoval. A close relative is getting married in another country, and the only affordable flight departs next Monday evening and returns Thursday morning. The absence falls on a day when an assessment or an important session is scheduled.</w:t>
      </w:r>
    </w:p>
    <w:p>
      <w:pPr>
        <w:spacing w:after="60" w:before="0"/>
      </w:pPr>
      <w:r>
        <w:rPr>
          <w:rFonts w:eastAsia="思源黑体" w:ascii="Times New Roman" w:hAnsi="Times New Roman" w:cs="Times New Roman"/>
          <w:b w:val="0"/>
          <w:i w:val="0"/>
          <w:sz w:val="22"/>
          <w:szCs w:val="22"/>
        </w:rPr>
        <w:t>Write an email to your professor. In your email:</w:t>
      </w:r>
    </w:p>
    <w:p>
      <w:pPr>
        <w:spacing w:after="40" w:before="0"/>
        <w:ind w:left="432"/>
      </w:pPr>
      <w:r>
        <w:rPr>
          <w:rFonts w:eastAsia="思源黑体" w:ascii="Times New Roman" w:hAnsi="Times New Roman" w:cs="Times New Roman"/>
          <w:b w:val="0"/>
          <w:i w:val="0"/>
          <w:sz w:val="22"/>
          <w:szCs w:val="22"/>
        </w:rPr>
        <w:t>• explain why you will be absent and how long you will be away;</w:t>
      </w:r>
    </w:p>
    <w:p>
      <w:pPr>
        <w:spacing w:after="40" w:before="0"/>
        <w:ind w:left="432"/>
      </w:pPr>
      <w:r>
        <w:rPr>
          <w:rFonts w:eastAsia="思源黑体" w:ascii="Times New Roman" w:hAnsi="Times New Roman" w:cs="Times New Roman"/>
          <w:b w:val="0"/>
          <w:i w:val="0"/>
          <w:sz w:val="22"/>
          <w:szCs w:val="22"/>
        </w:rPr>
        <w:t>• ask whether you can complete the missed work in a different format;</w:t>
      </w:r>
    </w:p>
    <w:p>
      <w:pPr>
        <w:spacing w:after="120" w:before="0"/>
        <w:ind w:left="432"/>
      </w:pPr>
      <w:r>
        <w:rPr>
          <w:rFonts w:eastAsia="思源黑体" w:ascii="Times New Roman" w:hAnsi="Times New Roman" w:cs="Times New Roman"/>
          <w:b w:val="0"/>
          <w:i w:val="0"/>
          <w:sz w:val="22"/>
          <w:szCs w:val="22"/>
        </w:rPr>
        <w:t>• say that you will watch the recorded lecture if one is available and email any questions.</w:t>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pStyle w:val="Heading2"/>
      </w:pPr>
      <w:r>
        <w:rPr>
          <w:rFonts w:eastAsia="思源黑体" w:ascii="Times New Roman" w:hAnsi="Times New Roman" w:cs="Times New Roman"/>
        </w:rPr>
        <w:t>Task 3　Write for an Academic Discussion（学术讨论写作）</w:t>
      </w:r>
    </w:p>
    <w:p>
      <w:pPr>
        <w:spacing w:after="200" w:before="0"/>
      </w:pPr>
      <w:r>
        <w:rPr>
          <w:rFonts w:eastAsia="思源黑体" w:ascii="Times New Roman" w:hAnsi="Times New Roman" w:cs="Times New Roman"/>
          <w:b w:val="0"/>
          <w:i/>
          <w:sz w:val="21.0"/>
          <w:szCs w:val="21.0"/>
        </w:rPr>
        <w:t>Directions: Your professor is collecting responses for an online class discussion. Read the question and the two student posts, then write your own contribution of at least 100 words. State your position clearly, and support it with reasons or examples. You may refer to the other students' posts. (10 minutes)</w:t>
      </w:r>
    </w:p>
    <w:p>
      <w:pPr>
        <w:spacing w:after="60" w:before="0"/>
      </w:pPr>
      <w:r>
        <w:rPr>
          <w:rFonts w:eastAsia="思源黑体" w:ascii="Times New Roman" w:hAnsi="Times New Roman" w:cs="Times New Roman"/>
          <w:b/>
          <w:i w:val="0"/>
          <w:sz w:val="22"/>
          <w:szCs w:val="22"/>
        </w:rPr>
        <w:t>Professor:</w:t>
      </w:r>
    </w:p>
    <w:p>
      <w:pPr>
        <w:spacing w:after="120" w:before="0"/>
      </w:pPr>
      <w:r>
        <w:rPr>
          <w:rFonts w:eastAsia="思源黑体" w:ascii="Times New Roman" w:hAnsi="Times New Roman" w:cs="Times New Roman"/>
          <w:b w:val="0"/>
          <w:i w:val="0"/>
          <w:sz w:val="22"/>
          <w:szCs w:val="22"/>
        </w:rPr>
        <w:t>Cities in many countries are converting car lanes into bicycle lanes. Supporters point to lower emissions and safer streets; opponents argue that shops lose customers and that commuters who cannot cycle are ignored. Do you think cities should continue this policy?</w:t>
      </w:r>
    </w:p>
    <w:p>
      <w:pPr>
        <w:spacing w:after="60" w:before="0"/>
      </w:pPr>
      <w:r>
        <w:rPr>
          <w:rFonts w:eastAsia="思源黑体" w:ascii="Times New Roman" w:hAnsi="Times New Roman" w:cs="Times New Roman"/>
          <w:b/>
          <w:i w:val="0"/>
          <w:sz w:val="22"/>
          <w:szCs w:val="22"/>
        </w:rPr>
        <w:t>Nadia:</w:t>
      </w:r>
    </w:p>
    <w:p>
      <w:pPr>
        <w:spacing w:after="120" w:before="0"/>
      </w:pPr>
      <w:r>
        <w:rPr>
          <w:rFonts w:eastAsia="思源黑体" w:ascii="Times New Roman" w:hAnsi="Times New Roman" w:cs="Times New Roman"/>
          <w:b w:val="0"/>
          <w:i w:val="0"/>
          <w:sz w:val="22"/>
          <w:szCs w:val="22"/>
        </w:rPr>
        <w:t>Yes, but only alongside better public transport. In my city a lane was removed on a road that also carried two bus routes, and buses now take fifteen minutes longer. The lane itself is popular; the problem was that the change was made without thinking about who else used the street.</w:t>
      </w:r>
    </w:p>
    <w:p>
      <w:pPr>
        <w:spacing w:after="60" w:before="0"/>
      </w:pPr>
      <w:r>
        <w:rPr>
          <w:rFonts w:eastAsia="思源黑体" w:ascii="Times New Roman" w:hAnsi="Times New Roman" w:cs="Times New Roman"/>
          <w:b/>
          <w:i w:val="0"/>
          <w:sz w:val="22"/>
          <w:szCs w:val="22"/>
        </w:rPr>
        <w:t>Tomás:</w:t>
      </w:r>
    </w:p>
    <w:p>
      <w:pPr>
        <w:spacing w:after="120" w:before="0"/>
      </w:pPr>
      <w:r>
        <w:rPr>
          <w:rFonts w:eastAsia="思源黑体" w:ascii="Times New Roman" w:hAnsi="Times New Roman" w:cs="Times New Roman"/>
          <w:b w:val="0"/>
          <w:i w:val="0"/>
          <w:sz w:val="22"/>
          <w:szCs w:val="22"/>
        </w:rPr>
        <w:t>I support it. The complaint about lost business is usually raised before the change and rarely tested afterwards. In several studies, cyclists and pedestrians spend more per month at local shops than drivers do, because they stop more often. The difficulty is political, not economic.</w:t>
      </w:r>
    </w:p>
    <w:p>
      <w:pPr>
        <w:spacing w:after="60" w:before="0"/>
      </w:pPr>
      <w:r>
        <w:rPr>
          <w:rFonts w:eastAsia="思源黑体" w:ascii="Times New Roman" w:hAnsi="Times New Roman" w:cs="Times New Roman"/>
          <w:b/>
          <w:i w:val="0"/>
          <w:sz w:val="22"/>
          <w:szCs w:val="22"/>
        </w:rPr>
        <w:t>Your response:</w:t>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r>
        <w:br w:type="page"/>
      </w:r>
    </w:p>
    <w:p>
      <w:pPr>
        <w:pStyle w:val="Heading1"/>
      </w:pPr>
      <w:r>
        <w:rPr>
          <w:rFonts w:eastAsia="思源黑体" w:ascii="Times New Roman" w:hAnsi="Times New Roman" w:cs="Times New Roman"/>
        </w:rPr>
        <w:t>SPEAKING　口语</w:t>
      </w:r>
    </w:p>
    <w:p>
      <w:pPr>
        <w:spacing w:after="200" w:before="0"/>
      </w:pPr>
      <w:r>
        <w:rPr>
          <w:rFonts w:eastAsia="思源黑体" w:ascii="Times New Roman" w:hAnsi="Times New Roman" w:cs="Times New Roman"/>
          <w:b w:val="0"/>
          <w:i/>
          <w:sz w:val="21.0"/>
          <w:szCs w:val="21.0"/>
        </w:rPr>
        <w:t>8 分钟 · 11 题 · 线性考试 · 录音提交后不可修改，无准备时间</w:t>
      </w:r>
    </w:p>
    <w:p>
      <w:pPr>
        <w:pStyle w:val="Heading2"/>
      </w:pPr>
      <w:r>
        <w:rPr>
          <w:rFonts w:eastAsia="思源黑体" w:ascii="Times New Roman" w:hAnsi="Times New Roman" w:cs="Times New Roman"/>
        </w:rPr>
        <w:t>Task 1　Listen and Repeat（听后复述）</w:t>
      </w:r>
    </w:p>
    <w:p>
      <w:pPr>
        <w:spacing w:after="200" w:before="0"/>
      </w:pPr>
      <w:r>
        <w:rPr>
          <w:rFonts w:eastAsia="思源黑体" w:ascii="Times New Roman" w:hAnsi="Times New Roman" w:cs="Times New Roman"/>
          <w:b w:val="0"/>
          <w:i/>
          <w:sz w:val="21.0"/>
          <w:szCs w:val="21.0"/>
        </w:rPr>
        <w:t>Directions: You will hear seven sentences in a row, all part of one campus situation. The sentences get longer and more complex. After each sentence you will hear a tone; repeat the sentence as exactly as you can. You may not take notes, and the audio plays only once. (7 items, about 4 minutes)</w:t>
      </w:r>
    </w:p>
    <w:p>
      <w:pPr>
        <w:spacing w:after="160" w:before="0"/>
      </w:pPr>
      <w:r>
        <w:rPr>
          <w:rFonts w:eastAsia="思源黑体" w:ascii="Times New Roman" w:hAnsi="Times New Roman" w:cs="Times New Roman"/>
          <w:b w:val="0"/>
          <w:i/>
          <w:sz w:val="19.0"/>
          <w:szCs w:val="19.0"/>
        </w:rPr>
        <w:t>场景提示：图书馆迎新说明。句子 1–7 逐渐加长；每句播放后有约 3 秒停顿，随后是提示音。原句文本见 Appendix E。</w:t>
      </w:r>
    </w:p>
    <w:p>
      <w:pPr>
        <w:spacing w:after="160" w:before="0"/>
        <w:ind w:left="432"/>
      </w:pPr>
      <w:r>
        <w:rPr>
          <w:rFonts w:eastAsia="思源黑体" w:ascii="Times New Roman" w:hAnsi="Times New Roman" w:cs="Times New Roman"/>
          <w:b w:val="0"/>
          <w:i w:val="0"/>
          <w:sz w:val="22"/>
          <w:szCs w:val="22"/>
        </w:rPr>
        <w:t>1.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2.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3.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4.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5.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6.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7. ____________________________________________________（音频，仅播放一遍）</w:t>
      </w:r>
    </w:p>
    <w:p>
      <w:pPr>
        <w:pStyle w:val="Heading2"/>
      </w:pPr>
      <w:r>
        <w:rPr>
          <w:rFonts w:eastAsia="思源黑体" w:ascii="Times New Roman" w:hAnsi="Times New Roman" w:cs="Times New Roman"/>
        </w:rPr>
        <w:t>Task 2　Take an Interview（模拟面试）</w:t>
      </w:r>
    </w:p>
    <w:p>
      <w:pPr>
        <w:spacing w:after="200" w:before="0"/>
      </w:pPr>
      <w:r>
        <w:rPr>
          <w:rFonts w:eastAsia="思源黑体" w:ascii="Times New Roman" w:hAnsi="Times New Roman" w:cs="Times New Roman"/>
          <w:b w:val="0"/>
          <w:i/>
          <w:sz w:val="21.0"/>
          <w:szCs w:val="21.0"/>
        </w:rPr>
        <w:t>Directions: An interviewer will ask you four questions on the same theme, moving from personal experience to broader opinions. There is no preparation time; after each question, answer within 45 seconds. (4 items, about 4 minutes)</w:t>
      </w:r>
    </w:p>
    <w:p>
      <w:pPr>
        <w:spacing w:after="160" w:before="0"/>
      </w:pPr>
      <w:r>
        <w:rPr>
          <w:rFonts w:eastAsia="思源黑体" w:ascii="Times New Roman" w:hAnsi="Times New Roman" w:cs="Times New Roman"/>
          <w:b w:val="0"/>
          <w:i/>
          <w:sz w:val="19.0"/>
          <w:szCs w:val="19.0"/>
        </w:rPr>
        <w:t>主题：学习经历与专业选择。</w:t>
      </w:r>
    </w:p>
    <w:p>
      <w:pPr>
        <w:spacing w:after="60" w:before="0"/>
      </w:pPr>
      <w:r>
        <w:rPr>
          <w:rFonts w:eastAsia="思源黑体" w:ascii="Times New Roman" w:hAnsi="Times New Roman" w:cs="Times New Roman"/>
          <w:b w:val="0"/>
          <w:i w:val="0"/>
          <w:sz w:val="22"/>
          <w:szCs w:val="22"/>
        </w:rPr>
        <w:t>1. What first attracted you to the subject you are studying now?</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2. Describe a time when you found a subject genuinely difficult. What did you do?</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3. Do you think students benefit more from broad study or from early specialization?</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4. How do you expect your field of study to change over the next ten years?</w:t>
      </w:r>
    </w:p>
    <w:p>
      <w:pPr>
        <w:spacing w:after="160" w:before="0"/>
        <w:ind w:left="432"/>
      </w:pPr>
      <w:r>
        <w:rPr>
          <w:rFonts w:eastAsia="思源黑体" w:ascii="Times New Roman" w:hAnsi="Times New Roman" w:cs="Times New Roman"/>
          <w:b w:val="0"/>
          <w:i/>
          <w:sz w:val="20"/>
          <w:szCs w:val="20"/>
        </w:rPr>
        <w:t>（45 秒作答，无准备时间）</w:t>
      </w:r>
    </w:p>
    <w:p>
      <w:r>
        <w:br w:type="page"/>
      </w:r>
    </w:p>
    <w:p>
      <w:pPr>
        <w:pStyle w:val="Heading1"/>
      </w:pPr>
      <w:r>
        <w:rPr>
          <w:rFonts w:eastAsia="思源黑体" w:ascii="Times New Roman" w:hAnsi="Times New Roman" w:cs="Times New Roman"/>
        </w:rPr>
        <w:t>APPENDIX　听力与口语原文（Audio Scripts）</w:t>
      </w:r>
    </w:p>
    <w:p>
      <w:pPr>
        <w:spacing w:after="200" w:before="0"/>
      </w:pPr>
      <w:r>
        <w:rPr>
          <w:rFonts w:eastAsia="思源黑体" w:ascii="Times New Roman" w:hAnsi="Times New Roman" w:cs="Times New Roman"/>
          <w:b w:val="0"/>
          <w:i/>
          <w:sz w:val="21.0"/>
          <w:szCs w:val="21.0"/>
        </w:rPr>
        <w:t>本附录集中收录听力全部音频文本与口语 Listen and Repeat 的原句，便于朗读、跟读或由他人代读。真实考试中音频不显示任何文字。</w:t>
      </w:r>
    </w:p>
    <w:p>
      <w:pPr>
        <w:pStyle w:val="Heading2"/>
      </w:pPr>
      <w:r>
        <w:rPr>
          <w:rFonts w:eastAsia="思源黑体" w:ascii="Times New Roman" w:hAnsi="Times New Roman" w:cs="Times New Roman"/>
        </w:rPr>
        <w:t>A. Listen and Choose a Response　听后选答原文</w:t>
      </w:r>
    </w:p>
    <w:p>
      <w:pPr>
        <w:spacing w:after="160" w:before="0"/>
      </w:pPr>
      <w:r>
        <w:rPr>
          <w:rFonts w:eastAsia="思源黑体" w:ascii="Times New Roman" w:hAnsi="Times New Roman" w:cs="Times New Roman"/>
          <w:b w:val="0"/>
          <w:i/>
          <w:sz w:val="19.0"/>
          <w:szCs w:val="19.0"/>
        </w:rPr>
        <w:t>只读加引号的句子，选项不读。每句读一遍，语速接近日常对话。</w:t>
      </w:r>
    </w:p>
    <w:p>
      <w:pPr>
        <w:spacing w:after="80" w:before="0"/>
        <w:ind w:left="360"/>
      </w:pPr>
      <w:r>
        <w:rPr>
          <w:rFonts w:eastAsia="思源黑体" w:ascii="Times New Roman" w:hAnsi="Times New Roman" w:cs="Times New Roman"/>
          <w:b w:val="0"/>
          <w:i w:val="0"/>
          <w:sz w:val="22"/>
          <w:szCs w:val="22"/>
        </w:rPr>
        <w:t>1. “I just got an email saying my library books are overdue.”</w:t>
      </w:r>
    </w:p>
    <w:p>
      <w:pPr>
        <w:spacing w:after="80" w:before="0"/>
        <w:ind w:left="360"/>
      </w:pPr>
      <w:r>
        <w:rPr>
          <w:rFonts w:eastAsia="思源黑体" w:ascii="Times New Roman" w:hAnsi="Times New Roman" w:cs="Times New Roman"/>
          <w:b w:val="0"/>
          <w:i w:val="0"/>
          <w:sz w:val="22"/>
          <w:szCs w:val="22"/>
        </w:rPr>
        <w:t>2. “Thanks for covering my shift at the library on Friday.”</w:t>
      </w:r>
    </w:p>
    <w:p>
      <w:pPr>
        <w:spacing w:after="80" w:before="0"/>
        <w:ind w:left="360"/>
      </w:pPr>
      <w:r>
        <w:rPr>
          <w:rFonts w:eastAsia="思源黑体" w:ascii="Times New Roman" w:hAnsi="Times New Roman" w:cs="Times New Roman"/>
          <w:b w:val="0"/>
          <w:i w:val="0"/>
          <w:sz w:val="22"/>
          <w:szCs w:val="22"/>
        </w:rPr>
        <w:t>3. “Do you want me to pick up anything while I'm at the store?”</w:t>
      </w:r>
    </w:p>
    <w:p>
      <w:pPr>
        <w:spacing w:after="80" w:before="0"/>
        <w:ind w:left="360"/>
      </w:pPr>
      <w:r>
        <w:rPr>
          <w:rFonts w:eastAsia="思源黑体" w:ascii="Times New Roman" w:hAnsi="Times New Roman" w:cs="Times New Roman"/>
          <w:b w:val="0"/>
          <w:i w:val="0"/>
          <w:sz w:val="22"/>
          <w:szCs w:val="22"/>
        </w:rPr>
        <w:t>4. “That soup in the dining hall was surprisingly good.”</w:t>
      </w:r>
    </w:p>
    <w:p>
      <w:pPr>
        <w:spacing w:after="80" w:before="0"/>
        <w:ind w:left="360"/>
      </w:pPr>
      <w:r>
        <w:rPr>
          <w:rFonts w:eastAsia="思源黑体" w:ascii="Times New Roman" w:hAnsi="Times New Roman" w:cs="Times New Roman"/>
          <w:b w:val="0"/>
          <w:i w:val="0"/>
          <w:sz w:val="22"/>
          <w:szCs w:val="22"/>
        </w:rPr>
        <w:t>5. “Do you happen to know whether the shuttle to North Campus is still running?”</w:t>
      </w:r>
    </w:p>
    <w:p>
      <w:pPr>
        <w:spacing w:after="80" w:before="0"/>
        <w:ind w:left="360"/>
      </w:pPr>
      <w:r>
        <w:rPr>
          <w:rFonts w:eastAsia="思源黑体" w:ascii="Times New Roman" w:hAnsi="Times New Roman" w:cs="Times New Roman"/>
          <w:b w:val="0"/>
          <w:i w:val="0"/>
          <w:sz w:val="22"/>
          <w:szCs w:val="22"/>
        </w:rPr>
        <w:t>6. “I've been meaning to ask you about the reading list.”</w:t>
      </w:r>
    </w:p>
    <w:p>
      <w:pPr>
        <w:spacing w:after="80" w:before="0"/>
        <w:ind w:left="360"/>
      </w:pPr>
      <w:r>
        <w:rPr>
          <w:rFonts w:eastAsia="思源黑体" w:ascii="Times New Roman" w:hAnsi="Times New Roman" w:cs="Times New Roman"/>
          <w:b w:val="0"/>
          <w:i w:val="0"/>
          <w:sz w:val="22"/>
          <w:szCs w:val="22"/>
        </w:rPr>
        <w:t>7. “I'm going to be absent on Thursday for a conference.”</w:t>
      </w:r>
    </w:p>
    <w:p>
      <w:pPr>
        <w:spacing w:after="80" w:before="0"/>
        <w:ind w:left="360"/>
      </w:pPr>
      <w:r>
        <w:rPr>
          <w:rFonts w:eastAsia="思源黑体" w:ascii="Times New Roman" w:hAnsi="Times New Roman" w:cs="Times New Roman"/>
          <w:b w:val="0"/>
          <w:i w:val="0"/>
          <w:sz w:val="22"/>
          <w:szCs w:val="22"/>
        </w:rPr>
        <w:t>8. “I'm having trouble finding sources for my presentation.”</w:t>
      </w:r>
    </w:p>
    <w:p>
      <w:pPr>
        <w:spacing w:after="80" w:before="0"/>
        <w:ind w:left="360"/>
      </w:pPr>
      <w:r>
        <w:rPr>
          <w:rFonts w:eastAsia="思源黑体" w:ascii="Times New Roman" w:hAnsi="Times New Roman" w:cs="Times New Roman"/>
          <w:b w:val="0"/>
          <w:i w:val="0"/>
          <w:sz w:val="22"/>
          <w:szCs w:val="22"/>
        </w:rPr>
        <w:t>9. “Is there anything I should know before the lab session?”</w:t>
      </w:r>
    </w:p>
    <w:p>
      <w:pPr>
        <w:spacing w:after="80" w:before="0"/>
        <w:ind w:left="360"/>
      </w:pPr>
      <w:r>
        <w:rPr>
          <w:rFonts w:eastAsia="思源黑体" w:ascii="Times New Roman" w:hAnsi="Times New Roman" w:cs="Times New Roman"/>
          <w:b w:val="0"/>
          <w:i w:val="0"/>
          <w:sz w:val="22"/>
          <w:szCs w:val="22"/>
        </w:rPr>
        <w:t>10. “I've never used the microscope in the lab before.”</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B. Listen to a Conversation　校园 / 日常对话原文</w:t>
      </w:r>
    </w:p>
    <w:p>
      <w:pPr>
        <w:pStyle w:val="Heading3"/>
      </w:pPr>
      <w:r>
        <w:rPr>
          <w:rFonts w:eastAsia="思源黑体" w:ascii="Times New Roman" w:hAnsi="Times New Roman" w:cs="Times New Roman"/>
        </w:rPr>
        <w:t>Conversation 1（约 60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I'd like to change my meal plan if that's still possible.</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You can, but only until the end of this week. What would you like to switch to?</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I'm on the unlimited plan now, and I'm barely using it. I eat most dinners at home.</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In that case the block plan usually works out cheaper — you pay for a fixed number of meals per term rather than unlimited entry.</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How does that work if I run out?</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You can add more blocks at any time, though the price per meal is slightly higher when you buy them later.</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And what happens to meals I don't use this term?</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With the block plan they roll over to next term. With unlimited, of course, there's nothing to carry over.</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2（约 50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The printer in the computer lab keeps rejecting my job. I've tried three times.</w:t>
      </w:r>
    </w:p>
    <w:p>
      <w:pPr>
        <w:spacing w:after="80"/>
        <w:ind w:left="360"/>
      </w:pPr>
      <w:r>
        <w:rPr>
          <w:rFonts w:eastAsia="思源黑体" w:ascii="Times New Roman" w:hAnsi="Times New Roman" w:cs="Times New Roman"/>
          <w:b/>
          <w:sz w:val="22"/>
          <w:szCs w:val="22"/>
        </w:rPr>
        <w:t xml:space="preserve">Assistant: </w:t>
      </w:r>
      <w:r>
        <w:rPr>
          <w:rFonts w:eastAsia="思源黑体" w:ascii="Times New Roman" w:hAnsi="Times New Roman" w:cs="Times New Roman"/>
          <w:sz w:val="22"/>
          <w:szCs w:val="22"/>
        </w:rPr>
        <w:t>Is it showing an error on the screen by the printer?</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It says the account has no balance.</w:t>
      </w:r>
    </w:p>
    <w:p>
      <w:pPr>
        <w:spacing w:after="80"/>
        <w:ind w:left="360"/>
      </w:pPr>
      <w:r>
        <w:rPr>
          <w:rFonts w:eastAsia="思源黑体" w:ascii="Times New Roman" w:hAnsi="Times New Roman" w:cs="Times New Roman"/>
          <w:b/>
          <w:sz w:val="22"/>
          <w:szCs w:val="22"/>
        </w:rPr>
        <w:t xml:space="preserve">Assistant: </w:t>
      </w:r>
      <w:r>
        <w:rPr>
          <w:rFonts w:eastAsia="思源黑体" w:ascii="Times New Roman" w:hAnsi="Times New Roman" w:cs="Times New Roman"/>
          <w:sz w:val="22"/>
          <w:szCs w:val="22"/>
        </w:rPr>
        <w:t>Right — printing isn't free anymore. As of this term you need to add credit to your campus card, at one cent a page for black and white.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had no idea. Is there a minimum?</w:t>
      </w:r>
    </w:p>
    <w:p>
      <w:pPr>
        <w:spacing w:after="80"/>
        <w:ind w:left="360"/>
      </w:pPr>
      <w:r>
        <w:rPr>
          <w:rFonts w:eastAsia="思源黑体" w:ascii="Times New Roman" w:hAnsi="Times New Roman" w:cs="Times New Roman"/>
          <w:b/>
          <w:sz w:val="22"/>
          <w:szCs w:val="22"/>
        </w:rPr>
        <w:t xml:space="preserve">Assistant: </w:t>
      </w:r>
      <w:r>
        <w:rPr>
          <w:rFonts w:eastAsia="思源黑体" w:ascii="Times New Roman" w:hAnsi="Times New Roman" w:cs="Times New Roman"/>
          <w:sz w:val="22"/>
          <w:szCs w:val="22"/>
        </w:rPr>
        <w:t>Five dollars, and it stays on your card, so whatever you don't use this term is still there next year. Color printing is ten cents a page, and there's no separate balance for that.</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Fine. Can I add it here or do I have to go to the bursar's office?</w:t>
      </w:r>
    </w:p>
    <w:p>
      <w:pPr>
        <w:spacing w:after="80"/>
        <w:ind w:left="360"/>
      </w:pPr>
      <w:r>
        <w:rPr>
          <w:rFonts w:eastAsia="思源黑体" w:ascii="Times New Roman" w:hAnsi="Times New Roman" w:cs="Times New Roman"/>
          <w:b/>
          <w:sz w:val="22"/>
          <w:szCs w:val="22"/>
        </w:rPr>
        <w:t xml:space="preserve">Assistant: </w:t>
      </w:r>
      <w:r>
        <w:rPr>
          <w:rFonts w:eastAsia="思源黑体" w:ascii="Times New Roman" w:hAnsi="Times New Roman" w:cs="Times New Roman"/>
          <w:sz w:val="22"/>
          <w:szCs w:val="22"/>
        </w:rPr>
        <w:t>There's a machine right outside the lab; the bursar's office is only for refunds.</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3（约 65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saw the posting for a research assistant in the psychology department. Is it too late to apply?</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Not at all — applications close Friday. But you should know the schedule is unusual.</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The posting said evenings.</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Two evenings a week, and some Saturday mornings. We test participants in the morning because the tasks involve memory, and people are more alert then.</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That could work. What would I actually be doing?</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Mostly screening participants by phone, running them through the tasks, and entering data. It's repetitive, but you'd learn the whole process.</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Is there any chance of being named on a publication?</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If you stay through the summer and take on more responsibility, I'd consider it. I won't promise it up front.</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C. Listen to an Announcement　校园公告原文</w:t>
      </w:r>
    </w:p>
    <w:p>
      <w:pPr>
        <w:pStyle w:val="Heading3"/>
      </w:pPr>
      <w:r>
        <w:rPr>
          <w:rFonts w:eastAsia="思源黑体" w:ascii="Times New Roman" w:hAnsi="Times New Roman" w:cs="Times New Roman"/>
        </w:rPr>
        <w:t>Announcement 1（约 40 秒）</w:t>
      </w:r>
    </w:p>
    <w:p>
      <w:pPr>
        <w:spacing w:after="80" w:before="0"/>
        <w:ind w:left="360"/>
      </w:pPr>
      <w:r>
        <w:rPr>
          <w:rFonts w:eastAsia="思源黑体" w:ascii="Times New Roman" w:hAnsi="Times New Roman" w:cs="Times New Roman"/>
          <w:b w:val="0"/>
          <w:i w:val="0"/>
          <w:sz w:val="22"/>
          <w:szCs w:val="22"/>
        </w:rPr>
        <w:t>The career centre will run a four-part workshop series on Wednesdays at five, beginning next week. The sessions cover résumés, interviews, networking and salary negotiation, in that order.</w:t>
      </w:r>
    </w:p>
    <w:p>
      <w:pPr>
        <w:spacing w:after="80" w:before="0"/>
        <w:ind w:left="360"/>
      </w:pPr>
      <w:r>
        <w:rPr>
          <w:rFonts w:eastAsia="思源黑体" w:ascii="Times New Roman" w:hAnsi="Times New Roman" w:cs="Times New Roman"/>
          <w:b w:val="0"/>
          <w:i w:val="0"/>
          <w:sz w:val="22"/>
          <w:szCs w:val="22"/>
        </w:rPr>
        <w:t>Attendance is free, but each session is limited to thirty people and registration is required. You may register for individual sessions; you don't have to commit to all four, though students who attend the full series receive a certificate.</w:t>
      </w:r>
    </w:p>
    <w:p>
      <w:pPr>
        <w:spacing w:after="80" w:before="0"/>
        <w:ind w:left="360"/>
      </w:pPr>
      <w:r>
        <w:rPr>
          <w:rFonts w:eastAsia="思源黑体" w:ascii="Times New Roman" w:hAnsi="Times New Roman" w:cs="Times New Roman"/>
          <w:b w:val="0"/>
          <w:i w:val="0"/>
          <w:sz w:val="22"/>
          <w:szCs w:val="22"/>
        </w:rPr>
        <w:t>Two practical notes. The interview session includes a twenty-minute practice interview, so bring a copy of your résumé. And the negotiation session assumes you already know how to read an offer letter — if you don't, come to the first session as well.</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Announcement 2（约 40 秒）</w:t>
      </w:r>
    </w:p>
    <w:p>
      <w:pPr>
        <w:spacing w:after="80" w:before="0"/>
        <w:ind w:left="360"/>
      </w:pPr>
      <w:r>
        <w:rPr>
          <w:rFonts w:eastAsia="思源黑体" w:ascii="Times New Roman" w:hAnsi="Times New Roman" w:cs="Times New Roman"/>
          <w:b w:val="0"/>
          <w:i w:val="0"/>
          <w:sz w:val="22"/>
          <w:szCs w:val="22"/>
        </w:rPr>
        <w:t>Course evaluations are open until the last day of classes, and I want to explain why filling them in matters.</w:t>
      </w:r>
    </w:p>
    <w:p>
      <w:pPr>
        <w:spacing w:after="80" w:before="0"/>
        <w:ind w:left="360"/>
      </w:pPr>
      <w:r>
        <w:rPr>
          <w:rFonts w:eastAsia="思源黑体" w:ascii="Times New Roman" w:hAnsi="Times New Roman" w:cs="Times New Roman"/>
          <w:b w:val="0"/>
          <w:i w:val="0"/>
          <w:sz w:val="22"/>
          <w:szCs w:val="22"/>
        </w:rPr>
        <w:t>The department reads every response, and in the last two years changes to three courses came directly from student comments — the lab schedule, the number of midterms, and the textbook. That is not a formality; that is the mechanism by which anything gets revised.</w:t>
      </w:r>
    </w:p>
    <w:p>
      <w:pPr>
        <w:spacing w:after="80" w:before="0"/>
        <w:ind w:left="360"/>
      </w:pPr>
      <w:r>
        <w:rPr>
          <w:rFonts w:eastAsia="思源黑体" w:ascii="Times New Roman" w:hAnsi="Times New Roman" w:cs="Times New Roman"/>
          <w:b w:val="0"/>
          <w:i w:val="0"/>
          <w:sz w:val="22"/>
          <w:szCs w:val="22"/>
        </w:rPr>
        <w:t>Responses are anonymous and are released to instructors only after grades are submitted, so there is no risk that a comment affects your mark. You'll receive an email with a link for each course. Please take five minutes for each one.</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D. Listen to an Academic Talk　学术短讲原文</w:t>
      </w:r>
    </w:p>
    <w:p>
      <w:pPr>
        <w:pStyle w:val="Heading3"/>
      </w:pPr>
      <w:r>
        <w:rPr>
          <w:rFonts w:eastAsia="思源黑体" w:ascii="Times New Roman" w:hAnsi="Times New Roman" w:cs="Times New Roman"/>
        </w:rPr>
        <w:t>Academic Talk 1（约 85 秒 · Linguistics）</w:t>
      </w:r>
    </w:p>
    <w:p>
      <w:pPr>
        <w:spacing w:after="80" w:before="0"/>
        <w:ind w:left="360"/>
      </w:pPr>
      <w:r>
        <w:rPr>
          <w:rFonts w:eastAsia="思源黑体" w:ascii="Times New Roman" w:hAnsi="Times New Roman" w:cs="Times New Roman"/>
          <w:b w:val="0"/>
          <w:i w:val="0"/>
          <w:sz w:val="22"/>
          <w:szCs w:val="22"/>
        </w:rPr>
        <w:t>It's tempting to think languages change because speakers become careless, and that the change is a kind of decay. Neither idea survives contact with the evidence. All languages change all the time, and none of them is becoming less able to express what its speakers need.</w:t>
      </w:r>
    </w:p>
    <w:p>
      <w:pPr>
        <w:spacing w:after="80" w:before="0"/>
        <w:ind w:left="360"/>
      </w:pPr>
      <w:r>
        <w:rPr>
          <w:rFonts w:eastAsia="思源黑体" w:ascii="Times New Roman" w:hAnsi="Times New Roman" w:cs="Times New Roman"/>
          <w:b w:val="0"/>
          <w:i w:val="0"/>
          <w:sz w:val="22"/>
          <w:szCs w:val="22"/>
        </w:rPr>
        <w:t>Most change begins in pronunciation. Speech is continuous; listeners hear a word and mentally cut it into segments. Those cuts drift, and once a sound shifts, the grammar that depended on it may have to be reorganized. English lost most of its inflectional endings largely because unstressed final syllables eroded.</w:t>
      </w:r>
    </w:p>
    <w:p>
      <w:pPr>
        <w:spacing w:after="80" w:before="0"/>
        <w:ind w:left="360"/>
      </w:pPr>
      <w:r>
        <w:rPr>
          <w:rFonts w:eastAsia="思源黑体" w:ascii="Times New Roman" w:hAnsi="Times New Roman" w:cs="Times New Roman"/>
          <w:b w:val="0"/>
          <w:i w:val="0"/>
          <w:sz w:val="22"/>
          <w:szCs w:val="22"/>
        </w:rPr>
        <w:t>The second driver is contact, but it works less through borrowed words than people assume. Borrowing vocabulary is easy and mostly cosmetic. Borrowing structure — word order, or the way tense is marked — is rare and usually requires prolonged bilingualism.</w:t>
      </w:r>
    </w:p>
    <w:p>
      <w:pPr>
        <w:spacing w:after="80" w:before="0"/>
        <w:ind w:left="360"/>
      </w:pPr>
      <w:r>
        <w:rPr>
          <w:rFonts w:eastAsia="思源黑体" w:ascii="Times New Roman" w:hAnsi="Times New Roman" w:cs="Times New Roman"/>
          <w:b w:val="0"/>
          <w:i w:val="0"/>
          <w:sz w:val="22"/>
          <w:szCs w:val="22"/>
        </w:rPr>
        <w:t>So why do we notice change so sharply? Because our standard of correctness is borrowed from an earlier stage of the language. We treat one moment as the reference point and everything after it as decline.</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Academic Talk 2（约 95 秒 · History of Technology）</w:t>
      </w:r>
    </w:p>
    <w:p>
      <w:pPr>
        <w:spacing w:after="80" w:before="0"/>
        <w:ind w:left="360"/>
      </w:pPr>
      <w:r>
        <w:rPr>
          <w:rFonts w:eastAsia="思源黑体" w:ascii="Times New Roman" w:hAnsi="Times New Roman" w:cs="Times New Roman"/>
          <w:b w:val="0"/>
          <w:i w:val="0"/>
          <w:sz w:val="22"/>
          <w:szCs w:val="22"/>
        </w:rPr>
        <w:t>In 1901, divers working off the Greek island of Antikythera brought up a corroded lump of bronze from a Roman-era shipwreck. It sat in a museum for decades until X-ray imaging revealed something remarkable: inside were at least thirty meshing bronze gears.</w:t>
      </w:r>
    </w:p>
    <w:p>
      <w:pPr>
        <w:spacing w:after="80" w:before="0"/>
        <w:ind w:left="360"/>
      </w:pPr>
      <w:r>
        <w:rPr>
          <w:rFonts w:eastAsia="思源黑体" w:ascii="Times New Roman" w:hAnsi="Times New Roman" w:cs="Times New Roman"/>
          <w:b w:val="0"/>
          <w:i w:val="0"/>
          <w:sz w:val="22"/>
          <w:szCs w:val="22"/>
        </w:rPr>
        <w:t>The object is now called the Antikythera mechanism, and it is the most sophisticated geared device known from the ancient world. Its gears drove pointers around dials: one predicted the positions of the sun and moon, another marked the rising of particular stars, and a spiral dial at the back tracked the cycle of eclipses. Inscriptions refer to months and to athletic games, so it also served as a kind of calendar.</w:t>
      </w:r>
    </w:p>
    <w:p>
      <w:pPr>
        <w:spacing w:after="80" w:before="0"/>
        <w:ind w:left="360"/>
      </w:pPr>
      <w:r>
        <w:rPr>
          <w:rFonts w:eastAsia="思源黑体" w:ascii="Times New Roman" w:hAnsi="Times New Roman" w:cs="Times New Roman"/>
          <w:b w:val="0"/>
          <w:i w:val="0"/>
          <w:sz w:val="22"/>
          <w:szCs w:val="22"/>
        </w:rPr>
        <w:t>What makes it difficult to place is its isolation. Nothing comparable appears in the record until astronomical clocks in fourteenth-century Europe, more than a thousand years later. Either the tradition behind it left almost no trace, or the instrument was the near-unique product of a workshop whose other work has vanished.</w:t>
      </w:r>
    </w:p>
    <w:p>
      <w:pPr>
        <w:spacing w:after="80" w:before="0"/>
        <w:ind w:left="360"/>
      </w:pPr>
      <w:r>
        <w:rPr>
          <w:rFonts w:eastAsia="思源黑体" w:ascii="Times New Roman" w:hAnsi="Times New Roman" w:cs="Times New Roman"/>
          <w:b w:val="0"/>
          <w:i w:val="0"/>
          <w:sz w:val="22"/>
          <w:szCs w:val="22"/>
        </w:rPr>
        <w:t>I want to resist one conclusion, though. It's tempting to read the mechanism as evidence of a lost golden age of Greek engineering. But sophistication in a single object doesn't establish a tradition; it may equally reflect one exceptional workshop, or one wealthy patron's commission. The honest answer is that we don't yet know which.</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E. Speaking · Listen and Repeat　听后复述原句</w:t>
      </w:r>
    </w:p>
    <w:p>
      <w:pPr>
        <w:spacing w:after="160" w:before="0"/>
      </w:pPr>
      <w:r>
        <w:rPr>
          <w:rFonts w:eastAsia="思源黑体" w:ascii="Times New Roman" w:hAnsi="Times New Roman" w:cs="Times New Roman"/>
          <w:b w:val="0"/>
          <w:i/>
          <w:sz w:val="19.0"/>
          <w:szCs w:val="19.0"/>
        </w:rPr>
        <w:t>场景：图书馆迎新说明。共 7 句，句子逐渐加长；每句读一遍，读完停顿约 3 秒后响提示音。语速约每分钟 130–150 词。</w:t>
      </w:r>
    </w:p>
    <w:p>
      <w:pPr>
        <w:spacing w:after="80" w:before="0"/>
        <w:ind w:left="360"/>
      </w:pPr>
      <w:r>
        <w:rPr>
          <w:rFonts w:eastAsia="思源黑体" w:ascii="Times New Roman" w:hAnsi="Times New Roman" w:cs="Times New Roman"/>
          <w:b w:val="0"/>
          <w:i w:val="0"/>
          <w:sz w:val="22"/>
          <w:szCs w:val="22"/>
        </w:rPr>
        <w:t>1. “The library opens at eight.”</w:t>
      </w:r>
    </w:p>
    <w:p>
      <w:pPr>
        <w:spacing w:after="80" w:before="0"/>
        <w:ind w:left="360"/>
      </w:pPr>
      <w:r>
        <w:rPr>
          <w:rFonts w:eastAsia="思源黑体" w:ascii="Times New Roman" w:hAnsi="Times New Roman" w:cs="Times New Roman"/>
          <w:b w:val="0"/>
          <w:i w:val="0"/>
          <w:sz w:val="22"/>
          <w:szCs w:val="22"/>
        </w:rPr>
        <w:t>2. “The library opens at eight on weekdays.”</w:t>
      </w:r>
    </w:p>
    <w:p>
      <w:pPr>
        <w:spacing w:after="80" w:before="0"/>
        <w:ind w:left="360"/>
      </w:pPr>
      <w:r>
        <w:rPr>
          <w:rFonts w:eastAsia="思源黑体" w:ascii="Times New Roman" w:hAnsi="Times New Roman" w:cs="Times New Roman"/>
          <w:b w:val="0"/>
          <w:i w:val="0"/>
          <w:sz w:val="22"/>
          <w:szCs w:val="22"/>
        </w:rPr>
        <w:t>3. “The library opens at eight on weekdays and ten on Sundays.”</w:t>
      </w:r>
    </w:p>
    <w:p>
      <w:pPr>
        <w:spacing w:after="80" w:before="0"/>
        <w:ind w:left="360"/>
      </w:pPr>
      <w:r>
        <w:rPr>
          <w:rFonts w:eastAsia="思源黑体" w:ascii="Times New Roman" w:hAnsi="Times New Roman" w:cs="Times New Roman"/>
          <w:b w:val="0"/>
          <w:i w:val="0"/>
          <w:sz w:val="22"/>
          <w:szCs w:val="22"/>
        </w:rPr>
        <w:t>4. “You'll need your student card to enter.”</w:t>
      </w:r>
    </w:p>
    <w:p>
      <w:pPr>
        <w:spacing w:after="80" w:before="0"/>
        <w:ind w:left="360"/>
      </w:pPr>
      <w:r>
        <w:rPr>
          <w:rFonts w:eastAsia="思源黑体" w:ascii="Times New Roman" w:hAnsi="Times New Roman" w:cs="Times New Roman"/>
          <w:b w:val="0"/>
          <w:i w:val="0"/>
          <w:sz w:val="22"/>
          <w:szCs w:val="22"/>
        </w:rPr>
        <w:t>5. “You'll need your student card to enter the building after six.”</w:t>
      </w:r>
    </w:p>
    <w:p>
      <w:pPr>
        <w:spacing w:after="80" w:before="0"/>
        <w:ind w:left="360"/>
      </w:pPr>
      <w:r>
        <w:rPr>
          <w:rFonts w:eastAsia="思源黑体" w:ascii="Times New Roman" w:hAnsi="Times New Roman" w:cs="Times New Roman"/>
          <w:b w:val="0"/>
          <w:i w:val="0"/>
          <w:sz w:val="22"/>
          <w:szCs w:val="22"/>
        </w:rPr>
        <w:t>6. “If you need help finding a book, ask at the circulation desk.”</w:t>
      </w:r>
    </w:p>
    <w:p>
      <w:pPr>
        <w:spacing w:after="80" w:before="0"/>
        <w:ind w:left="360"/>
      </w:pPr>
      <w:r>
        <w:rPr>
          <w:rFonts w:eastAsia="思源黑体" w:ascii="Times New Roman" w:hAnsi="Times New Roman" w:cs="Times New Roman"/>
          <w:b w:val="0"/>
          <w:i w:val="0"/>
          <w:sz w:val="22"/>
          <w:szCs w:val="22"/>
        </w:rPr>
        <w:t>7. “Books borrowed from the reserve shelf must be returned within two hours.”</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F. Speaking · Take an Interview　模拟面试问题原文</w:t>
      </w:r>
    </w:p>
    <w:p>
      <w:pPr>
        <w:spacing w:after="160" w:before="0"/>
      </w:pPr>
      <w:r>
        <w:rPr>
          <w:rFonts w:eastAsia="思源黑体" w:ascii="Times New Roman" w:hAnsi="Times New Roman" w:cs="Times New Roman"/>
          <w:b w:val="0"/>
          <w:i/>
          <w:sz w:val="19.0"/>
          <w:szCs w:val="19.0"/>
        </w:rPr>
        <w:t>主题：学习经历与专业选择。每题读完立即开始 45 秒作答。</w:t>
      </w:r>
    </w:p>
    <w:p>
      <w:pPr>
        <w:spacing w:after="80" w:before="0"/>
        <w:ind w:left="360"/>
      </w:pPr>
      <w:r>
        <w:rPr>
          <w:rFonts w:eastAsia="思源黑体" w:ascii="Times New Roman" w:hAnsi="Times New Roman" w:cs="Times New Roman"/>
          <w:b w:val="0"/>
          <w:i w:val="0"/>
          <w:sz w:val="22"/>
          <w:szCs w:val="22"/>
        </w:rPr>
        <w:t>1. “What first attracted you to the subject you are studying now?”</w:t>
      </w:r>
    </w:p>
    <w:p>
      <w:pPr>
        <w:spacing w:after="80" w:before="0"/>
        <w:ind w:left="360"/>
      </w:pPr>
      <w:r>
        <w:rPr>
          <w:rFonts w:eastAsia="思源黑体" w:ascii="Times New Roman" w:hAnsi="Times New Roman" w:cs="Times New Roman"/>
          <w:b w:val="0"/>
          <w:i w:val="0"/>
          <w:sz w:val="22"/>
          <w:szCs w:val="22"/>
        </w:rPr>
        <w:t>2. “Describe a time when you found a subject genuinely difficult. What did you do?”</w:t>
      </w:r>
    </w:p>
    <w:p>
      <w:pPr>
        <w:spacing w:after="80" w:before="0"/>
        <w:ind w:left="360"/>
      </w:pPr>
      <w:r>
        <w:rPr>
          <w:rFonts w:eastAsia="思源黑体" w:ascii="Times New Roman" w:hAnsi="Times New Roman" w:cs="Times New Roman"/>
          <w:b w:val="0"/>
          <w:i w:val="0"/>
          <w:sz w:val="22"/>
          <w:szCs w:val="22"/>
        </w:rPr>
        <w:t>3. “Do you think students benefit more from broad study or from early specialization?”</w:t>
      </w:r>
    </w:p>
    <w:p>
      <w:pPr>
        <w:spacing w:after="80" w:before="0"/>
        <w:ind w:left="360"/>
      </w:pPr>
      <w:r>
        <w:rPr>
          <w:rFonts w:eastAsia="思源黑体" w:ascii="Times New Roman" w:hAnsi="Times New Roman" w:cs="Times New Roman"/>
          <w:b w:val="0"/>
          <w:i w:val="0"/>
          <w:sz w:val="22"/>
          <w:szCs w:val="22"/>
        </w:rPr>
        <w:t>4. “How do you expect your field of study to change over the next ten years?”</w:t>
      </w:r>
    </w:p>
    <w:p>
      <w:pPr>
        <w:spacing w:after="20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朗读 / 使用建议</w:t>
      </w:r>
    </w:p>
    <w:p>
      <w:pPr>
        <w:spacing w:after="60" w:before="0"/>
      </w:pPr>
      <w:r>
        <w:rPr>
          <w:rFonts w:eastAsia="思源黑体" w:ascii="Times New Roman" w:hAnsi="Times New Roman" w:cs="Times New Roman"/>
          <w:b w:val="0"/>
          <w:i w:val="0"/>
          <w:sz w:val="21.0"/>
          <w:szCs w:val="21.0"/>
        </w:rPr>
        <w:t>1. 真实考试音频不配文字。模考时可请他人按本附录朗读，或自行把原文导入文本转语音工具后定时播放。</w:t>
      </w:r>
    </w:p>
    <w:p>
      <w:pPr>
        <w:spacing w:after="60" w:before="0"/>
      </w:pPr>
      <w:r>
        <w:rPr>
          <w:rFonts w:eastAsia="思源黑体" w:ascii="Times New Roman" w:hAnsi="Times New Roman" w:cs="Times New Roman"/>
          <w:b w:val="0"/>
          <w:i w:val="0"/>
          <w:sz w:val="21.0"/>
          <w:szCs w:val="21.0"/>
        </w:rPr>
        <w:t>2. 听力音频只播放一遍，朗读时语速建议贴近真实考试（对话约 150 词/分钟，讲座约 180 词/分钟）。</w:t>
      </w:r>
    </w:p>
    <w:p>
      <w:pPr>
        <w:spacing w:after="60" w:before="0"/>
      </w:pPr>
      <w:r>
        <w:rPr>
          <w:rFonts w:eastAsia="思源黑体" w:ascii="Times New Roman" w:hAnsi="Times New Roman" w:cs="Times New Roman"/>
          <w:b w:val="0"/>
          <w:i w:val="0"/>
          <w:sz w:val="21.0"/>
          <w:szCs w:val="21.0"/>
        </w:rPr>
        <w:t>3. Listen and Repeat 的 7 句须连续播放、中间不断开，读完后立即给提示音。</w:t>
      </w:r>
    </w:p>
    <w:p>
      <w:pPr>
        <w:spacing w:after="60" w:before="0"/>
      </w:pPr>
      <w:r>
        <w:rPr>
          <w:rFonts w:eastAsia="思源黑体" w:ascii="Times New Roman" w:hAnsi="Times New Roman" w:cs="Times New Roman"/>
          <w:b w:val="0"/>
          <w:i w:val="0"/>
          <w:sz w:val="21.0"/>
          <w:szCs w:val="21.0"/>
        </w:rPr>
        <w:t>4. 题面部分已标注「原文亦收录于 Appendix」，做题时请先翻到题面，避免提前看到原文。</w:t>
      </w:r>
    </w:p>
    <w:p>
      <w:pPr>
        <w:pStyle w:val="Heading2"/>
      </w:pPr>
      <w:r>
        <w:rPr>
          <w:rFonts w:eastAsia="思源黑体" w:ascii="Times New Roman" w:hAnsi="Times New Roman" w:cs="Times New Roman"/>
        </w:rPr>
        <w:t>本套题量统计</w:t>
      </w:r>
    </w:p>
    <w:tbl>
      <w:tblPr>
        <w:tblW w:type="dxa" w:w="9360"/>
        <w:jc w:val="left"/>
        <w:tblBorders>
          <w:top w:val="single" w:sz="4" w:color="CCCCCC"/>
          <w:left w:val="single" w:sz="4" w:color="CCCCCC"/>
          <w:bottom w:val="single" w:sz="4" w:color="CCCCCC"/>
          <w:right w:val="single" w:sz="4" w:color="CCCCCC"/>
          <w:insideH w:val="single" w:sz="4" w:color="CCCCCC"/>
          <w:insideV w:val="single" w:sz="4" w:color="CCCCCC"/>
        </w:tblBorders>
        <w:tblLayout w:type="fixed"/>
        <w:tblLook w:firstColumn="1" w:firstRow="1" w:lastColumn="0" w:lastRow="0" w:noHBand="0" w:noVBand="1" w:val="04A0"/>
      </w:tblPr>
      <w:tblGrid>
        <w:gridCol w:w="1700"/>
        <w:gridCol w:w="3900"/>
        <w:gridCol w:w="900"/>
        <w:gridCol w:w="1300"/>
        <w:gridCol w:w="1560"/>
      </w:tblGrid>
      <w:tr>
        <w:tc>
          <w:tcPr>
            <w:tcW w:type="dxa" w:w="1700"/>
            <w:shd w:val="clear" w:color="auto" w:fill="D5E8F0"/>
          </w:tcPr>
          <w:p>
            <w:r>
              <w:rPr>
                <w:rFonts w:eastAsia="思源黑体" w:ascii="Times New Roman" w:hAnsi="Times New Roman" w:cs="Times New Roman"/>
                <w:b/>
                <w:bCs/>
              </w:rPr>
              <w:t>科目</w:t>
            </w:r>
          </w:p>
        </w:tc>
        <w:tc>
          <w:tcPr>
            <w:tcW w:type="dxa" w:w="3900"/>
            <w:shd w:val="clear" w:color="auto" w:fill="D5E8F0"/>
          </w:tcPr>
          <w:p>
            <w:r>
              <w:rPr>
                <w:rFonts w:eastAsia="思源黑体" w:ascii="Times New Roman" w:hAnsi="Times New Roman" w:cs="Times New Roman"/>
                <w:b/>
                <w:bCs/>
              </w:rPr>
              <w:t>题型</w:t>
            </w:r>
          </w:p>
        </w:tc>
        <w:tc>
          <w:tcPr>
            <w:tcW w:type="dxa" w:w="900"/>
            <w:shd w:val="clear" w:color="auto" w:fill="D5E8F0"/>
          </w:tcPr>
          <w:p>
            <w:r>
              <w:rPr>
                <w:rFonts w:eastAsia="思源黑体" w:ascii="Times New Roman" w:hAnsi="Times New Roman" w:cs="Times New Roman"/>
                <w:b/>
                <w:bCs/>
              </w:rPr>
              <w:t>题量</w:t>
            </w:r>
          </w:p>
        </w:tc>
        <w:tc>
          <w:tcPr>
            <w:tcW w:type="dxa" w:w="1300"/>
            <w:shd w:val="clear" w:color="auto" w:fill="D5E8F0"/>
          </w:tcPr>
          <w:p>
            <w:r>
              <w:rPr>
                <w:rFonts w:eastAsia="思源黑体" w:ascii="Times New Roman" w:hAnsi="Times New Roman" w:cs="Times New Roman"/>
                <w:b/>
                <w:bCs/>
              </w:rPr>
              <w:t>时长</w:t>
            </w:r>
          </w:p>
        </w:tc>
        <w:tc>
          <w:tcPr>
            <w:tcW w:type="dxa" w:w="1560"/>
            <w:shd w:val="clear" w:color="auto" w:fill="D5E8F0"/>
          </w:tcPr>
          <w:p>
            <w:r>
              <w:rPr>
                <w:rFonts w:eastAsia="思源黑体" w:ascii="Times New Roman" w:hAnsi="Times New Roman" w:cs="Times New Roman"/>
                <w:b/>
                <w:bCs/>
              </w:rPr>
              <w:t>模式</w:t>
            </w:r>
          </w:p>
        </w:tc>
      </w:tr>
      <w:tr>
        <w:tc>
          <w:tcPr>
            <w:tcW w:type="dxa" w:w="1700"/>
          </w:tcPr>
          <w:p>
            <w:r>
              <w:rPr>
                <w:rFonts w:eastAsia="思源黑体" w:ascii="Times New Roman" w:hAnsi="Times New Roman" w:cs="Times New Roman"/>
              </w:rPr>
              <w:t>阅读 Reading</w:t>
            </w:r>
          </w:p>
        </w:tc>
        <w:tc>
          <w:tcPr>
            <w:tcW w:type="dxa" w:w="3900"/>
          </w:tcPr>
          <w:p>
            <w:r>
              <w:rPr>
                <w:rFonts w:eastAsia="思源黑体" w:ascii="Times New Roman" w:hAnsi="Times New Roman" w:cs="Times New Roman"/>
              </w:rPr>
              <w:t>Complete the Words / Read in Daily Life / Read an Academic Passage</w:t>
            </w:r>
          </w:p>
        </w:tc>
        <w:tc>
          <w:tcPr>
            <w:tcW w:type="dxa" w:w="900"/>
          </w:tcPr>
          <w:p>
            <w:r>
              <w:rPr>
                <w:rFonts w:eastAsia="思源黑体" w:ascii="Times New Roman" w:hAnsi="Times New Roman" w:cs="Times New Roman"/>
              </w:rPr>
              <w:t>39 题</w:t>
            </w:r>
          </w:p>
        </w:tc>
        <w:tc>
          <w:tcPr>
            <w:tcW w:type="dxa" w:w="1300"/>
          </w:tcPr>
          <w:p>
            <w:r>
              <w:rPr>
                <w:rFonts w:eastAsia="思源黑体" w:ascii="Times New Roman" w:hAnsi="Times New Roman" w:cs="Times New Roman"/>
              </w:rPr>
              <w:t>约 27 分钟</w:t>
            </w:r>
          </w:p>
        </w:tc>
        <w:tc>
          <w:tcPr>
            <w:tcW w:type="dxa" w:w="1560"/>
          </w:tcPr>
          <w:p>
            <w:r>
              <w:rPr>
                <w:rFonts w:eastAsia="思源黑体" w:ascii="Times New Roman" w:hAnsi="Times New Roman" w:cs="Times New Roman"/>
              </w:rPr>
              <w:t>MST 自适应</w:t>
            </w:r>
          </w:p>
        </w:tc>
      </w:tr>
      <w:tr>
        <w:tc>
          <w:tcPr>
            <w:tcW w:type="dxa" w:w="1700"/>
          </w:tcPr>
          <w:p>
            <w:r>
              <w:rPr>
                <w:rFonts w:eastAsia="思源黑体" w:ascii="Times New Roman" w:hAnsi="Times New Roman" w:cs="Times New Roman"/>
              </w:rPr>
              <w:t>听力 Listening</w:t>
            </w:r>
          </w:p>
        </w:tc>
        <w:tc>
          <w:tcPr>
            <w:tcW w:type="dxa" w:w="3900"/>
          </w:tcPr>
          <w:p>
            <w:r>
              <w:rPr>
                <w:rFonts w:eastAsia="思源黑体" w:ascii="Times New Roman" w:hAnsi="Times New Roman" w:cs="Times New Roman"/>
              </w:rPr>
              <w:t>Choose a Response / Conversation / Announcement / Academic Talk</w:t>
            </w:r>
          </w:p>
        </w:tc>
        <w:tc>
          <w:tcPr>
            <w:tcW w:type="dxa" w:w="900"/>
          </w:tcPr>
          <w:p>
            <w:r>
              <w:rPr>
                <w:rFonts w:eastAsia="思源黑体" w:ascii="Times New Roman" w:hAnsi="Times New Roman" w:cs="Times New Roman"/>
              </w:rPr>
              <w:t>34 题</w:t>
            </w:r>
          </w:p>
        </w:tc>
        <w:tc>
          <w:tcPr>
            <w:tcW w:type="dxa" w:w="1300"/>
          </w:tcPr>
          <w:p>
            <w:r>
              <w:rPr>
                <w:rFonts w:eastAsia="思源黑体" w:ascii="Times New Roman" w:hAnsi="Times New Roman" w:cs="Times New Roman"/>
              </w:rPr>
              <w:t>约 27 分钟</w:t>
            </w:r>
          </w:p>
        </w:tc>
        <w:tc>
          <w:tcPr>
            <w:tcW w:type="dxa" w:w="1560"/>
          </w:tcPr>
          <w:p>
            <w:r>
              <w:rPr>
                <w:rFonts w:eastAsia="思源黑体" w:ascii="Times New Roman" w:hAnsi="Times New Roman" w:cs="Times New Roman"/>
              </w:rPr>
              <w:t>MST 自适应</w:t>
            </w:r>
          </w:p>
        </w:tc>
      </w:tr>
      <w:tr>
        <w:tc>
          <w:tcPr>
            <w:tcW w:type="dxa" w:w="1700"/>
          </w:tcPr>
          <w:p>
            <w:r>
              <w:rPr>
                <w:rFonts w:eastAsia="思源黑体" w:ascii="Times New Roman" w:hAnsi="Times New Roman" w:cs="Times New Roman"/>
              </w:rPr>
              <w:t>写作 Writing</w:t>
            </w:r>
          </w:p>
        </w:tc>
        <w:tc>
          <w:tcPr>
            <w:tcW w:type="dxa" w:w="3900"/>
          </w:tcPr>
          <w:p>
            <w:r>
              <w:rPr>
                <w:rFonts w:eastAsia="思源黑体" w:ascii="Times New Roman" w:hAnsi="Times New Roman" w:cs="Times New Roman"/>
              </w:rPr>
              <w:t>Build a Sentence / Write an Email / Academic Discussion</w:t>
            </w:r>
          </w:p>
        </w:tc>
        <w:tc>
          <w:tcPr>
            <w:tcW w:type="dxa" w:w="900"/>
          </w:tcPr>
          <w:p>
            <w:r>
              <w:rPr>
                <w:rFonts w:eastAsia="思源黑体" w:ascii="Times New Roman" w:hAnsi="Times New Roman" w:cs="Times New Roman"/>
              </w:rPr>
              <w:t>12 题</w:t>
            </w:r>
          </w:p>
        </w:tc>
        <w:tc>
          <w:tcPr>
            <w:tcW w:type="dxa" w:w="1300"/>
          </w:tcPr>
          <w:p>
            <w:r>
              <w:rPr>
                <w:rFonts w:eastAsia="思源黑体" w:ascii="Times New Roman" w:hAnsi="Times New Roman" w:cs="Times New Roman"/>
              </w:rPr>
              <w:t>23 分钟</w:t>
            </w:r>
          </w:p>
        </w:tc>
        <w:tc>
          <w:tcPr>
            <w:tcW w:type="dxa" w:w="1560"/>
          </w:tcPr>
          <w:p>
            <w:r>
              <w:rPr>
                <w:rFonts w:eastAsia="思源黑体" w:ascii="Times New Roman" w:hAnsi="Times New Roman" w:cs="Times New Roman"/>
              </w:rPr>
              <w:t>线性</w:t>
            </w:r>
          </w:p>
        </w:tc>
      </w:tr>
      <w:tr>
        <w:tc>
          <w:tcPr>
            <w:tcW w:type="dxa" w:w="1700"/>
          </w:tcPr>
          <w:p>
            <w:r>
              <w:rPr>
                <w:rFonts w:eastAsia="思源黑体" w:ascii="Times New Roman" w:hAnsi="Times New Roman" w:cs="Times New Roman"/>
              </w:rPr>
              <w:t>口语 Speaking</w:t>
            </w:r>
          </w:p>
        </w:tc>
        <w:tc>
          <w:tcPr>
            <w:tcW w:type="dxa" w:w="3900"/>
          </w:tcPr>
          <w:p>
            <w:r>
              <w:rPr>
                <w:rFonts w:eastAsia="思源黑体" w:ascii="Times New Roman" w:hAnsi="Times New Roman" w:cs="Times New Roman"/>
              </w:rPr>
              <w:t>Listen and Repeat / Take an Interview</w:t>
            </w:r>
          </w:p>
        </w:tc>
        <w:tc>
          <w:tcPr>
            <w:tcW w:type="dxa" w:w="900"/>
          </w:tcPr>
          <w:p>
            <w:r>
              <w:rPr>
                <w:rFonts w:eastAsia="思源黑体" w:ascii="Times New Roman" w:hAnsi="Times New Roman" w:cs="Times New Roman"/>
              </w:rPr>
              <w:t>11 题</w:t>
            </w:r>
          </w:p>
        </w:tc>
        <w:tc>
          <w:tcPr>
            <w:tcW w:type="dxa" w:w="1300"/>
          </w:tcPr>
          <w:p>
            <w:r>
              <w:rPr>
                <w:rFonts w:eastAsia="思源黑体" w:ascii="Times New Roman" w:hAnsi="Times New Roman" w:cs="Times New Roman"/>
              </w:rPr>
              <w:t>8 分钟</w:t>
            </w:r>
          </w:p>
        </w:tc>
        <w:tc>
          <w:tcPr>
            <w:tcW w:type="dxa" w:w="1560"/>
          </w:tcPr>
          <w:p>
            <w:r>
              <w:rPr>
                <w:rFonts w:eastAsia="思源黑体" w:ascii="Times New Roman" w:hAnsi="Times New Roman" w:cs="Times New Roman"/>
              </w:rPr>
              <w:t>线性</w:t>
            </w:r>
          </w:p>
        </w:tc>
      </w:tr>
    </w:tbl>
    <w:p>
      <w:pPr>
        <w:spacing w:after="80" w:before="0"/>
      </w:pPr>
      <w:r>
        <w:rPr>
          <w:rFonts w:eastAsia="思源黑体" w:ascii="Times New Roman" w:hAnsi="Times New Roman" w:cs="Times New Roman"/>
          <w:b w:val="0"/>
          <w:i/>
          <w:sz w:val="19.0"/>
          <w:szCs w:val="19.0"/>
        </w:rPr>
        <w:t>本卷为模拟练习材料，题目、人名与机构均为虚构，用于熟悉 2026 改革版题型与节奏。</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思源黑体" w:ascii="Times New Roman" w:hAnsi="Times New Roman" w:cs="Times New Roman"/>
      <w:sz w:val="24"/>
      <w:szCs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eastAsia="思源黑体" w:ascii="Times New Roman" w:hAnsi="Times New Roman" w:cs="Times New Roman"/>
      <w:b/>
      <w:bCs/>
      <w:color w:val="365F91" w:themeColor="accent1" w:themeShade="BF"/>
      <w:sz w:val="32"/>
      <w:szCs w:val="32"/>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eastAsia="思源黑体" w:ascii="Times New Roman" w:hAnsi="Times New Roman" w:cs="Times New Roman"/>
      <w:b/>
      <w:bCs/>
      <w:color w:val="4F81BD" w:themeColor="accent1"/>
      <w:sz w:val="28"/>
      <w:szCs w:val="28"/>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eastAsia="思源黑体" w:ascii="Times New Roman" w:hAnsi="Times New Roman" w:cs="Times New Roman"/>
      <w:b/>
      <w:bCs/>
      <w:color w:val="4F81BD" w:themeColor="accent1"/>
      <w:sz w:val="26"/>
      <w:szCs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