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49（无答案版）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Crop r_______(1) — planting different crops in the same field in successive s______(2) — is one of the oldest tools in agriculture. By alternating plants, farmers prevent a single nutrient from being d_______(3) from the soil. Legumes such as peas are especially useful because bacteria in their roots r________(4) the nitrogen that cereal crops remove. Changing crops also interrupts the life cycles of insects that d_____(5) on one particular host plant, which reduces damage without chemical p_________(6). In medieval Europe, a three-field system let communities grow food for people as well as f_____(7) for animals. By the eighteenth century, writers on farming were urging landowners to a____(8) the method more widely. Although modern agriculture has often replaced rotation with synthetic f_________(9), interest in the technique has r______(10) as farmers look for ways to cut costs and protect soil health.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is the field trip postponed?</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Bad weather is expected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will students do instead of the field notebook?</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40" w:before="0"/>
        <w:ind w:left="432"/>
      </w:pPr>
      <w:r>
        <w:rPr>
          <w:rFonts w:eastAsia="思源黑体" w:ascii="Times New Roman" w:hAnsi="Times New Roman" w:cs="Times New Roman"/>
          <w:b w:val="0"/>
          <w:i w:val="0"/>
          <w:sz w:val="22"/>
          <w:szCs w:val="22"/>
        </w:rPr>
        <w:t>Hand in the notebook a week late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instructor ask students to do by Friday?</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post?</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40" w:before="0"/>
        <w:ind w:left="432"/>
      </w:pPr>
      <w:r>
        <w:rPr>
          <w:rFonts w:eastAsia="思源黑体" w:ascii="Times New Roman" w:hAnsi="Times New Roman" w:cs="Times New Roman"/>
          <w:b w:val="0"/>
          <w:i w:val="0"/>
          <w:sz w:val="22"/>
          <w:szCs w:val="22"/>
        </w:rPr>
        <w:t>To complain about staff shortages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According to the post, how will applicants be assessed?</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short trial shift</w:t>
      </w:r>
    </w:p>
    <w:p>
      <w:pPr>
        <w:spacing w:after="40" w:before="0"/>
        <w:ind w:left="432"/>
      </w:pPr>
      <w:r>
        <w:rPr>
          <w:rFonts w:eastAsia="思源黑体" w:ascii="Times New Roman" w:hAnsi="Times New Roman" w:cs="Times New Roman"/>
          <w:b w:val="0"/>
          <w:i w:val="0"/>
          <w:sz w:val="22"/>
          <w:szCs w:val="22"/>
        </w:rPr>
        <w:t>Through a written test</w:t>
      </w:r>
    </w:p>
    <w:p>
      <w:pPr>
        <w:spacing w:after="40" w:before="0"/>
        <w:ind w:left="432"/>
      </w:pPr>
      <w:r>
        <w:rPr>
          <w:rFonts w:eastAsia="思源黑体" w:ascii="Times New Roman" w:hAnsi="Times New Roman" w:cs="Times New Roman"/>
          <w:b w:val="0"/>
          <w:i w:val="0"/>
          <w:sz w:val="22"/>
          <w:szCs w:val="22"/>
        </w:rPr>
        <w:t>Through a formal interview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Training before starting</w:t>
      </w:r>
    </w:p>
    <w:p>
      <w:pPr>
        <w:spacing w:after="40" w:before="0"/>
        <w:ind w:left="432"/>
      </w:pPr>
      <w:r>
        <w:rPr>
          <w:rFonts w:eastAsia="思源黑体" w:ascii="Times New Roman" w:hAnsi="Times New Roman" w:cs="Times New Roman"/>
          <w:b w:val="0"/>
          <w:i w:val="0"/>
          <w:sz w:val="22"/>
          <w:szCs w:val="22"/>
        </w:rPr>
        <w:t>Previous work experience</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A flexible timetable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evidence does the post give that the program works?</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are diners advised to do?</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Compost their own leftovers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40" w:before="0"/>
        <w:ind w:left="432"/>
      </w:pPr>
      <w:r>
        <w:rPr>
          <w:rFonts w:eastAsia="思源黑体" w:ascii="Times New Roman" w:hAnsi="Times New Roman" w:cs="Times New Roman"/>
          <w:b w:val="0"/>
          <w:i w:val="0"/>
          <w:sz w:val="22"/>
          <w:szCs w:val="22"/>
        </w:rPr>
        <w:t>The structure of the primate brain</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40" w:before="0"/>
        <w:ind w:left="432"/>
      </w:pPr>
      <w:r>
        <w:rPr>
          <w:rFonts w:eastAsia="思源黑体" w:ascii="Times New Roman" w:hAnsi="Times New Roman" w:cs="Times New Roman"/>
          <w:b w:val="0"/>
          <w:i w:val="0"/>
          <w:sz w:val="22"/>
          <w:szCs w:val="22"/>
        </w:rPr>
        <w:t>How companies should be organized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does Dunbar's number represent?</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40" w:before="0"/>
        <w:ind w:left="432"/>
      </w:pPr>
      <w:r>
        <w:rPr>
          <w:rFonts w:eastAsia="思源黑体" w:ascii="Times New Roman" w:hAnsi="Times New Roman" w:cs="Times New Roman"/>
          <w:b w:val="0"/>
          <w:i w:val="0"/>
          <w:sz w:val="22"/>
          <w:szCs w:val="22"/>
        </w:rPr>
        <w:t>The ideal population of a village</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"scatter" in paragraph 2 is closest in meaning to</w:t>
      </w:r>
    </w:p>
    <w:p>
      <w:pPr>
        <w:spacing w:after="40" w:before="0"/>
        <w:ind w:left="432"/>
      </w:pPr>
      <w:r>
        <w:rPr>
          <w:rFonts w:eastAsia="思源黑体" w:ascii="Times New Roman" w:hAnsi="Times New Roman" w:cs="Times New Roman"/>
          <w:b w:val="0"/>
          <w:i w:val="0"/>
          <w:sz w:val="22"/>
          <w:szCs w:val="22"/>
        </w:rPr>
        <w:t>pattern</w:t>
      </w:r>
    </w:p>
    <w:p>
      <w:pPr>
        <w:spacing w:after="40" w:before="0"/>
        <w:ind w:left="432"/>
      </w:pPr>
      <w:r>
        <w:rPr>
          <w:rFonts w:eastAsia="思源黑体" w:ascii="Times New Roman" w:hAnsi="Times New Roman" w:cs="Times New Roman"/>
          <w:b w:val="0"/>
          <w:i w:val="0"/>
          <w:sz w:val="22"/>
          <w:szCs w:val="22"/>
        </w:rPr>
        <w:t>spread</w:t>
      </w:r>
    </w:p>
    <w:p>
      <w:pPr>
        <w:spacing w:after="40" w:before="0"/>
        <w:ind w:left="432"/>
      </w:pPr>
      <w:r>
        <w:rPr>
          <w:rFonts w:eastAsia="思源黑体" w:ascii="Times New Roman" w:hAnsi="Times New Roman" w:cs="Times New Roman"/>
          <w:b w:val="0"/>
          <w:i w:val="0"/>
          <w:sz w:val="22"/>
          <w:szCs w:val="22"/>
        </w:rPr>
        <w:t>decline</w:t>
      </w:r>
    </w:p>
    <w:p>
      <w:pPr>
        <w:spacing w:after="40" w:before="0"/>
        <w:ind w:left="432"/>
      </w:pPr>
      <w:r>
        <w:rPr>
          <w:rFonts w:eastAsia="思源黑体" w:ascii="Times New Roman" w:hAnsi="Times New Roman" w:cs="Times New Roman"/>
          <w:b w:val="0"/>
          <w:i w:val="0"/>
          <w:sz w:val="22"/>
          <w:szCs w:val="22"/>
        </w:rPr>
        <w:t>accuracy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objection do critics make?</w:t>
      </w:r>
    </w:p>
    <w:p>
      <w:pPr>
        <w:spacing w:after="40" w:before="0"/>
        <w:ind w:left="432"/>
      </w:pPr>
      <w:r>
        <w:rPr>
          <w:rFonts w:eastAsia="思源黑体" w:ascii="Times New Roman" w:hAnsi="Times New Roman" w:cs="Times New Roman"/>
          <w:b w:val="0"/>
          <w:i w:val="0"/>
          <w:sz w:val="22"/>
          <w:szCs w:val="22"/>
        </w:rPr>
        <w:t>Humans have no fixed social limits</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According to paragraph 2, how is human social life organized?</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40" w:before="0"/>
        <w:ind w:left="432"/>
      </w:pPr>
      <w:r>
        <w:rPr>
          <w:rFonts w:eastAsia="思源黑体" w:ascii="Times New Roman" w:hAnsi="Times New Roman" w:cs="Times New Roman"/>
          <w:b w:val="0"/>
          <w:i w:val="0"/>
          <w:sz w:val="22"/>
          <w:szCs w:val="22"/>
        </w:rPr>
        <w:t>In a single circle of about 150</w:t>
      </w:r>
    </w:p>
    <w:p>
      <w:pPr>
        <w:spacing w:after="40" w:before="0"/>
        <w:ind w:left="432"/>
      </w:pPr>
      <w:r>
        <w:rPr>
          <w:rFonts w:eastAsia="思源黑体" w:ascii="Times New Roman" w:hAnsi="Times New Roman" w:cs="Times New Roman"/>
          <w:b w:val="0"/>
          <w:i w:val="0"/>
          <w:sz w:val="22"/>
          <w:szCs w:val="22"/>
        </w:rPr>
        <w:t>In layers of decreasing closeness</w:t>
      </w:r>
    </w:p>
    <w:p>
      <w:pPr>
        <w:spacing w:after="40" w:before="0"/>
        <w:ind w:left="432"/>
      </w:pPr>
      <w:r>
        <w:rPr>
          <w:rFonts w:eastAsia="思源黑体" w:ascii="Times New Roman" w:hAnsi="Times New Roman" w:cs="Times New Roman"/>
          <w:b w:val="0"/>
          <w:i w:val="0"/>
          <w:sz w:val="22"/>
          <w:szCs w:val="22"/>
        </w:rPr>
        <w:t>In pairs of close contacts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main idea of the passage?</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served food as well as drinks</w:t>
      </w:r>
    </w:p>
    <w:p>
      <w:pPr>
        <w:spacing w:after="40" w:before="0"/>
        <w:ind w:left="432"/>
      </w:pPr>
      <w:r>
        <w:rPr>
          <w:rFonts w:eastAsia="思源黑体" w:ascii="Times New Roman" w:hAnsi="Times New Roman" w:cs="Times New Roman"/>
          <w:b w:val="0"/>
          <w:i w:val="0"/>
          <w:sz w:val="22"/>
          <w:szCs w:val="22"/>
        </w:rPr>
        <w:t>They charged an entrance fee</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40" w:before="0"/>
        <w:ind w:left="432"/>
      </w:pPr>
      <w:r>
        <w:rPr>
          <w:rFonts w:eastAsia="思源黑体" w:ascii="Times New Roman" w:hAnsi="Times New Roman" w:cs="Times New Roman"/>
          <w:b w:val="0"/>
          <w:i w:val="0"/>
          <w:sz w:val="22"/>
          <w:szCs w:val="22"/>
        </w:rPr>
        <w:t>They were open only in the morning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"nurtured" in paragraph 3 is closest in meaning to</w:t>
      </w:r>
    </w:p>
    <w:p>
      <w:pPr>
        <w:spacing w:after="40" w:before="0"/>
        <w:ind w:left="432"/>
      </w:pPr>
      <w:r>
        <w:rPr>
          <w:rFonts w:eastAsia="思源黑体" w:ascii="Times New Roman" w:hAnsi="Times New Roman" w:cs="Times New Roman"/>
          <w:b w:val="0"/>
          <w:i w:val="0"/>
          <w:sz w:val="22"/>
          <w:szCs w:val="22"/>
        </w:rPr>
        <w:t>prevented</w:t>
      </w:r>
    </w:p>
    <w:p>
      <w:pPr>
        <w:spacing w:after="40" w:before="0"/>
        <w:ind w:left="432"/>
      </w:pPr>
      <w:r>
        <w:rPr>
          <w:rFonts w:eastAsia="思源黑体" w:ascii="Times New Roman" w:hAnsi="Times New Roman" w:cs="Times New Roman"/>
          <w:b w:val="0"/>
          <w:i w:val="0"/>
          <w:sz w:val="22"/>
          <w:szCs w:val="22"/>
        </w:rPr>
        <w:t>encouraged</w:t>
      </w:r>
    </w:p>
    <w:p>
      <w:pPr>
        <w:spacing w:after="40" w:before="0"/>
        <w:ind w:left="432"/>
      </w:pPr>
      <w:r>
        <w:rPr>
          <w:rFonts w:eastAsia="思源黑体" w:ascii="Times New Roman" w:hAnsi="Times New Roman" w:cs="Times New Roman"/>
          <w:b w:val="0"/>
          <w:i w:val="0"/>
          <w:sz w:val="22"/>
          <w:szCs w:val="22"/>
        </w:rPr>
        <w:t>recorded</w:t>
      </w:r>
    </w:p>
    <w:p>
      <w:pPr>
        <w:spacing w:after="40" w:before="0"/>
        <w:ind w:left="432"/>
      </w:pPr>
      <w:r>
        <w:rPr>
          <w:rFonts w:eastAsia="思源黑体" w:ascii="Times New Roman" w:hAnsi="Times New Roman" w:cs="Times New Roman"/>
          <w:b w:val="0"/>
          <w:i w:val="0"/>
          <w:sz w:val="22"/>
          <w:szCs w:val="22"/>
        </w:rPr>
        <w:t>repeated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“I'm thinking of signing up for the beginner's swimming class.”</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I signed up for the advanced one.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Statistics starts in October.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“Sorry, I didn't catch what you said about the deadline.”</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said it's Friday, not Thursday.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“Was the seminar as crowded as last time?”</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It was crowded, wasn't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“Have you decided where to do your internship?”</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Internships begin in the summer.</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40" w:before="0"/>
        <w:ind w:left="432"/>
      </w:pPr>
      <w:r>
        <w:rPr>
          <w:rFonts w:eastAsia="思源黑体" w:ascii="Times New Roman" w:hAnsi="Times New Roman" w:cs="Times New Roman"/>
          <w:b w:val="0"/>
          <w:i w:val="0"/>
          <w:sz w:val="22"/>
          <w:szCs w:val="22"/>
        </w:rPr>
        <w:t>The hospital is near 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“Is it OK if I bring a friend to the field trip?”</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The field trip was last Friday.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 just got an email saying my library books are overdue.”</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The library has many books.</w:t>
      </w:r>
    </w:p>
    <w:p>
      <w:pPr>
        <w:spacing w:after="40" w:before="0"/>
        <w:ind w:left="432"/>
      </w:pPr>
      <w:r>
        <w:rPr>
          <w:rFonts w:eastAsia="思源黑体" w:ascii="Times New Roman" w:hAnsi="Times New Roman" w:cs="Times New Roman"/>
          <w:b w:val="0"/>
          <w:i w:val="0"/>
          <w:sz w:val="22"/>
          <w:szCs w:val="22"/>
        </w:rPr>
        <w:t>Overdue books are on the shelf.</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having trouble finding sources for my presentation.”</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Sources are hard to find.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“I'm afraid I left my notebook in the lecture hall.”</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The lecture was really interesting.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“How did the chemistry lab turn out in the end?”</w:t>
      </w:r>
    </w:p>
    <w:p>
      <w:pPr>
        <w:spacing w:after="40" w:before="0"/>
        <w:ind w:left="432"/>
      </w:pPr>
      <w:r>
        <w:rPr>
          <w:rFonts w:eastAsia="思源黑体" w:ascii="Times New Roman" w:hAnsi="Times New Roman" w:cs="Times New Roman"/>
          <w:b w:val="0"/>
          <w:i w:val="0"/>
          <w:sz w:val="22"/>
          <w:szCs w:val="22"/>
        </w:rPr>
        <w:t>Chemistry is my favorite subject.</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Weekly graded problem sets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has weekly problem sets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Fewer students are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Writing literature reviews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closing of the student union</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A change to the meal plan</w:t>
      </w:r>
    </w:p>
    <w:p>
      <w:pPr>
        <w:spacing w:after="40" w:before="0"/>
        <w:ind w:left="432"/>
      </w:pPr>
      <w:r>
        <w:rPr>
          <w:rFonts w:eastAsia="思源黑体" w:ascii="Times New Roman" w:hAnsi="Times New Roman" w:cs="Times New Roman"/>
          <w:b w:val="0"/>
          <w:i w:val="0"/>
          <w:sz w:val="22"/>
          <w:szCs w:val="22"/>
        </w:rPr>
        <w:t>A new menu in the main cafeteria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Where should students go for hot meals during the renovation?</w:t>
      </w:r>
    </w:p>
    <w:p>
      <w:pPr>
        <w:spacing w:after="40" w:before="0"/>
        <w:ind w:left="432"/>
      </w:pPr>
      <w:r>
        <w:rPr>
          <w:rFonts w:eastAsia="思源黑体" w:ascii="Times New Roman" w:hAnsi="Times New Roman" w:cs="Times New Roman"/>
          <w:b w:val="0"/>
          <w:i w:val="0"/>
          <w:sz w:val="22"/>
          <w:szCs w:val="22"/>
        </w:rPr>
        <w:t>The cafeteria itself</w:t>
      </w:r>
    </w:p>
    <w:p>
      <w:pPr>
        <w:spacing w:after="40" w:before="0"/>
        <w:ind w:left="432"/>
      </w:pPr>
      <w:r>
        <w:rPr>
          <w:rFonts w:eastAsia="思源黑体" w:ascii="Times New Roman" w:hAnsi="Times New Roman" w:cs="Times New Roman"/>
          <w:b w:val="0"/>
          <w:i w:val="0"/>
          <w:sz w:val="22"/>
          <w:szCs w:val="22"/>
        </w:rPr>
        <w:t>The student union ballroom</w:t>
      </w:r>
    </w:p>
    <w:p>
      <w:pPr>
        <w:spacing w:after="40" w:before="0"/>
        <w:ind w:left="432"/>
      </w:pPr>
      <w:r>
        <w:rPr>
          <w:rFonts w:eastAsia="思源黑体" w:ascii="Times New Roman" w:hAnsi="Times New Roman" w:cs="Times New Roman"/>
          <w:b w:val="0"/>
          <w:i w:val="0"/>
          <w:sz w:val="22"/>
          <w:szCs w:val="22"/>
        </w:rPr>
        <w:t>The second floor of Benton</w:t>
      </w:r>
    </w:p>
    <w:p>
      <w:pPr>
        <w:spacing w:after="40" w:before="0"/>
        <w:ind w:left="432"/>
      </w:pPr>
      <w:r>
        <w:rPr>
          <w:rFonts w:eastAsia="思源黑体" w:ascii="Times New Roman" w:hAnsi="Times New Roman" w:cs="Times New Roman"/>
          <w:b w:val="0"/>
          <w:i w:val="0"/>
          <w:sz w:val="22"/>
          <w:szCs w:val="22"/>
        </w:rPr>
        <w:t>The lobby of Benton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meal plan holders know?</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Only hot meals are covered</w:t>
      </w:r>
    </w:p>
    <w:p>
      <w:pPr>
        <w:spacing w:after="40" w:before="0"/>
        <w:ind w:left="432"/>
      </w:pPr>
      <w:r>
        <w:rPr>
          <w:rFonts w:eastAsia="思源黑体" w:ascii="Times New Roman" w:hAnsi="Times New Roman" w:cs="Times New Roman"/>
          <w:b w:val="0"/>
          <w:i w:val="0"/>
          <w:sz w:val="22"/>
          <w:szCs w:val="22"/>
        </w:rPr>
        <w:t>Breakfast is no longer served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announcement?</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imply about the coffee cart?</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40" w:before="0"/>
        <w:ind w:left="432"/>
      </w:pPr>
      <w:r>
        <w:rPr>
          <w:rFonts w:eastAsia="思源黑体" w:ascii="Times New Roman" w:hAnsi="Times New Roman" w:cs="Times New Roman"/>
          <w:b w:val="0"/>
          <w:i w:val="0"/>
          <w:sz w:val="22"/>
          <w:szCs w:val="22"/>
        </w:rPr>
        <w:t>Methods for suppressing fires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happens when fire is suppressed?</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Grasses grow more densely</w:t>
      </w:r>
    </w:p>
    <w:p>
      <w:pPr>
        <w:spacing w:after="40" w:before="0"/>
        <w:ind w:left="432"/>
      </w:pPr>
      <w:r>
        <w:rPr>
          <w:rFonts w:eastAsia="思源黑体" w:ascii="Times New Roman" w:hAnsi="Times New Roman" w:cs="Times New Roman"/>
          <w:b w:val="0"/>
          <w:i w:val="0"/>
          <w:sz w:val="22"/>
          <w:szCs w:val="22"/>
        </w:rPr>
        <w:t>Fires become more intense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 grasses recover quickly after a fire?</w:t>
      </w:r>
    </w:p>
    <w:p>
      <w:pPr>
        <w:spacing w:after="40" w:before="0"/>
        <w:ind w:left="432"/>
      </w:pPr>
      <w:r>
        <w:rPr>
          <w:rFonts w:eastAsia="思源黑体" w:ascii="Times New Roman" w:hAnsi="Times New Roman" w:cs="Times New Roman"/>
          <w:b w:val="0"/>
          <w:i w:val="0"/>
          <w:sz w:val="22"/>
          <w:szCs w:val="22"/>
        </w:rPr>
        <w:t>They are protected by shrubs</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40" w:before="0"/>
        <w:ind w:left="432"/>
      </w:pPr>
      <w:r>
        <w:rPr>
          <w:rFonts w:eastAsia="思源黑体" w:ascii="Times New Roman" w:hAnsi="Times New Roman" w:cs="Times New Roman"/>
          <w:b w:val="0"/>
          <w:i w:val="0"/>
          <w:sz w:val="22"/>
          <w:szCs w:val="22"/>
        </w:rPr>
        <w:t>They need less 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matters most?</w:t>
      </w:r>
    </w:p>
    <w:p>
      <w:pPr>
        <w:spacing w:after="40" w:before="0"/>
        <w:ind w:left="432"/>
      </w:pPr>
      <w:r>
        <w:rPr>
          <w:rFonts w:eastAsia="思源黑体" w:ascii="Times New Roman" w:hAnsi="Times New Roman" w:cs="Times New Roman"/>
          <w:b w:val="0"/>
          <w:i w:val="0"/>
          <w:sz w:val="22"/>
          <w:szCs w:val="22"/>
        </w:rPr>
        <w:t>The season in which burning occurs</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amount of rain afterward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40" w:before="0"/>
        <w:ind w:left="432"/>
      </w:pPr>
      <w:r>
        <w:rPr>
          <w:rFonts w:eastAsia="思源黑体" w:ascii="Times New Roman" w:hAnsi="Times New Roman" w:cs="Times New Roman"/>
          <w:b w:val="0"/>
          <w:i w:val="0"/>
          <w:sz w:val="22"/>
          <w:szCs w:val="22"/>
        </w:rPr>
        <w:t>How temples distributed rations</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do the earliest tablets record?</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Poems and legal codes</w:t>
      </w:r>
    </w:p>
    <w:p>
      <w:pPr>
        <w:spacing w:after="40" w:before="0"/>
        <w:ind w:left="432"/>
      </w:pPr>
      <w:r>
        <w:rPr>
          <w:rFonts w:eastAsia="思源黑体" w:ascii="Times New Roman" w:hAnsi="Times New Roman" w:cs="Times New Roman"/>
          <w:b w:val="0"/>
          <w:i w:val="0"/>
          <w:sz w:val="22"/>
          <w:szCs w:val="22"/>
        </w:rPr>
        <w:t>Lists of kings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did literacy remain limited for two thousand years?</w:t>
      </w:r>
    </w:p>
    <w:p>
      <w:pPr>
        <w:spacing w:after="40" w:before="0"/>
        <w:ind w:left="432"/>
      </w:pPr>
      <w:r>
        <w:rPr>
          <w:rFonts w:eastAsia="思源黑体" w:ascii="Times New Roman" w:hAnsi="Times New Roman" w:cs="Times New Roman"/>
          <w:b w:val="0"/>
          <w:i w:val="0"/>
          <w:sz w:val="22"/>
          <w:szCs w:val="22"/>
        </w:rPr>
        <w:t>No suitable materials existed</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changed with alphabetic scripts?</w:t>
      </w:r>
    </w:p>
    <w:p>
      <w:pPr>
        <w:spacing w:after="40" w:before="0"/>
        <w:ind w:left="432"/>
      </w:pPr>
      <w:r>
        <w:rPr>
          <w:rFonts w:eastAsia="思源黑体" w:ascii="Times New Roman" w:hAnsi="Times New Roman" w:cs="Times New Roman"/>
          <w:b w:val="0"/>
          <w:i w:val="0"/>
          <w:sz w:val="22"/>
          <w:szCs w:val="22"/>
        </w:rPr>
        <w:t>Writing became more accurate</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40" w:before="0"/>
        <w:ind w:left="432"/>
      </w:pPr>
      <w:r>
        <w:rPr>
          <w:rFonts w:eastAsia="思源黑体" w:ascii="Times New Roman" w:hAnsi="Times New Roman" w:cs="Times New Roman"/>
          <w:b w:val="0"/>
          <w:i w:val="0"/>
          <w:sz w:val="22"/>
          <w:szCs w:val="22"/>
        </w:rPr>
        <w:t>Languages became easier to speak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emphasize at the end?</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Speech is superior to writing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that my courses do not / I am going to apply / offers training / because the position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“Do you have questions about the instructions?”</w:t>
      </w:r>
    </w:p>
    <w:p>
      <w:pPr>
        <w:spacing w:after="40" w:before="0"/>
        <w:ind w:left="432"/>
      </w:pPr>
      <w:r>
        <w:rPr>
          <w:rFonts w:eastAsia="思源黑体" w:ascii="Times New Roman" w:hAnsi="Times New Roman" w:cs="Times New Roman"/>
          <w:b w:val="0"/>
          <w:i w:val="0"/>
          <w:sz w:val="22"/>
          <w:szCs w:val="22"/>
        </w:rPr>
        <w:t>Word blocks:  of the final section / I have one question / concerning the length / about the instructions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“Did you hear about the schedule change?”</w:t>
      </w:r>
    </w:p>
    <w:p>
      <w:pPr>
        <w:spacing w:after="40" w:before="0"/>
        <w:ind w:left="432"/>
      </w:pPr>
      <w:r>
        <w:rPr>
          <w:rFonts w:eastAsia="思源黑体" w:ascii="Times New Roman" w:hAnsi="Times New Roman" w:cs="Times New Roman"/>
          <w:b w:val="0"/>
          <w:i w:val="0"/>
          <w:sz w:val="22"/>
          <w:szCs w:val="22"/>
        </w:rPr>
        <w:t>Word blocks:  this morning / and I have already / I heard about it / emailed the instructor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“Was the midterm difficult?”</w:t>
      </w:r>
    </w:p>
    <w:p>
      <w:pPr>
        <w:spacing w:after="40" w:before="0"/>
        <w:ind w:left="432"/>
      </w:pPr>
      <w:r>
        <w:rPr>
          <w:rFonts w:eastAsia="思源黑体" w:ascii="Times New Roman" w:hAnsi="Times New Roman" w:cs="Times New Roman"/>
          <w:b w:val="0"/>
          <w:i w:val="0"/>
          <w:sz w:val="22"/>
          <w:szCs w:val="22"/>
        </w:rPr>
        <w:t>Word blocks:  It was more difficult / than I had prepared for / and I ran out of time / on the last section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“Will you be in class on Thursday?”</w:t>
      </w:r>
    </w:p>
    <w:p>
      <w:pPr>
        <w:spacing w:after="40" w:before="0"/>
        <w:ind w:left="432"/>
      </w:pPr>
      <w:r>
        <w:rPr>
          <w:rFonts w:eastAsia="思源黑体" w:ascii="Times New Roman" w:hAnsi="Times New Roman" w:cs="Times New Roman"/>
          <w:b w:val="0"/>
          <w:i w:val="0"/>
          <w:sz w:val="22"/>
          <w:szCs w:val="22"/>
        </w:rPr>
        <w:t>Word blocks:  I will be absent / a poster at a conference / on Thursday / because I am presenting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enjoy the field trip?”</w:t>
      </w:r>
    </w:p>
    <w:p>
      <w:pPr>
        <w:spacing w:after="40" w:before="0"/>
        <w:ind w:left="432"/>
      </w:pPr>
      <w:r>
        <w:rPr>
          <w:rFonts w:eastAsia="思源黑体" w:ascii="Times New Roman" w:hAnsi="Times New Roman" w:cs="Times New Roman"/>
          <w:b w:val="0"/>
          <w:i w:val="0"/>
          <w:sz w:val="22"/>
          <w:szCs w:val="22"/>
        </w:rPr>
        <w:t>Word blocks:  made the trail / even though the rain / difficult to walk / I enjoyed the field trip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I learned it / from a short tutorial / that the department / posted last month</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“Would you prefer to work alone?”</w:t>
      </w:r>
    </w:p>
    <w:p>
      <w:pPr>
        <w:spacing w:after="40" w:before="0"/>
        <w:ind w:left="432"/>
      </w:pPr>
      <w:r>
        <w:rPr>
          <w:rFonts w:eastAsia="思源黑体" w:ascii="Times New Roman" w:hAnsi="Times New Roman" w:cs="Times New Roman"/>
          <w:b w:val="0"/>
          <w:i w:val="0"/>
          <w:sz w:val="22"/>
          <w:szCs w:val="22"/>
        </w:rPr>
        <w:t>Word blocks:  I would rather work / catch more mistakes / because two people / with a partner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disappears / when the sample is small / is that the effect / The main finding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“Have you chosen a topic for the paper?”</w:t>
      </w:r>
    </w:p>
    <w:p>
      <w:pPr>
        <w:spacing w:after="40" w:before="0"/>
        <w:ind w:left="432"/>
      </w:pPr>
      <w:r>
        <w:rPr>
          <w:rFonts w:eastAsia="思源黑体" w:ascii="Times New Roman" w:hAnsi="Times New Roman" w:cs="Times New Roman"/>
          <w:b w:val="0"/>
          <w:i w:val="0"/>
          <w:sz w:val="22"/>
          <w:szCs w:val="22"/>
        </w:rPr>
        <w:t>Word blocks:  to the reading from last week / a topic / I have chosen / that connects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schools teach children to type rather than to write by hand?</w:t>
      </w:r>
    </w:p>
    <w:p>
      <w:pPr>
        <w:spacing w:after="60" w:before="0"/>
      </w:pPr>
      <w:r>
        <w:rPr>
          <w:rFonts w:eastAsia="思源黑体" w:ascii="Times New Roman" w:hAnsi="Times New Roman" w:cs="Times New Roman"/>
          <w:b/>
          <w:i w:val="0"/>
          <w:sz w:val="22"/>
          <w:szCs w:val="22"/>
        </w:rPr>
        <w:t>Marcus:</w:t>
      </w:r>
    </w:p>
    <w:p>
      <w:pPr>
        <w:spacing w:after="120" w:before="0"/>
      </w:pPr>
      <w:r>
        <w:rPr>
          <w:rFonts w:eastAsia="思源黑体" w:ascii="Times New Roman" w:hAnsi="Times New Roman" w:cs="Times New Roman"/>
          <w:b w:val="0"/>
          <w:i w:val="0"/>
          <w:sz w:val="22"/>
          <w:szCs w:val="22"/>
        </w:rPr>
        <w:t>Typing, clearly. Almost everything a child will later write is composed on a keyboard, and handwriting instruction consumes hundreds of hours that could go to composing sentences and revising them. Nostalgia is not a reason to keep a skill that has lost its purpose.</w:t>
      </w:r>
    </w:p>
    <w:p>
      <w:pPr>
        <w:spacing w:after="60" w:before="0"/>
      </w:pPr>
      <w:r>
        <w:rPr>
          <w:rFonts w:eastAsia="思源黑体" w:ascii="Times New Roman" w:hAnsi="Times New Roman" w:cs="Times New Roman"/>
          <w:b/>
          <w:i w:val="0"/>
          <w:sz w:val="22"/>
          <w:szCs w:val="22"/>
        </w:rPr>
        <w:t>Ingrid:</w:t>
      </w:r>
    </w:p>
    <w:p>
      <w:pPr>
        <w:spacing w:after="120" w:before="0"/>
      </w:pPr>
      <w:r>
        <w:rPr>
          <w:rFonts w:eastAsia="思源黑体" w:ascii="Times New Roman" w:hAnsi="Times New Roman" w:cs="Times New Roman"/>
          <w:b w:val="0"/>
          <w:i w:val="0"/>
          <w:sz w:val="22"/>
          <w:szCs w:val="22"/>
        </w:rPr>
        <w:t>There is evidence that handwriting helps children form letters and remember words, and students who take notes by hand seem to retain more, perhaps because they cannot write fast enough to copy everything. I wouldn't remove typing; I would keep both, and use handwriting for a narrower purpose.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场景提示：体育中心。句子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主题：媒体与信息。</w:t>
      </w:r>
    </w:p>
    <w:p>
      <w:pPr>
        <w:spacing w:after="60" w:before="0"/>
      </w:pPr>
      <w:r>
        <w:rPr>
          <w:rFonts w:eastAsia="思源黑体" w:ascii="Times New Roman" w:hAnsi="Times New Roman" w:cs="Times New Roman"/>
          <w:b w:val="0"/>
          <w:i w:val="0"/>
          <w:sz w:val="22"/>
          <w:szCs w:val="22"/>
        </w:rPr>
        <w:t>1. How do you usually find out about news and current events?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Tell us about a time when you changed your mind about something you had read.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social media has improved the way people get information?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responsibility do readers have when they share information online?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“I'm thinking of signing up for the beginner's swimming class.”</w:t>
      </w:r>
    </w:p>
    <w:p>
      <w:pPr>
        <w:spacing w:after="80" w:before="0"/>
        <w:ind w:left="360"/>
      </w:pPr>
      <w:r>
        <w:rPr>
          <w:rFonts w:eastAsia="思源黑体" w:ascii="Times New Roman" w:hAnsi="Times New Roman" w:cs="Times New Roman"/>
          <w:b w:val="0"/>
          <w:i w:val="0"/>
          <w:sz w:val="22"/>
          <w:szCs w:val="22"/>
        </w:rPr>
        <w:t>2.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3. “Sorry, I didn't catch what you said about the deadline.”</w:t>
      </w:r>
    </w:p>
    <w:p>
      <w:pPr>
        <w:spacing w:after="80" w:before="0"/>
        <w:ind w:left="360"/>
      </w:pPr>
      <w:r>
        <w:rPr>
          <w:rFonts w:eastAsia="思源黑体" w:ascii="Times New Roman" w:hAnsi="Times New Roman" w:cs="Times New Roman"/>
          <w:b w:val="0"/>
          <w:i w:val="0"/>
          <w:sz w:val="22"/>
          <w:szCs w:val="22"/>
        </w:rPr>
        <w:t>4. “Was the seminar as crowded as last time?”</w:t>
      </w:r>
    </w:p>
    <w:p>
      <w:pPr>
        <w:spacing w:after="80" w:before="0"/>
        <w:ind w:left="360"/>
      </w:pPr>
      <w:r>
        <w:rPr>
          <w:rFonts w:eastAsia="思源黑体" w:ascii="Times New Roman" w:hAnsi="Times New Roman" w:cs="Times New Roman"/>
          <w:b w:val="0"/>
          <w:i w:val="0"/>
          <w:sz w:val="22"/>
          <w:szCs w:val="22"/>
        </w:rPr>
        <w:t>5. “Have you decided where to do your internship?”</w:t>
      </w:r>
    </w:p>
    <w:p>
      <w:pPr>
        <w:spacing w:after="80" w:before="0"/>
        <w:ind w:left="360"/>
      </w:pPr>
      <w:r>
        <w:rPr>
          <w:rFonts w:eastAsia="思源黑体" w:ascii="Times New Roman" w:hAnsi="Times New Roman" w:cs="Times New Roman"/>
          <w:b w:val="0"/>
          <w:i w:val="0"/>
          <w:sz w:val="22"/>
          <w:szCs w:val="22"/>
        </w:rPr>
        <w:t>6. “Is it OK if I bring a friend to the field trip?”</w:t>
      </w:r>
    </w:p>
    <w:p>
      <w:pPr>
        <w:spacing w:after="80" w:before="0"/>
        <w:ind w:left="360"/>
      </w:pPr>
      <w:r>
        <w:rPr>
          <w:rFonts w:eastAsia="思源黑体" w:ascii="Times New Roman" w:hAnsi="Times New Roman" w:cs="Times New Roman"/>
          <w:b w:val="0"/>
          <w:i w:val="0"/>
          <w:sz w:val="22"/>
          <w:szCs w:val="22"/>
        </w:rPr>
        <w:t>7. “I just got an email saying my library books are overdue.”</w:t>
      </w:r>
    </w:p>
    <w:p>
      <w:pPr>
        <w:spacing w:after="80" w:before="0"/>
        <w:ind w:left="360"/>
      </w:pPr>
      <w:r>
        <w:rPr>
          <w:rFonts w:eastAsia="思源黑体" w:ascii="Times New Roman" w:hAnsi="Times New Roman" w:cs="Times New Roman"/>
          <w:b w:val="0"/>
          <w:i w:val="0"/>
          <w:sz w:val="22"/>
          <w:szCs w:val="22"/>
        </w:rPr>
        <w:t>8. “I'm having trouble finding sources for my presentation.”</w:t>
      </w:r>
    </w:p>
    <w:p>
      <w:pPr>
        <w:spacing w:after="80" w:before="0"/>
        <w:ind w:left="360"/>
      </w:pPr>
      <w:r>
        <w:rPr>
          <w:rFonts w:eastAsia="思源黑体" w:ascii="Times New Roman" w:hAnsi="Times New Roman" w:cs="Times New Roman"/>
          <w:b w:val="0"/>
          <w:i w:val="0"/>
          <w:sz w:val="22"/>
          <w:szCs w:val="22"/>
        </w:rPr>
        <w:t>9. “I'm afraid I left my notebook in the lecture hall.”</w:t>
      </w:r>
    </w:p>
    <w:p>
      <w:pPr>
        <w:spacing w:after="80" w:before="0"/>
        <w:ind w:left="360"/>
      </w:pPr>
      <w:r>
        <w:rPr>
          <w:rFonts w:eastAsia="思源黑体" w:ascii="Times New Roman" w:hAnsi="Times New Roman" w:cs="Times New Roman"/>
          <w:b w:val="0"/>
          <w:i w:val="0"/>
          <w:sz w:val="22"/>
          <w:szCs w:val="22"/>
        </w:rPr>
        <w:t>10. “How did the chemistry lab turn out in the end?”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场景：体育中心。共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pool closes at nine.”</w:t>
      </w:r>
    </w:p>
    <w:p>
      <w:pPr>
        <w:spacing w:after="80" w:before="0"/>
        <w:ind w:left="360"/>
      </w:pPr>
      <w:r>
        <w:rPr>
          <w:rFonts w:eastAsia="思源黑体" w:ascii="Times New Roman" w:hAnsi="Times New Roman" w:cs="Times New Roman"/>
          <w:b w:val="0"/>
          <w:i w:val="0"/>
          <w:sz w:val="22"/>
          <w:szCs w:val="22"/>
        </w:rPr>
        <w:t>2. “The pool closes at nine on weekdays.”</w:t>
      </w:r>
    </w:p>
    <w:p>
      <w:pPr>
        <w:spacing w:after="80" w:before="0"/>
        <w:ind w:left="360"/>
      </w:pPr>
      <w:r>
        <w:rPr>
          <w:rFonts w:eastAsia="思源黑体" w:ascii="Times New Roman" w:hAnsi="Times New Roman" w:cs="Times New Roman"/>
          <w:b w:val="0"/>
          <w:i w:val="0"/>
          <w:sz w:val="22"/>
          <w:szCs w:val="22"/>
        </w:rPr>
        <w:t>3. “The pool closes at nine on weekdays and seven on Sundays.”</w:t>
      </w:r>
    </w:p>
    <w:p>
      <w:pPr>
        <w:spacing w:after="80" w:before="0"/>
        <w:ind w:left="360"/>
      </w:pPr>
      <w:r>
        <w:rPr>
          <w:rFonts w:eastAsia="思源黑体" w:ascii="Times New Roman" w:hAnsi="Times New Roman" w:cs="Times New Roman"/>
          <w:b w:val="0"/>
          <w:i w:val="0"/>
          <w:sz w:val="22"/>
          <w:szCs w:val="22"/>
        </w:rPr>
        <w:t>4. “Members must check in with the app.”</w:t>
      </w:r>
    </w:p>
    <w:p>
      <w:pPr>
        <w:spacing w:after="80" w:before="0"/>
        <w:ind w:left="360"/>
      </w:pPr>
      <w:r>
        <w:rPr>
          <w:rFonts w:eastAsia="思源黑体" w:ascii="Times New Roman" w:hAnsi="Times New Roman" w:cs="Times New Roman"/>
          <w:b w:val="0"/>
          <w:i w:val="0"/>
          <w:sz w:val="22"/>
          <w:szCs w:val="22"/>
        </w:rPr>
        <w:t>5. “Members must check in with the app before entering the building.”</w:t>
      </w:r>
    </w:p>
    <w:p>
      <w:pPr>
        <w:spacing w:after="80" w:before="0"/>
        <w:ind w:left="360"/>
      </w:pPr>
      <w:r>
        <w:rPr>
          <w:rFonts w:eastAsia="思源黑体" w:ascii="Times New Roman" w:hAnsi="Times New Roman" w:cs="Times New Roman"/>
          <w:b w:val="0"/>
          <w:i w:val="0"/>
          <w:sz w:val="22"/>
          <w:szCs w:val="22"/>
        </w:rPr>
        <w:t>6. “Squash courts can now be reserved up to two days in advance.”</w:t>
      </w:r>
    </w:p>
    <w:p>
      <w:pPr>
        <w:spacing w:after="80" w:before="0"/>
        <w:ind w:left="360"/>
      </w:pPr>
      <w:r>
        <w:rPr>
          <w:rFonts w:eastAsia="思源黑体" w:ascii="Times New Roman" w:hAnsi="Times New Roman" w:cs="Times New Roman"/>
          <w:b w:val="0"/>
          <w:i w:val="0"/>
          <w:sz w:val="22"/>
          <w:szCs w:val="22"/>
        </w:rPr>
        <w:t>7. “While the gym floor is being refinished, classes will meet in the auxiliary hall.”</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主题：媒体与信息。每题读完立即开始 45 秒作答。</w:t>
      </w:r>
    </w:p>
    <w:p>
      <w:pPr>
        <w:spacing w:after="80" w:before="0"/>
        <w:ind w:left="360"/>
      </w:pPr>
      <w:r>
        <w:rPr>
          <w:rFonts w:eastAsia="思源黑体" w:ascii="Times New Roman" w:hAnsi="Times New Roman" w:cs="Times New Roman"/>
          <w:b w:val="0"/>
          <w:i w:val="0"/>
          <w:sz w:val="22"/>
          <w:szCs w:val="22"/>
        </w:rPr>
        <w:t>1. “How do you usually find out about news and current events?”</w:t>
      </w:r>
    </w:p>
    <w:p>
      <w:pPr>
        <w:spacing w:after="80" w:before="0"/>
        <w:ind w:left="360"/>
      </w:pPr>
      <w:r>
        <w:rPr>
          <w:rFonts w:eastAsia="思源黑体" w:ascii="Times New Roman" w:hAnsi="Times New Roman" w:cs="Times New Roman"/>
          <w:b w:val="0"/>
          <w:i w:val="0"/>
          <w:sz w:val="22"/>
          <w:szCs w:val="22"/>
        </w:rPr>
        <w:t>2. “Tell us about a time when you changed your mind about something you had read.”</w:t>
      </w:r>
    </w:p>
    <w:p>
      <w:pPr>
        <w:spacing w:after="80" w:before="0"/>
        <w:ind w:left="360"/>
      </w:pPr>
      <w:r>
        <w:rPr>
          <w:rFonts w:eastAsia="思源黑体" w:ascii="Times New Roman" w:hAnsi="Times New Roman" w:cs="Times New Roman"/>
          <w:b w:val="0"/>
          <w:i w:val="0"/>
          <w:sz w:val="22"/>
          <w:szCs w:val="22"/>
        </w:rPr>
        <w:t>3. “Do you think social media has improved the way people get information?”</w:t>
      </w:r>
    </w:p>
    <w:p>
      <w:pPr>
        <w:spacing w:after="80" w:before="0"/>
        <w:ind w:left="360"/>
      </w:pPr>
      <w:r>
        <w:rPr>
          <w:rFonts w:eastAsia="思源黑体" w:ascii="Times New Roman" w:hAnsi="Times New Roman" w:cs="Times New Roman"/>
          <w:b w:val="0"/>
          <w:i w:val="0"/>
          <w:sz w:val="22"/>
          <w:szCs w:val="22"/>
        </w:rPr>
        <w:t>4. “What responsibility do readers have when they share information online?”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